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24E" w:rsidRPr="00CE724E" w:rsidRDefault="00CE724E" w:rsidP="00CE724E">
      <w:pPr>
        <w:shd w:val="clear" w:color="auto" w:fill="FFFFFF"/>
        <w:spacing w:after="0" w:line="240" w:lineRule="auto"/>
        <w:ind w:left="411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E724E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</w:p>
    <w:p w:rsidR="00CE724E" w:rsidRPr="00CE724E" w:rsidRDefault="00CE724E" w:rsidP="00CE724E">
      <w:pPr>
        <w:shd w:val="clear" w:color="auto" w:fill="FFFFFF"/>
        <w:spacing w:after="0" w:line="240" w:lineRule="auto"/>
        <w:ind w:left="411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E724E">
        <w:rPr>
          <w:rFonts w:ascii="Times New Roman" w:eastAsia="Calibri" w:hAnsi="Times New Roman" w:cs="Times New Roman"/>
          <w:sz w:val="28"/>
          <w:szCs w:val="28"/>
        </w:rPr>
        <w:t>к постановлению  администрации</w:t>
      </w:r>
    </w:p>
    <w:p w:rsidR="00CE724E" w:rsidRPr="00CE724E" w:rsidRDefault="00CE724E" w:rsidP="00CE724E">
      <w:pPr>
        <w:shd w:val="clear" w:color="auto" w:fill="FFFFFF"/>
        <w:spacing w:after="0" w:line="240" w:lineRule="auto"/>
        <w:ind w:left="4111"/>
        <w:jc w:val="center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CE724E">
        <w:rPr>
          <w:rFonts w:ascii="Times New Roman" w:eastAsia="Calibri" w:hAnsi="Times New Roman" w:cs="Times New Roman"/>
          <w:spacing w:val="-2"/>
          <w:sz w:val="28"/>
          <w:szCs w:val="28"/>
        </w:rPr>
        <w:t>Кропоткинского городского</w:t>
      </w:r>
    </w:p>
    <w:p w:rsidR="00CE724E" w:rsidRPr="00CE724E" w:rsidRDefault="00CE724E" w:rsidP="00CE724E">
      <w:pPr>
        <w:shd w:val="clear" w:color="auto" w:fill="FFFFFF"/>
        <w:spacing w:after="0" w:line="240" w:lineRule="auto"/>
        <w:ind w:left="411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E724E">
        <w:rPr>
          <w:rFonts w:ascii="Times New Roman" w:eastAsia="Calibri" w:hAnsi="Times New Roman" w:cs="Times New Roman"/>
          <w:spacing w:val="-2"/>
          <w:sz w:val="28"/>
          <w:szCs w:val="28"/>
        </w:rPr>
        <w:t>поселения Кавказского района</w:t>
      </w:r>
    </w:p>
    <w:p w:rsidR="00CE724E" w:rsidRPr="00CE724E" w:rsidRDefault="00CE724E" w:rsidP="00CE724E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  <w:r w:rsidRPr="00CE724E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3B4630">
        <w:rPr>
          <w:rFonts w:ascii="Times New Roman" w:eastAsia="Calibri" w:hAnsi="Times New Roman" w:cs="Times New Roman"/>
          <w:sz w:val="28"/>
          <w:szCs w:val="28"/>
        </w:rPr>
        <w:t>14.02.2018</w:t>
      </w:r>
      <w:r w:rsidRPr="00CE724E">
        <w:rPr>
          <w:rFonts w:ascii="Times New Roman" w:eastAsia="Calibri" w:hAnsi="Times New Roman" w:cs="Times New Roman"/>
          <w:iCs/>
          <w:sz w:val="28"/>
          <w:szCs w:val="28"/>
        </w:rPr>
        <w:t xml:space="preserve"> № </w:t>
      </w:r>
      <w:r w:rsidR="003B4630">
        <w:rPr>
          <w:rFonts w:ascii="Times New Roman" w:eastAsia="Calibri" w:hAnsi="Times New Roman" w:cs="Times New Roman"/>
          <w:iCs/>
          <w:sz w:val="28"/>
          <w:szCs w:val="28"/>
        </w:rPr>
        <w:t>149</w:t>
      </w:r>
    </w:p>
    <w:p w:rsidR="00CE724E" w:rsidRPr="00CE724E" w:rsidRDefault="00CE724E" w:rsidP="00CE724E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E724E" w:rsidRPr="00CE724E" w:rsidRDefault="00CE724E" w:rsidP="00CE724E">
      <w:pPr>
        <w:shd w:val="clear" w:color="auto" w:fill="FFFFFF"/>
        <w:spacing w:after="0" w:line="240" w:lineRule="auto"/>
        <w:ind w:left="411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E724E">
        <w:rPr>
          <w:rFonts w:ascii="Times New Roman" w:eastAsia="Calibri" w:hAnsi="Times New Roman" w:cs="Times New Roman"/>
          <w:sz w:val="28"/>
          <w:szCs w:val="28"/>
        </w:rPr>
        <w:t>«ПРИЛОЖЕНИЕ № 2</w:t>
      </w:r>
    </w:p>
    <w:p w:rsidR="00CE724E" w:rsidRPr="00CE724E" w:rsidRDefault="00CE724E" w:rsidP="00CE724E">
      <w:pPr>
        <w:shd w:val="clear" w:color="auto" w:fill="FFFFFF"/>
        <w:spacing w:after="0" w:line="240" w:lineRule="auto"/>
        <w:ind w:left="411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E724E" w:rsidRPr="00CE724E" w:rsidRDefault="00CE724E" w:rsidP="00CE724E">
      <w:pPr>
        <w:shd w:val="clear" w:color="auto" w:fill="FFFFFF"/>
        <w:spacing w:after="0" w:line="240" w:lineRule="auto"/>
        <w:ind w:left="411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E724E">
        <w:rPr>
          <w:rFonts w:ascii="Times New Roman" w:eastAsia="Calibri" w:hAnsi="Times New Roman" w:cs="Times New Roman"/>
          <w:sz w:val="28"/>
          <w:szCs w:val="28"/>
        </w:rPr>
        <w:t>УТВЕРЖДЕН</w:t>
      </w:r>
    </w:p>
    <w:p w:rsidR="00CE724E" w:rsidRPr="00CE724E" w:rsidRDefault="00CE724E" w:rsidP="00CE724E">
      <w:pPr>
        <w:shd w:val="clear" w:color="auto" w:fill="FFFFFF"/>
        <w:spacing w:after="0" w:line="240" w:lineRule="auto"/>
        <w:ind w:left="411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E724E">
        <w:rPr>
          <w:rFonts w:ascii="Times New Roman" w:eastAsia="Calibri" w:hAnsi="Times New Roman" w:cs="Times New Roman"/>
          <w:sz w:val="28"/>
          <w:szCs w:val="28"/>
        </w:rPr>
        <w:t>постановлением  администрации</w:t>
      </w:r>
    </w:p>
    <w:p w:rsidR="00CE724E" w:rsidRPr="00CE724E" w:rsidRDefault="00CE724E" w:rsidP="00CE724E">
      <w:pPr>
        <w:shd w:val="clear" w:color="auto" w:fill="FFFFFF"/>
        <w:spacing w:after="0" w:line="240" w:lineRule="auto"/>
        <w:ind w:left="4111"/>
        <w:jc w:val="center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CE724E">
        <w:rPr>
          <w:rFonts w:ascii="Times New Roman" w:eastAsia="Calibri" w:hAnsi="Times New Roman" w:cs="Times New Roman"/>
          <w:spacing w:val="-2"/>
          <w:sz w:val="28"/>
          <w:szCs w:val="28"/>
        </w:rPr>
        <w:t>Кропоткинского городского</w:t>
      </w:r>
    </w:p>
    <w:p w:rsidR="00CE724E" w:rsidRPr="00CE724E" w:rsidRDefault="00CE724E" w:rsidP="00CE724E">
      <w:pPr>
        <w:shd w:val="clear" w:color="auto" w:fill="FFFFFF"/>
        <w:spacing w:after="0" w:line="240" w:lineRule="auto"/>
        <w:ind w:left="411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E724E">
        <w:rPr>
          <w:rFonts w:ascii="Times New Roman" w:eastAsia="Calibri" w:hAnsi="Times New Roman" w:cs="Times New Roman"/>
          <w:spacing w:val="-2"/>
          <w:sz w:val="28"/>
          <w:szCs w:val="28"/>
        </w:rPr>
        <w:t>поселения Кавказского района</w:t>
      </w:r>
    </w:p>
    <w:p w:rsidR="00CE724E" w:rsidRPr="00CE724E" w:rsidRDefault="00CE724E" w:rsidP="00CE724E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  <w:r w:rsidRPr="00CE724E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>13.12.2017</w:t>
      </w:r>
      <w:r w:rsidRPr="00CE724E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Pr="00CE724E">
        <w:rPr>
          <w:rFonts w:ascii="Times New Roman" w:eastAsia="Calibri" w:hAnsi="Times New Roman" w:cs="Times New Roman"/>
          <w:iCs/>
          <w:sz w:val="28"/>
          <w:szCs w:val="28"/>
        </w:rPr>
        <w:t xml:space="preserve"> № </w:t>
      </w:r>
      <w:r>
        <w:rPr>
          <w:rFonts w:ascii="Times New Roman" w:eastAsia="Calibri" w:hAnsi="Times New Roman" w:cs="Times New Roman"/>
          <w:iCs/>
          <w:sz w:val="28"/>
          <w:szCs w:val="28"/>
        </w:rPr>
        <w:t>1074</w:t>
      </w:r>
    </w:p>
    <w:p w:rsidR="00CE724E" w:rsidRPr="00CE724E" w:rsidRDefault="00CE724E" w:rsidP="00CE724E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  <w:r w:rsidRPr="00CE724E">
        <w:rPr>
          <w:rFonts w:ascii="Times New Roman" w:eastAsia="Calibri" w:hAnsi="Times New Roman" w:cs="Times New Roman"/>
          <w:iCs/>
          <w:sz w:val="28"/>
          <w:szCs w:val="28"/>
        </w:rPr>
        <w:t>(в редакции постановления администрации Кропоткинского городского поселения Кавказского района</w:t>
      </w:r>
    </w:p>
    <w:p w:rsidR="00CE724E" w:rsidRPr="00CE724E" w:rsidRDefault="00CE724E" w:rsidP="00CE724E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  <w:r w:rsidRPr="00CE724E">
        <w:rPr>
          <w:rFonts w:ascii="Times New Roman" w:eastAsia="Calibri" w:hAnsi="Times New Roman" w:cs="Times New Roman"/>
          <w:iCs/>
          <w:sz w:val="28"/>
          <w:szCs w:val="28"/>
        </w:rPr>
        <w:t xml:space="preserve">от </w:t>
      </w:r>
      <w:r w:rsidR="003B4630">
        <w:rPr>
          <w:rFonts w:ascii="Times New Roman" w:eastAsia="Calibri" w:hAnsi="Times New Roman" w:cs="Times New Roman"/>
          <w:iCs/>
          <w:sz w:val="28"/>
          <w:szCs w:val="28"/>
        </w:rPr>
        <w:t>14.02.2018 г</w:t>
      </w:r>
      <w:r w:rsidRPr="00CE724E">
        <w:rPr>
          <w:rFonts w:ascii="Times New Roman" w:eastAsia="Calibri" w:hAnsi="Times New Roman" w:cs="Times New Roman"/>
          <w:iCs/>
          <w:sz w:val="28"/>
          <w:szCs w:val="28"/>
        </w:rPr>
        <w:t xml:space="preserve">№ </w:t>
      </w:r>
      <w:r w:rsidR="003B4630">
        <w:rPr>
          <w:rFonts w:ascii="Times New Roman" w:eastAsia="Calibri" w:hAnsi="Times New Roman" w:cs="Times New Roman"/>
          <w:iCs/>
          <w:sz w:val="28"/>
          <w:szCs w:val="28"/>
        </w:rPr>
        <w:t>149</w:t>
      </w:r>
      <w:r w:rsidRPr="00CE724E">
        <w:rPr>
          <w:rFonts w:ascii="Times New Roman" w:eastAsia="Calibri" w:hAnsi="Times New Roman" w:cs="Times New Roman"/>
          <w:iCs/>
          <w:sz w:val="28"/>
          <w:szCs w:val="28"/>
        </w:rPr>
        <w:t>)</w:t>
      </w:r>
    </w:p>
    <w:p w:rsidR="004C6906" w:rsidRDefault="004C6906" w:rsidP="004C6906">
      <w:pPr>
        <w:spacing w:after="0"/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:rsidR="004C6906" w:rsidRDefault="004C6906" w:rsidP="004C6906">
      <w:pPr>
        <w:spacing w:after="0"/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:rsidR="00E72E16" w:rsidRDefault="00E72E16" w:rsidP="00E72E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E72E16" w:rsidRDefault="00E72E16" w:rsidP="00E72E16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48FE">
        <w:rPr>
          <w:rFonts w:ascii="Times New Roman" w:hAnsi="Times New Roman" w:cs="Times New Roman"/>
          <w:color w:val="000000" w:themeColor="text1"/>
          <w:sz w:val="28"/>
          <w:szCs w:val="28"/>
        </w:rPr>
        <w:t>комисси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FE48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соблюдению требований к служебному поведению муниципальных служащих администрации Кропоткинского городского поселения Кавказского района и урегулированию конфликта интересов</w:t>
      </w:r>
    </w:p>
    <w:p w:rsidR="00E72E16" w:rsidRDefault="00E72E16" w:rsidP="004C690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6906" w:rsidRDefault="004C6906" w:rsidP="004C690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6095"/>
      </w:tblGrid>
      <w:tr w:rsidR="00E72E16" w:rsidRPr="004C6906" w:rsidTr="004E3339">
        <w:tc>
          <w:tcPr>
            <w:tcW w:w="3652" w:type="dxa"/>
          </w:tcPr>
          <w:p w:rsidR="00CE724E" w:rsidRDefault="00CE724E" w:rsidP="00E72E1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Ханин </w:t>
            </w:r>
          </w:p>
          <w:p w:rsidR="00CE724E" w:rsidRPr="004C6906" w:rsidRDefault="00CE724E" w:rsidP="00E7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Юрий Александрович</w:t>
            </w:r>
          </w:p>
          <w:p w:rsidR="00E72E16" w:rsidRPr="004C6906" w:rsidRDefault="00E72E16" w:rsidP="00E72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E72E16" w:rsidRPr="004C6906" w:rsidRDefault="00E72E16" w:rsidP="00364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9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E724E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</w:t>
            </w:r>
            <w:r w:rsidR="00364552">
              <w:rPr>
                <w:rFonts w:ascii="Times New Roman" w:hAnsi="Times New Roman" w:cs="Times New Roman"/>
                <w:sz w:val="28"/>
                <w:szCs w:val="28"/>
              </w:rPr>
              <w:t>главы Кропоткинского городского поселения (вопросы капитального строительства, архитектуры, жилищно-коммунального хозяйства, транспорта и связи)</w:t>
            </w:r>
            <w:r w:rsidRPr="004C6906">
              <w:rPr>
                <w:rFonts w:ascii="Times New Roman" w:hAnsi="Times New Roman" w:cs="Times New Roman"/>
                <w:sz w:val="28"/>
                <w:szCs w:val="28"/>
              </w:rPr>
              <w:t>, председатель комиссии;</w:t>
            </w:r>
          </w:p>
        </w:tc>
      </w:tr>
      <w:tr w:rsidR="00E72E16" w:rsidRPr="004C6906" w:rsidTr="004E3339">
        <w:tc>
          <w:tcPr>
            <w:tcW w:w="3652" w:type="dxa"/>
          </w:tcPr>
          <w:p w:rsidR="00E72E16" w:rsidRPr="004C6906" w:rsidRDefault="00E72E16" w:rsidP="00E72E1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95" w:type="dxa"/>
          </w:tcPr>
          <w:p w:rsidR="00E72E16" w:rsidRPr="004C6906" w:rsidRDefault="00E72E16" w:rsidP="004E33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E16" w:rsidRPr="004C6906" w:rsidTr="004E3339">
        <w:tc>
          <w:tcPr>
            <w:tcW w:w="3652" w:type="dxa"/>
          </w:tcPr>
          <w:p w:rsidR="00E72E16" w:rsidRPr="004C6906" w:rsidRDefault="00E72E16" w:rsidP="00E7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906">
              <w:rPr>
                <w:rFonts w:ascii="Times New Roman" w:hAnsi="Times New Roman" w:cs="Times New Roman"/>
                <w:sz w:val="28"/>
                <w:szCs w:val="28"/>
              </w:rPr>
              <w:t xml:space="preserve">Бородина </w:t>
            </w:r>
          </w:p>
          <w:p w:rsidR="00E72E16" w:rsidRPr="004C6906" w:rsidRDefault="00E72E16" w:rsidP="00E7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906">
              <w:rPr>
                <w:rFonts w:ascii="Times New Roman" w:hAnsi="Times New Roman" w:cs="Times New Roman"/>
                <w:sz w:val="28"/>
                <w:szCs w:val="28"/>
              </w:rPr>
              <w:t>Марина Николаевна</w:t>
            </w:r>
          </w:p>
        </w:tc>
        <w:tc>
          <w:tcPr>
            <w:tcW w:w="6095" w:type="dxa"/>
          </w:tcPr>
          <w:p w:rsidR="00E72E16" w:rsidRPr="004C6906" w:rsidRDefault="00E72E16" w:rsidP="004E33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906">
              <w:rPr>
                <w:rFonts w:ascii="Times New Roman" w:hAnsi="Times New Roman" w:cs="Times New Roman"/>
                <w:sz w:val="28"/>
                <w:szCs w:val="28"/>
              </w:rPr>
              <w:t>- начальник правового отдела, заместитель председателя комиссии;</w:t>
            </w:r>
          </w:p>
        </w:tc>
      </w:tr>
      <w:tr w:rsidR="00E72E16" w:rsidRPr="004C6906" w:rsidTr="004E3339">
        <w:tc>
          <w:tcPr>
            <w:tcW w:w="3652" w:type="dxa"/>
          </w:tcPr>
          <w:p w:rsidR="00E72E16" w:rsidRPr="004C6906" w:rsidRDefault="00E72E16" w:rsidP="00E72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E72E16" w:rsidRPr="004C6906" w:rsidRDefault="00E72E16" w:rsidP="004E33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E16" w:rsidRPr="004C6906" w:rsidTr="004E3339">
        <w:tc>
          <w:tcPr>
            <w:tcW w:w="3652" w:type="dxa"/>
          </w:tcPr>
          <w:p w:rsidR="00E72E16" w:rsidRPr="004C6906" w:rsidRDefault="00E72E16" w:rsidP="00E7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906">
              <w:rPr>
                <w:rFonts w:ascii="Times New Roman" w:hAnsi="Times New Roman" w:cs="Times New Roman"/>
                <w:sz w:val="28"/>
                <w:szCs w:val="28"/>
              </w:rPr>
              <w:t xml:space="preserve">Скребцова </w:t>
            </w:r>
          </w:p>
          <w:p w:rsidR="00E72E16" w:rsidRPr="004C6906" w:rsidRDefault="00E72E16" w:rsidP="00E7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906">
              <w:rPr>
                <w:rFonts w:ascii="Times New Roman" w:hAnsi="Times New Roman" w:cs="Times New Roman"/>
                <w:sz w:val="28"/>
                <w:szCs w:val="28"/>
              </w:rPr>
              <w:t>Елена Станиславовна</w:t>
            </w:r>
          </w:p>
        </w:tc>
        <w:tc>
          <w:tcPr>
            <w:tcW w:w="6095" w:type="dxa"/>
          </w:tcPr>
          <w:p w:rsidR="00E72E16" w:rsidRPr="004C6906" w:rsidRDefault="00595B07" w:rsidP="00595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ведущий специалист </w:t>
            </w:r>
            <w:r w:rsidR="00E72E16" w:rsidRPr="004C6906">
              <w:rPr>
                <w:rFonts w:ascii="Times New Roman" w:hAnsi="Times New Roman" w:cs="Times New Roman"/>
                <w:sz w:val="28"/>
                <w:szCs w:val="28"/>
              </w:rPr>
              <w:t xml:space="preserve"> отдела делопроизводства, секретарь комиссии.</w:t>
            </w:r>
          </w:p>
        </w:tc>
      </w:tr>
      <w:tr w:rsidR="00E72E16" w:rsidRPr="004C6906" w:rsidTr="004E3339">
        <w:tc>
          <w:tcPr>
            <w:tcW w:w="3652" w:type="dxa"/>
          </w:tcPr>
          <w:p w:rsidR="00E72E16" w:rsidRPr="004C6906" w:rsidRDefault="00E72E16" w:rsidP="00E72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E72E16" w:rsidRPr="004C6906" w:rsidRDefault="00E72E16" w:rsidP="004E33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E16" w:rsidRPr="004C6906" w:rsidTr="004E3339">
        <w:tc>
          <w:tcPr>
            <w:tcW w:w="9747" w:type="dxa"/>
            <w:gridSpan w:val="2"/>
          </w:tcPr>
          <w:p w:rsidR="00E72E16" w:rsidRPr="004C6906" w:rsidRDefault="00E72E16" w:rsidP="004C6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906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E72E16" w:rsidRPr="004C6906" w:rsidTr="004E3339">
        <w:tc>
          <w:tcPr>
            <w:tcW w:w="3652" w:type="dxa"/>
          </w:tcPr>
          <w:p w:rsidR="00E72E16" w:rsidRPr="004C6906" w:rsidRDefault="00E72E16" w:rsidP="00E72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E72E16" w:rsidRPr="004C6906" w:rsidRDefault="00E72E16" w:rsidP="004E33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59D2" w:rsidRPr="004C6906" w:rsidTr="004E3339">
        <w:tc>
          <w:tcPr>
            <w:tcW w:w="3652" w:type="dxa"/>
          </w:tcPr>
          <w:p w:rsidR="00F459D2" w:rsidRPr="004C6906" w:rsidRDefault="008520D8" w:rsidP="00E7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906">
              <w:rPr>
                <w:rFonts w:ascii="Times New Roman" w:hAnsi="Times New Roman" w:cs="Times New Roman"/>
                <w:sz w:val="28"/>
                <w:szCs w:val="28"/>
              </w:rPr>
              <w:t>Арутюнов</w:t>
            </w:r>
          </w:p>
          <w:p w:rsidR="008520D8" w:rsidRPr="004C6906" w:rsidRDefault="008520D8" w:rsidP="00E7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906">
              <w:rPr>
                <w:rFonts w:ascii="Times New Roman" w:hAnsi="Times New Roman" w:cs="Times New Roman"/>
                <w:sz w:val="28"/>
                <w:szCs w:val="28"/>
              </w:rPr>
              <w:t>Эрик Каренович</w:t>
            </w:r>
          </w:p>
        </w:tc>
        <w:tc>
          <w:tcPr>
            <w:tcW w:w="6095" w:type="dxa"/>
          </w:tcPr>
          <w:p w:rsidR="00F459D2" w:rsidRPr="004C6906" w:rsidRDefault="00DA62DD" w:rsidP="00BB0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90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B0103" w:rsidRPr="004C690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C6906">
              <w:rPr>
                <w:rFonts w:ascii="Times New Roman" w:hAnsi="Times New Roman" w:cs="Times New Roman"/>
                <w:sz w:val="28"/>
                <w:szCs w:val="28"/>
              </w:rPr>
              <w:t xml:space="preserve">рофессор </w:t>
            </w:r>
            <w:r w:rsidR="000A75C7" w:rsidRPr="004C6906">
              <w:rPr>
                <w:rFonts w:ascii="Times New Roman" w:hAnsi="Times New Roman" w:cs="Times New Roman"/>
                <w:sz w:val="28"/>
                <w:szCs w:val="28"/>
              </w:rPr>
              <w:t xml:space="preserve"> юридического факультета Кубанского государственного университета</w:t>
            </w:r>
            <w:r w:rsidR="00253574" w:rsidRPr="004C6906">
              <w:rPr>
                <w:rFonts w:ascii="Times New Roman" w:hAnsi="Times New Roman" w:cs="Times New Roman"/>
                <w:sz w:val="28"/>
                <w:szCs w:val="28"/>
              </w:rPr>
              <w:t>, депутат Совета Кропоткинского городского поселения Кавказского района</w:t>
            </w:r>
            <w:r w:rsidR="00BB0103" w:rsidRPr="004C69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29CA" w:rsidRPr="004C690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 w:rsidR="000A75C7" w:rsidRPr="004C690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459D2" w:rsidRPr="004C6906" w:rsidTr="004E3339">
        <w:tc>
          <w:tcPr>
            <w:tcW w:w="3652" w:type="dxa"/>
          </w:tcPr>
          <w:p w:rsidR="00F459D2" w:rsidRPr="004C6906" w:rsidRDefault="00F459D2" w:rsidP="004C690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F459D2" w:rsidRPr="004C6906" w:rsidRDefault="00F459D2" w:rsidP="004C6906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E16" w:rsidRPr="004C6906" w:rsidTr="004E3339">
        <w:tc>
          <w:tcPr>
            <w:tcW w:w="3652" w:type="dxa"/>
          </w:tcPr>
          <w:p w:rsidR="00E72E16" w:rsidRPr="004C6906" w:rsidRDefault="00E72E16" w:rsidP="00E7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906">
              <w:rPr>
                <w:rFonts w:ascii="Times New Roman" w:hAnsi="Times New Roman" w:cs="Times New Roman"/>
                <w:sz w:val="28"/>
                <w:szCs w:val="28"/>
              </w:rPr>
              <w:t xml:space="preserve">Кашлаба </w:t>
            </w:r>
          </w:p>
          <w:p w:rsidR="00E72E16" w:rsidRPr="004C6906" w:rsidRDefault="00E72E16" w:rsidP="00E7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906">
              <w:rPr>
                <w:rFonts w:ascii="Times New Roman" w:hAnsi="Times New Roman" w:cs="Times New Roman"/>
                <w:sz w:val="28"/>
                <w:szCs w:val="28"/>
              </w:rPr>
              <w:t>Виктор Петрович</w:t>
            </w:r>
          </w:p>
        </w:tc>
        <w:tc>
          <w:tcPr>
            <w:tcW w:w="6095" w:type="dxa"/>
          </w:tcPr>
          <w:p w:rsidR="00E72E16" w:rsidRPr="004C6906" w:rsidRDefault="00E72E16" w:rsidP="004E33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906">
              <w:rPr>
                <w:rFonts w:ascii="Times New Roman" w:hAnsi="Times New Roman" w:cs="Times New Roman"/>
                <w:sz w:val="28"/>
                <w:szCs w:val="28"/>
              </w:rPr>
              <w:t>- начальник отдела по обеспечению деятельности органов МСУ, председатель профсоюзного комитета;</w:t>
            </w:r>
          </w:p>
        </w:tc>
      </w:tr>
      <w:tr w:rsidR="004C6906" w:rsidRPr="004C6906" w:rsidTr="004E3339">
        <w:tc>
          <w:tcPr>
            <w:tcW w:w="3652" w:type="dxa"/>
          </w:tcPr>
          <w:p w:rsidR="004C6906" w:rsidRPr="004C6906" w:rsidRDefault="004C6906" w:rsidP="00E72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4C6906" w:rsidRPr="004C6906" w:rsidRDefault="004C6906" w:rsidP="004E33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906" w:rsidRPr="004C6906" w:rsidTr="004E3339">
        <w:tc>
          <w:tcPr>
            <w:tcW w:w="3652" w:type="dxa"/>
          </w:tcPr>
          <w:p w:rsidR="00F43A56" w:rsidRDefault="004C6906" w:rsidP="00654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906">
              <w:rPr>
                <w:rFonts w:ascii="Times New Roman" w:hAnsi="Times New Roman" w:cs="Times New Roman"/>
                <w:sz w:val="28"/>
                <w:szCs w:val="28"/>
              </w:rPr>
              <w:t xml:space="preserve">Молчанова </w:t>
            </w:r>
          </w:p>
          <w:p w:rsidR="004C6906" w:rsidRPr="004C6906" w:rsidRDefault="004C6906" w:rsidP="00654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906">
              <w:rPr>
                <w:rFonts w:ascii="Times New Roman" w:hAnsi="Times New Roman" w:cs="Times New Roman"/>
                <w:sz w:val="28"/>
                <w:szCs w:val="28"/>
              </w:rPr>
              <w:t>Елена Владимировна</w:t>
            </w:r>
          </w:p>
        </w:tc>
        <w:tc>
          <w:tcPr>
            <w:tcW w:w="6095" w:type="dxa"/>
          </w:tcPr>
          <w:p w:rsidR="004C6906" w:rsidRPr="004C6906" w:rsidRDefault="004C6906" w:rsidP="006542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906">
              <w:rPr>
                <w:rFonts w:ascii="Times New Roman" w:hAnsi="Times New Roman" w:cs="Times New Roman"/>
                <w:sz w:val="28"/>
                <w:szCs w:val="28"/>
              </w:rPr>
              <w:t>- доцент кафедры социально-гуманитарных дисциплин, кандидата педагогических наук, филиала ФГБОУ ВО «Кубанский государственный университет» в г. Тихорецке (по согласованию);</w:t>
            </w:r>
          </w:p>
        </w:tc>
      </w:tr>
      <w:tr w:rsidR="00EC201E" w:rsidRPr="004C6906" w:rsidTr="004E3339">
        <w:tc>
          <w:tcPr>
            <w:tcW w:w="3652" w:type="dxa"/>
          </w:tcPr>
          <w:p w:rsidR="00EC201E" w:rsidRPr="004C6906" w:rsidRDefault="00EC201E" w:rsidP="006542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EC201E" w:rsidRPr="004C6906" w:rsidRDefault="00EC201E" w:rsidP="006542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01E" w:rsidRPr="004C6906" w:rsidTr="004E3339">
        <w:tc>
          <w:tcPr>
            <w:tcW w:w="3652" w:type="dxa"/>
          </w:tcPr>
          <w:p w:rsidR="00EC201E" w:rsidRDefault="00EC201E" w:rsidP="00654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r w:rsidR="003560B1">
              <w:rPr>
                <w:rFonts w:ascii="Times New Roman" w:hAnsi="Times New Roman" w:cs="Times New Roman"/>
                <w:sz w:val="28"/>
                <w:szCs w:val="28"/>
              </w:rPr>
              <w:t xml:space="preserve">зенцева </w:t>
            </w:r>
          </w:p>
          <w:p w:rsidR="003560B1" w:rsidRPr="004C6906" w:rsidRDefault="003560B1" w:rsidP="00654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 Викторовна</w:t>
            </w:r>
          </w:p>
        </w:tc>
        <w:tc>
          <w:tcPr>
            <w:tcW w:w="6095" w:type="dxa"/>
          </w:tcPr>
          <w:p w:rsidR="00EC201E" w:rsidRPr="004C6906" w:rsidRDefault="003560B1" w:rsidP="00356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заведующий </w:t>
            </w:r>
            <w:r w:rsidRPr="004C6906">
              <w:rPr>
                <w:rFonts w:ascii="Times New Roman" w:hAnsi="Times New Roman" w:cs="Times New Roman"/>
                <w:sz w:val="28"/>
                <w:szCs w:val="28"/>
              </w:rPr>
              <w:t xml:space="preserve"> кафедры социально-гуманитарных дисциплин</w:t>
            </w:r>
            <w:r w:rsidR="00121B3A">
              <w:rPr>
                <w:rFonts w:ascii="Times New Roman" w:hAnsi="Times New Roman" w:cs="Times New Roman"/>
                <w:sz w:val="28"/>
                <w:szCs w:val="28"/>
              </w:rPr>
              <w:t>, кандидата</w:t>
            </w:r>
            <w:r w:rsidR="00F43A56">
              <w:rPr>
                <w:rFonts w:ascii="Times New Roman" w:hAnsi="Times New Roman" w:cs="Times New Roman"/>
                <w:sz w:val="28"/>
                <w:szCs w:val="28"/>
              </w:rPr>
              <w:t xml:space="preserve"> экономических наук, доцент  </w:t>
            </w:r>
            <w:r w:rsidR="00F43A56" w:rsidRPr="004C6906">
              <w:rPr>
                <w:rFonts w:ascii="Times New Roman" w:hAnsi="Times New Roman" w:cs="Times New Roman"/>
                <w:sz w:val="28"/>
                <w:szCs w:val="28"/>
              </w:rPr>
              <w:t>филиала ФГБОУ ВО «Кубанский государственный университет» в г. Тихорецке (по согласованию);</w:t>
            </w:r>
          </w:p>
        </w:tc>
      </w:tr>
      <w:tr w:rsidR="004C6906" w:rsidRPr="004C6906" w:rsidTr="004E3339">
        <w:tc>
          <w:tcPr>
            <w:tcW w:w="3652" w:type="dxa"/>
          </w:tcPr>
          <w:p w:rsidR="004C6906" w:rsidRPr="004C6906" w:rsidRDefault="004C6906" w:rsidP="00E72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4C6906" w:rsidRPr="004C6906" w:rsidRDefault="004C6906" w:rsidP="004E33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906" w:rsidRPr="004C6906" w:rsidTr="004E3339">
        <w:tc>
          <w:tcPr>
            <w:tcW w:w="3652" w:type="dxa"/>
          </w:tcPr>
          <w:p w:rsidR="004C6906" w:rsidRPr="004C6906" w:rsidRDefault="004C6906" w:rsidP="00E7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906">
              <w:rPr>
                <w:rFonts w:ascii="Times New Roman" w:hAnsi="Times New Roman" w:cs="Times New Roman"/>
                <w:sz w:val="28"/>
                <w:szCs w:val="28"/>
              </w:rPr>
              <w:t xml:space="preserve">Папенко </w:t>
            </w:r>
          </w:p>
          <w:p w:rsidR="004C6906" w:rsidRPr="004C6906" w:rsidRDefault="004C6906" w:rsidP="00E7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906">
              <w:rPr>
                <w:rFonts w:ascii="Times New Roman" w:hAnsi="Times New Roman" w:cs="Times New Roman"/>
                <w:sz w:val="28"/>
                <w:szCs w:val="28"/>
              </w:rPr>
              <w:t>Ирина Ивановна</w:t>
            </w:r>
          </w:p>
        </w:tc>
        <w:tc>
          <w:tcPr>
            <w:tcW w:w="6095" w:type="dxa"/>
          </w:tcPr>
          <w:p w:rsidR="004C6906" w:rsidRPr="004C6906" w:rsidRDefault="004C6906" w:rsidP="004E33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906">
              <w:rPr>
                <w:rFonts w:ascii="Times New Roman" w:hAnsi="Times New Roman" w:cs="Times New Roman"/>
                <w:sz w:val="28"/>
                <w:szCs w:val="28"/>
              </w:rPr>
              <w:t>- начальник отдела делопроизводства.</w:t>
            </w:r>
            <w:r w:rsidR="0036455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C6906" w:rsidRPr="004C6906" w:rsidRDefault="004C6906" w:rsidP="004E33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906" w:rsidTr="004E3339">
        <w:tc>
          <w:tcPr>
            <w:tcW w:w="3652" w:type="dxa"/>
          </w:tcPr>
          <w:p w:rsidR="004C6906" w:rsidRDefault="004C6906" w:rsidP="004E33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906" w:rsidRDefault="004C6906" w:rsidP="004E33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4C6906" w:rsidRDefault="004C6906" w:rsidP="004E33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2E16" w:rsidRDefault="004E3339" w:rsidP="004E33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4E3339" w:rsidRDefault="004E3339" w:rsidP="004E33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Кропоткинского городского поселения</w:t>
      </w:r>
    </w:p>
    <w:p w:rsidR="004E3339" w:rsidRPr="004E3339" w:rsidRDefault="004E3339" w:rsidP="004E33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Кавказского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В.А.Елисеев</w:t>
      </w:r>
    </w:p>
    <w:sectPr w:rsidR="004E3339" w:rsidRPr="004E3339" w:rsidSect="004C6906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8EF" w:rsidRDefault="001658EF" w:rsidP="00BB0103">
      <w:pPr>
        <w:spacing w:after="0" w:line="240" w:lineRule="auto"/>
      </w:pPr>
      <w:r>
        <w:separator/>
      </w:r>
    </w:p>
  </w:endnote>
  <w:endnote w:type="continuationSeparator" w:id="0">
    <w:p w:rsidR="001658EF" w:rsidRDefault="001658EF" w:rsidP="00BB0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8EF" w:rsidRDefault="001658EF" w:rsidP="00BB0103">
      <w:pPr>
        <w:spacing w:after="0" w:line="240" w:lineRule="auto"/>
      </w:pPr>
      <w:r>
        <w:separator/>
      </w:r>
    </w:p>
  </w:footnote>
  <w:footnote w:type="continuationSeparator" w:id="0">
    <w:p w:rsidR="001658EF" w:rsidRDefault="001658EF" w:rsidP="00BB0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01951"/>
      <w:docPartObj>
        <w:docPartGallery w:val="Page Numbers (Top of Page)"/>
        <w:docPartUnique/>
      </w:docPartObj>
    </w:sdtPr>
    <w:sdtContent>
      <w:p w:rsidR="00BB0103" w:rsidRDefault="0046427B">
        <w:pPr>
          <w:pStyle w:val="a4"/>
          <w:jc w:val="center"/>
        </w:pPr>
        <w:fldSimple w:instr=" PAGE   \* MERGEFORMAT ">
          <w:r w:rsidR="003B4630">
            <w:rPr>
              <w:noProof/>
            </w:rPr>
            <w:t>2</w:t>
          </w:r>
        </w:fldSimple>
      </w:p>
    </w:sdtContent>
  </w:sdt>
  <w:p w:rsidR="00BB0103" w:rsidRDefault="00BB010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2E16"/>
    <w:rsid w:val="000A75C7"/>
    <w:rsid w:val="000F6255"/>
    <w:rsid w:val="00121B3A"/>
    <w:rsid w:val="001658EF"/>
    <w:rsid w:val="001A1320"/>
    <w:rsid w:val="002529CA"/>
    <w:rsid w:val="00253574"/>
    <w:rsid w:val="00307D8F"/>
    <w:rsid w:val="003560B1"/>
    <w:rsid w:val="00364552"/>
    <w:rsid w:val="003B4630"/>
    <w:rsid w:val="0046427B"/>
    <w:rsid w:val="004B7842"/>
    <w:rsid w:val="004C6906"/>
    <w:rsid w:val="004E3339"/>
    <w:rsid w:val="00595B07"/>
    <w:rsid w:val="007034D8"/>
    <w:rsid w:val="008520D8"/>
    <w:rsid w:val="00976DD5"/>
    <w:rsid w:val="009A50F3"/>
    <w:rsid w:val="00B4134D"/>
    <w:rsid w:val="00BB0103"/>
    <w:rsid w:val="00BC7FAF"/>
    <w:rsid w:val="00C86D1B"/>
    <w:rsid w:val="00CD23E4"/>
    <w:rsid w:val="00CE724E"/>
    <w:rsid w:val="00D13204"/>
    <w:rsid w:val="00DA62DD"/>
    <w:rsid w:val="00E72E16"/>
    <w:rsid w:val="00EC201E"/>
    <w:rsid w:val="00F02143"/>
    <w:rsid w:val="00F047DE"/>
    <w:rsid w:val="00F067B0"/>
    <w:rsid w:val="00F43A56"/>
    <w:rsid w:val="00F45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2E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B0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B0103"/>
  </w:style>
  <w:style w:type="paragraph" w:styleId="a6">
    <w:name w:val="footer"/>
    <w:basedOn w:val="a"/>
    <w:link w:val="a7"/>
    <w:uiPriority w:val="99"/>
    <w:semiHidden/>
    <w:unhideWhenUsed/>
    <w:rsid w:val="00BB0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B01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5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30C33-A872-446E-B252-F415CCE0D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2018-02-02T13:48:00Z</cp:lastPrinted>
  <dcterms:created xsi:type="dcterms:W3CDTF">2017-11-16T09:26:00Z</dcterms:created>
  <dcterms:modified xsi:type="dcterms:W3CDTF">2019-08-07T12:04:00Z</dcterms:modified>
</cp:coreProperties>
</file>