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2B" w:rsidRPr="00380CA1" w:rsidRDefault="003C772B" w:rsidP="00B44F14">
      <w:pPr>
        <w:widowControl w:val="0"/>
        <w:suppressAutoHyphens/>
        <w:autoSpaceDE w:val="0"/>
        <w:autoSpaceDN w:val="0"/>
        <w:adjustRightInd w:val="0"/>
        <w:ind w:left="4248" w:firstLine="708"/>
        <w:rPr>
          <w:i/>
          <w:iCs/>
          <w:color w:val="000000"/>
        </w:rPr>
      </w:pPr>
      <w:r>
        <w:rPr>
          <w:i/>
          <w:iCs/>
          <w:color w:val="000000"/>
          <w:sz w:val="28"/>
          <w:szCs w:val="28"/>
        </w:rPr>
        <w:t xml:space="preserve"> Проект нормативного акта </w:t>
      </w:r>
    </w:p>
    <w:p w:rsidR="003C772B" w:rsidRPr="00380CA1" w:rsidRDefault="003C772B" w:rsidP="005D608F">
      <w:pPr>
        <w:widowControl w:val="0"/>
        <w:suppressAutoHyphens/>
        <w:autoSpaceDE w:val="0"/>
        <w:autoSpaceDN w:val="0"/>
        <w:adjustRightInd w:val="0"/>
        <w:rPr>
          <w:b/>
          <w:bCs/>
          <w:color w:val="000000"/>
          <w:sz w:val="28"/>
          <w:szCs w:val="28"/>
        </w:rPr>
      </w:pPr>
    </w:p>
    <w:p w:rsidR="003C772B" w:rsidRPr="00380CA1" w:rsidRDefault="003C772B" w:rsidP="00F47E84">
      <w:pPr>
        <w:widowControl w:val="0"/>
        <w:suppressAutoHyphens/>
        <w:autoSpaceDE w:val="0"/>
        <w:autoSpaceDN w:val="0"/>
        <w:adjustRightInd w:val="0"/>
        <w:jc w:val="center"/>
        <w:rPr>
          <w:b/>
          <w:bCs/>
          <w:color w:val="000000"/>
          <w:sz w:val="28"/>
          <w:szCs w:val="28"/>
        </w:rPr>
      </w:pPr>
    </w:p>
    <w:p w:rsidR="003C772B" w:rsidRPr="00380CA1" w:rsidRDefault="003C772B" w:rsidP="00F47E84">
      <w:pPr>
        <w:widowControl w:val="0"/>
        <w:suppressAutoHyphens/>
        <w:autoSpaceDE w:val="0"/>
        <w:autoSpaceDN w:val="0"/>
        <w:adjustRightInd w:val="0"/>
        <w:jc w:val="center"/>
        <w:rPr>
          <w:b/>
          <w:bCs/>
          <w:color w:val="000000"/>
          <w:sz w:val="28"/>
          <w:szCs w:val="28"/>
        </w:rPr>
      </w:pPr>
    </w:p>
    <w:p w:rsidR="003C772B" w:rsidRDefault="003C772B" w:rsidP="00F47E84">
      <w:pPr>
        <w:widowControl w:val="0"/>
        <w:suppressAutoHyphens/>
        <w:autoSpaceDE w:val="0"/>
        <w:autoSpaceDN w:val="0"/>
        <w:adjustRightInd w:val="0"/>
        <w:jc w:val="center"/>
        <w:rPr>
          <w:b/>
          <w:bCs/>
          <w:color w:val="000000"/>
          <w:sz w:val="28"/>
          <w:szCs w:val="28"/>
        </w:rPr>
      </w:pPr>
    </w:p>
    <w:p w:rsidR="003C772B" w:rsidRDefault="003C772B" w:rsidP="00F47E84">
      <w:pPr>
        <w:widowControl w:val="0"/>
        <w:suppressAutoHyphens/>
        <w:autoSpaceDE w:val="0"/>
        <w:autoSpaceDN w:val="0"/>
        <w:adjustRightInd w:val="0"/>
        <w:jc w:val="center"/>
        <w:rPr>
          <w:b/>
          <w:bCs/>
          <w:color w:val="000000"/>
          <w:sz w:val="28"/>
          <w:szCs w:val="28"/>
        </w:rPr>
      </w:pPr>
    </w:p>
    <w:p w:rsidR="003C772B" w:rsidRPr="00380CA1" w:rsidRDefault="003C772B" w:rsidP="00F47E84">
      <w:pPr>
        <w:widowControl w:val="0"/>
        <w:suppressAutoHyphens/>
        <w:autoSpaceDE w:val="0"/>
        <w:autoSpaceDN w:val="0"/>
        <w:adjustRightInd w:val="0"/>
        <w:jc w:val="center"/>
        <w:rPr>
          <w:b/>
          <w:bCs/>
          <w:color w:val="000000"/>
          <w:sz w:val="28"/>
          <w:szCs w:val="28"/>
        </w:rPr>
      </w:pPr>
      <w:r>
        <w:rPr>
          <w:b/>
          <w:bCs/>
          <w:color w:val="000000"/>
          <w:sz w:val="28"/>
          <w:szCs w:val="28"/>
        </w:rPr>
        <w:t xml:space="preserve"> </w:t>
      </w:r>
    </w:p>
    <w:p w:rsidR="003C772B" w:rsidRPr="00380CA1" w:rsidRDefault="003C772B" w:rsidP="00F47E84">
      <w:pPr>
        <w:widowControl w:val="0"/>
        <w:suppressAutoHyphens/>
        <w:autoSpaceDE w:val="0"/>
        <w:autoSpaceDN w:val="0"/>
        <w:adjustRightInd w:val="0"/>
        <w:jc w:val="center"/>
        <w:rPr>
          <w:b/>
          <w:bCs/>
          <w:color w:val="000000"/>
          <w:sz w:val="28"/>
          <w:szCs w:val="28"/>
        </w:rPr>
      </w:pPr>
    </w:p>
    <w:p w:rsidR="003C772B" w:rsidRPr="005D608F" w:rsidRDefault="003C772B" w:rsidP="00F47E84">
      <w:pPr>
        <w:widowControl w:val="0"/>
        <w:suppressAutoHyphens/>
        <w:autoSpaceDE w:val="0"/>
        <w:autoSpaceDN w:val="0"/>
        <w:adjustRightInd w:val="0"/>
        <w:jc w:val="center"/>
        <w:rPr>
          <w:b/>
          <w:bCs/>
          <w:color w:val="000000"/>
          <w:sz w:val="28"/>
          <w:szCs w:val="28"/>
        </w:rPr>
      </w:pPr>
      <w:r w:rsidRPr="005D608F">
        <w:rPr>
          <w:b/>
          <w:bCs/>
          <w:color w:val="000000"/>
          <w:sz w:val="28"/>
          <w:szCs w:val="28"/>
        </w:rPr>
        <w:t>Об утверждении административного регламента</w:t>
      </w:r>
    </w:p>
    <w:p w:rsidR="003C772B" w:rsidRPr="005D608F" w:rsidRDefault="003C772B" w:rsidP="00F47E84">
      <w:pPr>
        <w:widowControl w:val="0"/>
        <w:suppressAutoHyphens/>
        <w:autoSpaceDE w:val="0"/>
        <w:autoSpaceDN w:val="0"/>
        <w:adjustRightInd w:val="0"/>
        <w:jc w:val="center"/>
        <w:rPr>
          <w:b/>
          <w:bCs/>
          <w:color w:val="000000"/>
          <w:sz w:val="28"/>
          <w:szCs w:val="28"/>
        </w:rPr>
      </w:pPr>
      <w:r w:rsidRPr="005D608F">
        <w:rPr>
          <w:b/>
          <w:bCs/>
          <w:color w:val="000000"/>
          <w:sz w:val="28"/>
          <w:szCs w:val="28"/>
        </w:rPr>
        <w:t xml:space="preserve">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3C772B" w:rsidRPr="00380CA1" w:rsidRDefault="003C772B" w:rsidP="00F47E84">
      <w:pPr>
        <w:widowControl w:val="0"/>
        <w:suppressAutoHyphens/>
        <w:autoSpaceDE w:val="0"/>
        <w:autoSpaceDN w:val="0"/>
        <w:adjustRightInd w:val="0"/>
        <w:jc w:val="center"/>
        <w:rPr>
          <w:b/>
          <w:bCs/>
          <w:color w:val="000000"/>
          <w:sz w:val="28"/>
          <w:szCs w:val="28"/>
        </w:rPr>
      </w:pPr>
    </w:p>
    <w:p w:rsidR="003C772B" w:rsidRPr="00380CA1" w:rsidRDefault="003C772B" w:rsidP="00380CA1">
      <w:pPr>
        <w:widowControl w:val="0"/>
        <w:suppressAutoHyphens/>
        <w:autoSpaceDE w:val="0"/>
        <w:autoSpaceDN w:val="0"/>
        <w:adjustRightInd w:val="0"/>
        <w:ind w:firstLine="540"/>
        <w:jc w:val="both"/>
        <w:rPr>
          <w:color w:val="000000"/>
          <w:sz w:val="28"/>
          <w:szCs w:val="28"/>
        </w:rPr>
      </w:pPr>
      <w:r w:rsidRPr="00380CA1">
        <w:rPr>
          <w:color w:val="000000"/>
          <w:sz w:val="28"/>
          <w:szCs w:val="28"/>
        </w:rPr>
        <w:t xml:space="preserve">В соответствии с Федеральным </w:t>
      </w:r>
      <w:hyperlink r:id="rId7" w:history="1">
        <w:r w:rsidRPr="00380CA1">
          <w:rPr>
            <w:color w:val="000000"/>
            <w:sz w:val="28"/>
            <w:szCs w:val="28"/>
          </w:rPr>
          <w:t>законом</w:t>
        </w:r>
      </w:hyperlink>
      <w:r w:rsidRPr="00380CA1">
        <w:rPr>
          <w:color w:val="000000"/>
          <w:sz w:val="28"/>
          <w:szCs w:val="28"/>
        </w:rPr>
        <w:t xml:space="preserve"> от 27 июля 2010 года № 210-ФЗ «Об организации представления государственных и муниципальных услуг», Градостроительным кодексом Российской Федерации» постановляю:</w:t>
      </w:r>
    </w:p>
    <w:p w:rsidR="003C772B" w:rsidRPr="00380CA1" w:rsidRDefault="003C772B" w:rsidP="00F47E84">
      <w:pPr>
        <w:widowControl w:val="0"/>
        <w:suppressAutoHyphens/>
        <w:autoSpaceDE w:val="0"/>
        <w:autoSpaceDN w:val="0"/>
        <w:adjustRightInd w:val="0"/>
        <w:ind w:firstLine="540"/>
        <w:jc w:val="both"/>
        <w:rPr>
          <w:color w:val="000000"/>
          <w:sz w:val="28"/>
          <w:szCs w:val="28"/>
        </w:rPr>
      </w:pPr>
      <w:r w:rsidRPr="00380CA1">
        <w:rPr>
          <w:color w:val="000000"/>
          <w:sz w:val="28"/>
          <w:szCs w:val="28"/>
        </w:rPr>
        <w:t xml:space="preserve">1. Утвердить административный </w:t>
      </w:r>
      <w:hyperlink w:anchor="P40" w:history="1">
        <w:r w:rsidRPr="00380CA1">
          <w:rPr>
            <w:color w:val="000000"/>
            <w:sz w:val="28"/>
            <w:szCs w:val="28"/>
          </w:rPr>
          <w:t>регламент</w:t>
        </w:r>
      </w:hyperlink>
      <w:r w:rsidRPr="00380CA1">
        <w:rPr>
          <w:color w:val="000000"/>
          <w:sz w:val="28"/>
          <w:szCs w:val="28"/>
        </w:rPr>
        <w:t xml:space="preserve">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(прилагается).</w:t>
      </w:r>
    </w:p>
    <w:p w:rsidR="003C772B" w:rsidRPr="00380CA1" w:rsidRDefault="003C772B" w:rsidP="00675A12">
      <w:pPr>
        <w:widowControl w:val="0"/>
        <w:suppressAutoHyphens/>
        <w:autoSpaceDE w:val="0"/>
        <w:autoSpaceDN w:val="0"/>
        <w:adjustRightInd w:val="0"/>
        <w:ind w:firstLine="540"/>
        <w:jc w:val="both"/>
        <w:rPr>
          <w:sz w:val="28"/>
          <w:szCs w:val="28"/>
        </w:rPr>
      </w:pPr>
      <w:r w:rsidRPr="00380CA1">
        <w:rPr>
          <w:sz w:val="28"/>
          <w:szCs w:val="28"/>
        </w:rPr>
        <w:t>2. Признать утратившим силу постановление администрации Кропоткинского городского поселения Кавказского района от 1</w:t>
      </w:r>
      <w:r>
        <w:rPr>
          <w:sz w:val="28"/>
          <w:szCs w:val="28"/>
        </w:rPr>
        <w:t>8мая</w:t>
      </w:r>
      <w:r w:rsidRPr="00380CA1">
        <w:rPr>
          <w:sz w:val="28"/>
          <w:szCs w:val="28"/>
        </w:rPr>
        <w:t xml:space="preserve"> 2016 года № </w:t>
      </w:r>
      <w:r>
        <w:rPr>
          <w:sz w:val="28"/>
          <w:szCs w:val="28"/>
        </w:rPr>
        <w:t>520</w:t>
      </w:r>
      <w:r w:rsidRPr="00380CA1">
        <w:rPr>
          <w:sz w:val="28"/>
          <w:szCs w:val="28"/>
        </w:rPr>
        <w:t xml:space="preserve"> «Об утверждении административного регламента по предоставлению муниципальной услуги «</w:t>
      </w:r>
      <w:r>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380CA1">
        <w:rPr>
          <w:sz w:val="28"/>
          <w:szCs w:val="28"/>
        </w:rPr>
        <w:t>».</w:t>
      </w:r>
    </w:p>
    <w:p w:rsidR="003C772B" w:rsidRPr="006D7731" w:rsidRDefault="003C772B" w:rsidP="00E36B0C">
      <w:pPr>
        <w:widowControl w:val="0"/>
        <w:suppressAutoHyphens/>
        <w:autoSpaceDE w:val="0"/>
        <w:autoSpaceDN w:val="0"/>
        <w:adjustRightInd w:val="0"/>
        <w:ind w:firstLine="540"/>
        <w:jc w:val="both"/>
        <w:rPr>
          <w:sz w:val="28"/>
          <w:szCs w:val="28"/>
        </w:rPr>
      </w:pPr>
      <w:r>
        <w:rPr>
          <w:sz w:val="28"/>
          <w:szCs w:val="28"/>
        </w:rPr>
        <w:t xml:space="preserve"> </w:t>
      </w:r>
      <w:r w:rsidRPr="006D7731">
        <w:rPr>
          <w:sz w:val="28"/>
          <w:szCs w:val="28"/>
        </w:rPr>
        <w:t xml:space="preserve">3. Отделу по обеспечению деятельности органов местного самоуправления (Кашлаба) разместить настоящее постановление на официальном  </w:t>
      </w:r>
      <w:r>
        <w:rPr>
          <w:sz w:val="28"/>
          <w:szCs w:val="28"/>
        </w:rPr>
        <w:t>Интернет-сайте администрации Кропоткинского городского поселения Кавказского района и на Едином портале государственных и муниципальных услуг (функций)</w:t>
      </w:r>
      <w:r w:rsidRPr="006D7731">
        <w:rPr>
          <w:sz w:val="28"/>
          <w:szCs w:val="28"/>
        </w:rPr>
        <w:t xml:space="preserve">.             </w:t>
      </w:r>
    </w:p>
    <w:p w:rsidR="003C772B" w:rsidRPr="00380CA1" w:rsidRDefault="003C772B" w:rsidP="00675A12">
      <w:pPr>
        <w:widowControl w:val="0"/>
        <w:suppressAutoHyphens/>
        <w:autoSpaceDE w:val="0"/>
        <w:autoSpaceDN w:val="0"/>
        <w:adjustRightInd w:val="0"/>
        <w:ind w:firstLine="540"/>
        <w:jc w:val="both"/>
        <w:rPr>
          <w:color w:val="000000"/>
          <w:sz w:val="28"/>
          <w:szCs w:val="28"/>
        </w:rPr>
      </w:pPr>
      <w:r w:rsidRPr="00380CA1">
        <w:rPr>
          <w:sz w:val="28"/>
          <w:szCs w:val="28"/>
        </w:rPr>
        <w:t xml:space="preserve">4. Контроль за выполнением настоящего постановления возложить </w:t>
      </w:r>
      <w:r w:rsidRPr="00380CA1">
        <w:rPr>
          <w:sz w:val="28"/>
          <w:szCs w:val="28"/>
        </w:rPr>
        <w:br/>
        <w:t>на заместителя главы Кропоткинского городского поселения  Ю.А. Ханина</w:t>
      </w:r>
      <w:r w:rsidRPr="00380CA1">
        <w:rPr>
          <w:color w:val="000000"/>
          <w:sz w:val="28"/>
          <w:szCs w:val="28"/>
        </w:rPr>
        <w:t xml:space="preserve"> </w:t>
      </w:r>
    </w:p>
    <w:p w:rsidR="003C772B" w:rsidRPr="00380CA1" w:rsidRDefault="003C772B" w:rsidP="00F47E84">
      <w:pPr>
        <w:widowControl w:val="0"/>
        <w:suppressAutoHyphens/>
        <w:autoSpaceDE w:val="0"/>
        <w:autoSpaceDN w:val="0"/>
        <w:adjustRightInd w:val="0"/>
        <w:rPr>
          <w:color w:val="000000"/>
          <w:sz w:val="28"/>
          <w:szCs w:val="28"/>
        </w:rPr>
      </w:pPr>
      <w:r>
        <w:rPr>
          <w:color w:val="000000"/>
          <w:sz w:val="28"/>
          <w:szCs w:val="28"/>
        </w:rPr>
        <w:t xml:space="preserve">        5. Постановление вступает в силу со дня его обнародования.</w:t>
      </w:r>
    </w:p>
    <w:p w:rsidR="003C772B" w:rsidRPr="00380CA1" w:rsidRDefault="003C772B" w:rsidP="00F47E84">
      <w:pPr>
        <w:widowControl w:val="0"/>
        <w:suppressAutoHyphens/>
        <w:autoSpaceDE w:val="0"/>
        <w:autoSpaceDN w:val="0"/>
        <w:adjustRightInd w:val="0"/>
        <w:rPr>
          <w:color w:val="000000"/>
          <w:sz w:val="28"/>
          <w:szCs w:val="28"/>
        </w:rPr>
      </w:pPr>
    </w:p>
    <w:p w:rsidR="003C772B" w:rsidRPr="00380CA1" w:rsidRDefault="003C772B" w:rsidP="00F47E84">
      <w:pPr>
        <w:widowControl w:val="0"/>
        <w:suppressAutoHyphens/>
        <w:autoSpaceDE w:val="0"/>
        <w:autoSpaceDN w:val="0"/>
        <w:adjustRightInd w:val="0"/>
        <w:jc w:val="both"/>
        <w:rPr>
          <w:color w:val="000000"/>
          <w:sz w:val="28"/>
          <w:szCs w:val="28"/>
        </w:rPr>
      </w:pPr>
      <w:r w:rsidRPr="00380CA1">
        <w:rPr>
          <w:color w:val="000000"/>
          <w:sz w:val="28"/>
          <w:szCs w:val="28"/>
        </w:rPr>
        <w:t xml:space="preserve">Глава </w:t>
      </w:r>
    </w:p>
    <w:p w:rsidR="003C772B" w:rsidRPr="00380CA1" w:rsidRDefault="003C772B" w:rsidP="00F47E84">
      <w:pPr>
        <w:widowControl w:val="0"/>
        <w:suppressAutoHyphens/>
        <w:autoSpaceDE w:val="0"/>
        <w:autoSpaceDN w:val="0"/>
        <w:adjustRightInd w:val="0"/>
        <w:jc w:val="both"/>
        <w:rPr>
          <w:color w:val="000000"/>
          <w:sz w:val="28"/>
          <w:szCs w:val="28"/>
        </w:rPr>
      </w:pPr>
      <w:r w:rsidRPr="00380CA1">
        <w:rPr>
          <w:color w:val="000000"/>
          <w:sz w:val="28"/>
          <w:szCs w:val="28"/>
        </w:rPr>
        <w:t xml:space="preserve">Кропоткинского городского поселения </w:t>
      </w:r>
    </w:p>
    <w:p w:rsidR="003C772B" w:rsidRPr="00380CA1" w:rsidRDefault="003C772B" w:rsidP="00F47E84">
      <w:pPr>
        <w:widowControl w:val="0"/>
        <w:suppressAutoHyphens/>
        <w:autoSpaceDE w:val="0"/>
        <w:autoSpaceDN w:val="0"/>
        <w:adjustRightInd w:val="0"/>
        <w:jc w:val="both"/>
        <w:rPr>
          <w:color w:val="000000"/>
          <w:sz w:val="28"/>
          <w:szCs w:val="28"/>
        </w:rPr>
      </w:pPr>
      <w:r w:rsidRPr="00380CA1">
        <w:rPr>
          <w:color w:val="000000"/>
          <w:sz w:val="28"/>
          <w:szCs w:val="28"/>
        </w:rPr>
        <w:t>Кавказского района                                                                     В.А.Елисеев</w:t>
      </w:r>
    </w:p>
    <w:p w:rsidR="003C772B" w:rsidRPr="00380CA1" w:rsidRDefault="003C772B" w:rsidP="00F47E84">
      <w:pPr>
        <w:widowControl w:val="0"/>
        <w:tabs>
          <w:tab w:val="left" w:pos="4683"/>
          <w:tab w:val="left" w:pos="4944"/>
          <w:tab w:val="left" w:pos="5431"/>
        </w:tabs>
        <w:suppressAutoHyphens/>
        <w:autoSpaceDE w:val="0"/>
        <w:autoSpaceDN w:val="0"/>
        <w:adjustRightInd w:val="0"/>
        <w:ind w:firstLine="720"/>
        <w:jc w:val="both"/>
        <w:rPr>
          <w:color w:val="000000"/>
          <w:sz w:val="20"/>
          <w:szCs w:val="20"/>
        </w:rPr>
      </w:pPr>
      <w:r w:rsidRPr="00380CA1">
        <w:rPr>
          <w:color w:val="000000"/>
          <w:sz w:val="20"/>
          <w:szCs w:val="20"/>
        </w:rPr>
        <w:tab/>
      </w:r>
      <w:r w:rsidRPr="00380CA1">
        <w:rPr>
          <w:color w:val="000000"/>
          <w:sz w:val="28"/>
          <w:szCs w:val="28"/>
        </w:rPr>
        <w:tab/>
      </w:r>
      <w:r w:rsidRPr="00380CA1">
        <w:rPr>
          <w:color w:val="000000"/>
          <w:sz w:val="20"/>
          <w:szCs w:val="20"/>
        </w:rPr>
        <w:tab/>
      </w:r>
    </w:p>
    <w:p w:rsidR="003C772B" w:rsidRPr="00380CA1" w:rsidRDefault="003C772B" w:rsidP="00F47E84">
      <w:pPr>
        <w:widowControl w:val="0"/>
        <w:suppressAutoHyphens/>
        <w:autoSpaceDE w:val="0"/>
        <w:autoSpaceDN w:val="0"/>
        <w:adjustRightInd w:val="0"/>
        <w:ind w:firstLine="720"/>
        <w:jc w:val="both"/>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Pr="005D608F" w:rsidRDefault="003C772B" w:rsidP="001F6EB0">
      <w:pPr>
        <w:pStyle w:val="211"/>
        <w:spacing w:after="0"/>
        <w:ind w:left="2124" w:firstLine="708"/>
        <w:outlineLvl w:val="0"/>
        <w:rPr>
          <w:b/>
          <w:bCs/>
          <w:sz w:val="28"/>
          <w:szCs w:val="28"/>
        </w:rPr>
      </w:pPr>
      <w:r w:rsidRPr="005D608F">
        <w:rPr>
          <w:b/>
          <w:bCs/>
          <w:sz w:val="28"/>
          <w:szCs w:val="28"/>
        </w:rPr>
        <w:t>ЛИСТ СОГЛАСОВАНИЯ</w:t>
      </w:r>
    </w:p>
    <w:p w:rsidR="003C772B" w:rsidRPr="005D608F" w:rsidRDefault="003C772B" w:rsidP="001F6EB0">
      <w:pPr>
        <w:pStyle w:val="211"/>
        <w:spacing w:after="0"/>
        <w:ind w:left="0"/>
        <w:jc w:val="center"/>
        <w:rPr>
          <w:sz w:val="28"/>
          <w:szCs w:val="28"/>
        </w:rPr>
      </w:pPr>
      <w:r w:rsidRPr="005D608F">
        <w:rPr>
          <w:sz w:val="28"/>
          <w:szCs w:val="28"/>
        </w:rPr>
        <w:t>проекта постановления администрации Кропоткинского городского поселения Кавказского района от __________________№___________</w:t>
      </w:r>
    </w:p>
    <w:p w:rsidR="003C772B" w:rsidRPr="005D608F" w:rsidRDefault="003C772B" w:rsidP="005D608F">
      <w:pPr>
        <w:widowControl w:val="0"/>
        <w:suppressAutoHyphens/>
        <w:autoSpaceDE w:val="0"/>
        <w:autoSpaceDN w:val="0"/>
        <w:adjustRightInd w:val="0"/>
        <w:jc w:val="center"/>
        <w:rPr>
          <w:color w:val="000000"/>
          <w:sz w:val="28"/>
          <w:szCs w:val="28"/>
        </w:rPr>
      </w:pPr>
      <w:r w:rsidRPr="005D608F">
        <w:t>«</w:t>
      </w:r>
      <w:r w:rsidRPr="005D608F">
        <w:rPr>
          <w:color w:val="000000"/>
          <w:sz w:val="28"/>
          <w:szCs w:val="28"/>
        </w:rPr>
        <w:t>Об утверждении административного регламента</w:t>
      </w:r>
    </w:p>
    <w:p w:rsidR="003C772B" w:rsidRPr="005D608F" w:rsidRDefault="003C772B" w:rsidP="005D608F">
      <w:pPr>
        <w:widowControl w:val="0"/>
        <w:suppressAutoHyphens/>
        <w:autoSpaceDE w:val="0"/>
        <w:autoSpaceDN w:val="0"/>
        <w:adjustRightInd w:val="0"/>
        <w:jc w:val="center"/>
        <w:rPr>
          <w:color w:val="000000"/>
          <w:sz w:val="28"/>
          <w:szCs w:val="28"/>
        </w:rPr>
      </w:pPr>
      <w:r w:rsidRPr="005D608F">
        <w:rPr>
          <w:color w:val="000000"/>
          <w:sz w:val="28"/>
          <w:szCs w:val="28"/>
        </w:rPr>
        <w:t xml:space="preserve">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3C772B" w:rsidRPr="005D608F" w:rsidRDefault="003C772B" w:rsidP="005D608F">
      <w:pPr>
        <w:widowControl w:val="0"/>
        <w:suppressAutoHyphens/>
        <w:autoSpaceDE w:val="0"/>
        <w:autoSpaceDN w:val="0"/>
        <w:adjustRightInd w:val="0"/>
        <w:jc w:val="center"/>
        <w:rPr>
          <w:sz w:val="28"/>
          <w:szCs w:val="28"/>
        </w:rPr>
      </w:pPr>
      <w:r w:rsidRPr="005D608F">
        <w:rPr>
          <w:sz w:val="28"/>
          <w:szCs w:val="28"/>
        </w:rPr>
        <w:t xml:space="preserve">                                                                                                                                                                                                                                                                                                                                                                                                                                                                                                                                                                                                                                                                                                                  </w:t>
      </w:r>
    </w:p>
    <w:p w:rsidR="003C772B" w:rsidRPr="005D608F" w:rsidRDefault="003C772B" w:rsidP="001F6EB0">
      <w:pPr>
        <w:jc w:val="both"/>
        <w:rPr>
          <w:sz w:val="28"/>
          <w:szCs w:val="28"/>
        </w:rPr>
      </w:pPr>
      <w:r w:rsidRPr="005D608F">
        <w:rPr>
          <w:sz w:val="28"/>
          <w:szCs w:val="28"/>
        </w:rPr>
        <w:t xml:space="preserve">                                                                                                  </w:t>
      </w:r>
    </w:p>
    <w:p w:rsidR="003C772B" w:rsidRPr="005D608F" w:rsidRDefault="003C772B" w:rsidP="001F6EB0">
      <w:pPr>
        <w:rPr>
          <w:sz w:val="28"/>
          <w:szCs w:val="28"/>
        </w:rPr>
      </w:pPr>
      <w:r w:rsidRPr="005D608F">
        <w:rPr>
          <w:sz w:val="28"/>
          <w:szCs w:val="28"/>
        </w:rPr>
        <w:t xml:space="preserve"> Проект подготовлен и внесен:</w:t>
      </w:r>
    </w:p>
    <w:p w:rsidR="003C772B" w:rsidRPr="005D608F" w:rsidRDefault="003C772B" w:rsidP="001F6EB0">
      <w:pPr>
        <w:rPr>
          <w:sz w:val="28"/>
          <w:szCs w:val="28"/>
        </w:rPr>
      </w:pPr>
      <w:r w:rsidRPr="005D608F">
        <w:rPr>
          <w:sz w:val="28"/>
          <w:szCs w:val="28"/>
        </w:rPr>
        <w:t>Отделом капитального строительства</w:t>
      </w:r>
    </w:p>
    <w:p w:rsidR="003C772B" w:rsidRPr="005D608F" w:rsidRDefault="003C772B" w:rsidP="001F6EB0">
      <w:pPr>
        <w:rPr>
          <w:color w:val="FF00FF"/>
          <w:sz w:val="28"/>
          <w:szCs w:val="28"/>
        </w:rPr>
      </w:pPr>
      <w:r w:rsidRPr="005D608F">
        <w:rPr>
          <w:sz w:val="28"/>
          <w:szCs w:val="28"/>
        </w:rPr>
        <w:t xml:space="preserve">и архитектуры   </w:t>
      </w:r>
      <w:r w:rsidRPr="005D608F">
        <w:rPr>
          <w:sz w:val="28"/>
          <w:szCs w:val="28"/>
        </w:rPr>
        <w:tab/>
      </w:r>
      <w:r w:rsidRPr="005D608F">
        <w:rPr>
          <w:sz w:val="28"/>
          <w:szCs w:val="28"/>
        </w:rPr>
        <w:tab/>
      </w:r>
      <w:r w:rsidRPr="005D608F">
        <w:rPr>
          <w:sz w:val="28"/>
          <w:szCs w:val="28"/>
        </w:rPr>
        <w:tab/>
        <w:t xml:space="preserve">                                </w:t>
      </w:r>
    </w:p>
    <w:p w:rsidR="003C772B" w:rsidRPr="005D608F" w:rsidRDefault="003C772B" w:rsidP="001F6EB0">
      <w:pPr>
        <w:rPr>
          <w:sz w:val="28"/>
          <w:szCs w:val="28"/>
        </w:rPr>
      </w:pPr>
      <w:r w:rsidRPr="005D608F">
        <w:rPr>
          <w:sz w:val="28"/>
          <w:szCs w:val="28"/>
        </w:rPr>
        <w:t>Начальник отдела</w:t>
      </w:r>
      <w:r w:rsidRPr="005D608F">
        <w:rPr>
          <w:sz w:val="28"/>
          <w:szCs w:val="28"/>
        </w:rPr>
        <w:tab/>
      </w:r>
      <w:r w:rsidRPr="005D608F">
        <w:rPr>
          <w:sz w:val="28"/>
          <w:szCs w:val="28"/>
        </w:rPr>
        <w:tab/>
      </w:r>
      <w:r w:rsidRPr="005D608F">
        <w:rPr>
          <w:sz w:val="28"/>
          <w:szCs w:val="28"/>
        </w:rPr>
        <w:tab/>
      </w:r>
      <w:r w:rsidRPr="005D608F">
        <w:rPr>
          <w:sz w:val="28"/>
          <w:szCs w:val="28"/>
        </w:rPr>
        <w:tab/>
      </w:r>
      <w:r w:rsidRPr="005D608F">
        <w:rPr>
          <w:sz w:val="28"/>
          <w:szCs w:val="28"/>
        </w:rPr>
        <w:tab/>
      </w:r>
      <w:r w:rsidRPr="005D608F">
        <w:rPr>
          <w:sz w:val="28"/>
          <w:szCs w:val="28"/>
        </w:rPr>
        <w:tab/>
      </w:r>
      <w:r w:rsidRPr="005D608F">
        <w:rPr>
          <w:sz w:val="28"/>
          <w:szCs w:val="28"/>
        </w:rPr>
        <w:tab/>
        <w:t xml:space="preserve">        О.В.Бондаренко                   </w:t>
      </w:r>
      <w:r w:rsidRPr="005D608F">
        <w:rPr>
          <w:sz w:val="28"/>
          <w:szCs w:val="28"/>
        </w:rPr>
        <w:tab/>
        <w:t xml:space="preserve"> </w:t>
      </w:r>
    </w:p>
    <w:p w:rsidR="003C772B" w:rsidRPr="005D608F" w:rsidRDefault="003C772B" w:rsidP="001F6EB0">
      <w:pPr>
        <w:rPr>
          <w:sz w:val="28"/>
          <w:szCs w:val="28"/>
        </w:rPr>
      </w:pPr>
      <w:r w:rsidRPr="005D608F">
        <w:rPr>
          <w:sz w:val="28"/>
          <w:szCs w:val="28"/>
        </w:rPr>
        <w:t>Составитель проекта:</w:t>
      </w:r>
    </w:p>
    <w:p w:rsidR="003C772B" w:rsidRPr="005D608F" w:rsidRDefault="003C772B" w:rsidP="001F6EB0">
      <w:pPr>
        <w:outlineLvl w:val="0"/>
        <w:rPr>
          <w:sz w:val="28"/>
          <w:szCs w:val="28"/>
        </w:rPr>
      </w:pPr>
      <w:r w:rsidRPr="005D608F">
        <w:rPr>
          <w:sz w:val="28"/>
          <w:szCs w:val="28"/>
        </w:rPr>
        <w:t>Руководитель МБУ «УАиГ»</w:t>
      </w:r>
    </w:p>
    <w:p w:rsidR="003C772B" w:rsidRPr="005D608F" w:rsidRDefault="003C772B" w:rsidP="001F6EB0">
      <w:pPr>
        <w:rPr>
          <w:sz w:val="28"/>
          <w:szCs w:val="28"/>
        </w:rPr>
      </w:pPr>
      <w:r w:rsidRPr="005D608F">
        <w:rPr>
          <w:sz w:val="28"/>
          <w:szCs w:val="28"/>
        </w:rPr>
        <w:t>Кропоткинского городского поселения                                                 Г.В.Иванова</w:t>
      </w:r>
    </w:p>
    <w:p w:rsidR="003C772B" w:rsidRPr="005D608F" w:rsidRDefault="003C772B" w:rsidP="001F6EB0">
      <w:pPr>
        <w:rPr>
          <w:sz w:val="28"/>
          <w:szCs w:val="28"/>
        </w:rPr>
      </w:pPr>
    </w:p>
    <w:p w:rsidR="003C772B" w:rsidRPr="005D608F" w:rsidRDefault="003C772B" w:rsidP="001F6EB0">
      <w:pPr>
        <w:rPr>
          <w:sz w:val="28"/>
          <w:szCs w:val="28"/>
        </w:rPr>
      </w:pPr>
      <w:r w:rsidRPr="005D608F">
        <w:rPr>
          <w:sz w:val="28"/>
          <w:szCs w:val="28"/>
        </w:rPr>
        <w:t xml:space="preserve">Проект согласован:                                                                                                               </w:t>
      </w:r>
    </w:p>
    <w:p w:rsidR="003C772B" w:rsidRDefault="003C772B" w:rsidP="001F6EB0">
      <w:pPr>
        <w:rPr>
          <w:sz w:val="28"/>
          <w:szCs w:val="28"/>
        </w:rPr>
      </w:pPr>
      <w:r w:rsidRPr="005D608F">
        <w:rPr>
          <w:sz w:val="28"/>
          <w:szCs w:val="28"/>
        </w:rPr>
        <w:t>Начальник правового отдела                                                               М.Н.Бородина</w:t>
      </w: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Default="003C772B" w:rsidP="00F47E84">
      <w:pPr>
        <w:widowControl w:val="0"/>
        <w:suppressAutoHyphens/>
        <w:autoSpaceDE w:val="0"/>
        <w:autoSpaceDN w:val="0"/>
        <w:adjustRightInd w:val="0"/>
        <w:rPr>
          <w:color w:val="000000"/>
          <w:sz w:val="28"/>
          <w:szCs w:val="28"/>
        </w:rPr>
      </w:pPr>
    </w:p>
    <w:p w:rsidR="003C772B" w:rsidRPr="00380CA1" w:rsidRDefault="003C772B" w:rsidP="00F47E84">
      <w:pPr>
        <w:widowControl w:val="0"/>
        <w:suppressAutoHyphens/>
        <w:autoSpaceDE w:val="0"/>
        <w:autoSpaceDN w:val="0"/>
        <w:adjustRightInd w:val="0"/>
        <w:rPr>
          <w:color w:val="000000"/>
          <w:sz w:val="28"/>
          <w:szCs w:val="28"/>
        </w:rPr>
      </w:pPr>
    </w:p>
    <w:p w:rsidR="003C772B" w:rsidRPr="00380CA1" w:rsidRDefault="003C772B" w:rsidP="00F47E84">
      <w:pPr>
        <w:widowControl w:val="0"/>
        <w:suppressAutoHyphens/>
        <w:autoSpaceDE w:val="0"/>
        <w:autoSpaceDN w:val="0"/>
        <w:adjustRightInd w:val="0"/>
        <w:rPr>
          <w:color w:val="000000"/>
          <w:sz w:val="28"/>
          <w:szCs w:val="28"/>
        </w:rPr>
      </w:pPr>
    </w:p>
    <w:p w:rsidR="003C772B" w:rsidRPr="00380CA1" w:rsidRDefault="003C772B" w:rsidP="00E75D6E">
      <w:pPr>
        <w:pStyle w:val="Heading"/>
        <w:ind w:right="-1"/>
        <w:jc w:val="right"/>
        <w:rPr>
          <w:rFonts w:ascii="Times New Roman" w:hAnsi="Times New Roman" w:cs="Times New Roman"/>
          <w:b w:val="0"/>
          <w:bCs w:val="0"/>
          <w:color w:val="000000"/>
          <w:sz w:val="28"/>
          <w:szCs w:val="28"/>
        </w:rPr>
      </w:pPr>
      <w:r w:rsidRPr="00380CA1">
        <w:rPr>
          <w:rFonts w:ascii="Times New Roman" w:hAnsi="Times New Roman" w:cs="Times New Roman"/>
          <w:b w:val="0"/>
          <w:bCs w:val="0"/>
          <w:color w:val="000000"/>
          <w:sz w:val="28"/>
          <w:szCs w:val="28"/>
        </w:rPr>
        <w:t>проект административного регламента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3C772B" w:rsidRPr="00380CA1">
        <w:tc>
          <w:tcPr>
            <w:tcW w:w="4644" w:type="dxa"/>
            <w:tcBorders>
              <w:top w:val="nil"/>
              <w:left w:val="nil"/>
              <w:bottom w:val="nil"/>
              <w:right w:val="nil"/>
            </w:tcBorders>
          </w:tcPr>
          <w:p w:rsidR="003C772B" w:rsidRPr="00380CA1" w:rsidRDefault="003C772B" w:rsidP="00CB62E0">
            <w:pPr>
              <w:pStyle w:val="Heading"/>
              <w:ind w:right="-1"/>
              <w:jc w:val="center"/>
              <w:rPr>
                <w:rFonts w:ascii="Times New Roman" w:hAnsi="Times New Roman" w:cs="Times New Roman"/>
                <w:b w:val="0"/>
                <w:bCs w:val="0"/>
                <w:color w:val="00000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3C772B" w:rsidRPr="00380CA1" w:rsidRDefault="003C772B" w:rsidP="00CB62E0">
            <w:pPr>
              <w:pStyle w:val="Heading"/>
              <w:ind w:right="-1"/>
              <w:jc w:val="center"/>
              <w:rPr>
                <w:rFonts w:ascii="Times New Roman" w:hAnsi="Times New Roman" w:cs="Times New Roman"/>
                <w:b w:val="0"/>
                <w:bCs w:val="0"/>
                <w:color w:val="000000"/>
                <w:sz w:val="28"/>
                <w:szCs w:val="28"/>
              </w:rPr>
            </w:pPr>
            <w:r w:rsidRPr="00380CA1">
              <w:rPr>
                <w:rFonts w:ascii="Times New Roman" w:hAnsi="Times New Roman" w:cs="Times New Roman"/>
                <w:b w:val="0"/>
                <w:bCs w:val="0"/>
                <w:color w:val="000000"/>
                <w:sz w:val="28"/>
                <w:szCs w:val="28"/>
              </w:rPr>
              <w:t xml:space="preserve">ПРИЛОЖЕНИЕ </w:t>
            </w:r>
          </w:p>
          <w:p w:rsidR="003C772B" w:rsidRPr="00380CA1" w:rsidRDefault="003C772B" w:rsidP="00CB62E0">
            <w:pPr>
              <w:pStyle w:val="Heading"/>
              <w:ind w:right="-1"/>
              <w:jc w:val="center"/>
              <w:rPr>
                <w:rFonts w:ascii="Times New Roman" w:hAnsi="Times New Roman" w:cs="Times New Roman"/>
                <w:b w:val="0"/>
                <w:bCs w:val="0"/>
                <w:color w:val="000000"/>
                <w:sz w:val="28"/>
                <w:szCs w:val="28"/>
              </w:rPr>
            </w:pPr>
          </w:p>
          <w:p w:rsidR="003C772B" w:rsidRPr="00380CA1" w:rsidRDefault="003C772B" w:rsidP="002A587B">
            <w:pPr>
              <w:pStyle w:val="Heading"/>
              <w:ind w:right="-1"/>
              <w:jc w:val="center"/>
              <w:rPr>
                <w:rFonts w:ascii="Times New Roman" w:hAnsi="Times New Roman" w:cs="Times New Roman"/>
                <w:b w:val="0"/>
                <w:bCs w:val="0"/>
                <w:color w:val="000000"/>
                <w:sz w:val="28"/>
                <w:szCs w:val="28"/>
              </w:rPr>
            </w:pPr>
            <w:r w:rsidRPr="00380CA1">
              <w:rPr>
                <w:rFonts w:ascii="Times New Roman" w:hAnsi="Times New Roman" w:cs="Times New Roman"/>
                <w:b w:val="0"/>
                <w:bCs w:val="0"/>
                <w:color w:val="000000"/>
                <w:sz w:val="28"/>
                <w:szCs w:val="28"/>
              </w:rPr>
              <w:t>УТВЕРЖДЕН</w:t>
            </w:r>
          </w:p>
          <w:p w:rsidR="003C772B" w:rsidRPr="00380CA1" w:rsidRDefault="003C772B" w:rsidP="002A587B">
            <w:pPr>
              <w:pStyle w:val="NormalWeb"/>
              <w:jc w:val="center"/>
              <w:rPr>
                <w:color w:val="000000"/>
                <w:sz w:val="28"/>
                <w:szCs w:val="28"/>
              </w:rPr>
            </w:pPr>
            <w:r w:rsidRPr="00380CA1">
              <w:rPr>
                <w:color w:val="000000"/>
                <w:sz w:val="28"/>
                <w:szCs w:val="28"/>
              </w:rPr>
              <w:t xml:space="preserve">постановлением администрации </w:t>
            </w:r>
          </w:p>
          <w:p w:rsidR="003C772B" w:rsidRPr="00380CA1" w:rsidRDefault="003C772B" w:rsidP="002A587B">
            <w:pPr>
              <w:pStyle w:val="NormalWeb"/>
              <w:jc w:val="center"/>
              <w:rPr>
                <w:color w:val="000000"/>
                <w:sz w:val="28"/>
                <w:szCs w:val="28"/>
              </w:rPr>
            </w:pPr>
            <w:r w:rsidRPr="00380CA1">
              <w:rPr>
                <w:color w:val="000000"/>
                <w:sz w:val="28"/>
                <w:szCs w:val="28"/>
              </w:rPr>
              <w:t>Кропоткинского городского поселения</w:t>
            </w:r>
          </w:p>
          <w:p w:rsidR="003C772B" w:rsidRPr="00380CA1" w:rsidRDefault="003C772B" w:rsidP="002A587B">
            <w:pPr>
              <w:pStyle w:val="NormalWeb"/>
              <w:jc w:val="center"/>
              <w:rPr>
                <w:color w:val="000000"/>
                <w:sz w:val="28"/>
                <w:szCs w:val="28"/>
              </w:rPr>
            </w:pPr>
            <w:r w:rsidRPr="00380CA1">
              <w:rPr>
                <w:color w:val="000000"/>
                <w:sz w:val="28"/>
                <w:szCs w:val="28"/>
              </w:rPr>
              <w:t xml:space="preserve">Кавказского района </w:t>
            </w:r>
          </w:p>
          <w:p w:rsidR="003C772B" w:rsidRPr="00380CA1" w:rsidRDefault="003C772B" w:rsidP="00CB62E0">
            <w:pPr>
              <w:pStyle w:val="NormalWeb"/>
              <w:jc w:val="center"/>
              <w:rPr>
                <w:color w:val="000000"/>
                <w:sz w:val="28"/>
                <w:szCs w:val="28"/>
              </w:rPr>
            </w:pPr>
            <w:r>
              <w:rPr>
                <w:color w:val="000000"/>
                <w:sz w:val="28"/>
                <w:szCs w:val="28"/>
              </w:rPr>
              <w:t xml:space="preserve"> </w:t>
            </w:r>
          </w:p>
          <w:p w:rsidR="003C772B" w:rsidRPr="00380CA1" w:rsidRDefault="003C772B" w:rsidP="00CB62E0">
            <w:pPr>
              <w:pStyle w:val="Heading"/>
              <w:ind w:right="-1"/>
              <w:jc w:val="center"/>
              <w:rPr>
                <w:rFonts w:ascii="Times New Roman" w:hAnsi="Times New Roman" w:cs="Times New Roman"/>
                <w:b w:val="0"/>
                <w:bCs w:val="0"/>
                <w:color w:val="000000"/>
                <w:sz w:val="28"/>
                <w:szCs w:val="28"/>
              </w:rPr>
            </w:pPr>
            <w:r w:rsidRPr="00380CA1">
              <w:rPr>
                <w:rFonts w:ascii="Times New Roman" w:hAnsi="Times New Roman" w:cs="Times New Roman"/>
                <w:b w:val="0"/>
                <w:bCs w:val="0"/>
                <w:color w:val="000000"/>
                <w:sz w:val="28"/>
                <w:szCs w:val="28"/>
              </w:rPr>
              <w:t xml:space="preserve">     от____________</w:t>
            </w:r>
            <w:r>
              <w:rPr>
                <w:rFonts w:ascii="Times New Roman" w:hAnsi="Times New Roman" w:cs="Times New Roman"/>
                <w:b w:val="0"/>
                <w:bCs w:val="0"/>
                <w:color w:val="000000"/>
                <w:sz w:val="28"/>
                <w:szCs w:val="28"/>
              </w:rPr>
              <w:t>_____</w:t>
            </w:r>
            <w:r w:rsidRPr="00380CA1">
              <w:rPr>
                <w:rFonts w:ascii="Times New Roman" w:hAnsi="Times New Roman" w:cs="Times New Roman"/>
                <w:b w:val="0"/>
                <w:bCs w:val="0"/>
                <w:color w:val="000000"/>
                <w:sz w:val="28"/>
                <w:szCs w:val="28"/>
              </w:rPr>
              <w:t xml:space="preserve"> №________</w:t>
            </w:r>
          </w:p>
          <w:p w:rsidR="003C772B" w:rsidRPr="00380CA1" w:rsidRDefault="003C772B" w:rsidP="00CB62E0">
            <w:pPr>
              <w:pStyle w:val="Heading"/>
              <w:ind w:right="-1"/>
              <w:rPr>
                <w:rFonts w:ascii="Times New Roman" w:hAnsi="Times New Roman" w:cs="Times New Roman"/>
                <w:b w:val="0"/>
                <w:bCs w:val="0"/>
                <w:color w:val="000000"/>
                <w:sz w:val="28"/>
                <w:szCs w:val="28"/>
              </w:rPr>
            </w:pPr>
          </w:p>
        </w:tc>
      </w:tr>
    </w:tbl>
    <w:p w:rsidR="003C772B" w:rsidRPr="00380CA1" w:rsidRDefault="003C772B" w:rsidP="00397F4E">
      <w:pPr>
        <w:jc w:val="center"/>
        <w:rPr>
          <w:b/>
          <w:bCs/>
          <w:color w:val="000000"/>
          <w:sz w:val="28"/>
          <w:szCs w:val="28"/>
        </w:rPr>
      </w:pPr>
    </w:p>
    <w:p w:rsidR="003C772B" w:rsidRPr="00380CA1" w:rsidRDefault="003C772B" w:rsidP="00397F4E">
      <w:pPr>
        <w:jc w:val="center"/>
        <w:rPr>
          <w:b/>
          <w:bCs/>
          <w:color w:val="000000"/>
          <w:sz w:val="28"/>
          <w:szCs w:val="28"/>
        </w:rPr>
      </w:pPr>
    </w:p>
    <w:p w:rsidR="003C772B" w:rsidRPr="00380CA1" w:rsidRDefault="003C772B" w:rsidP="00FB3D9B">
      <w:pPr>
        <w:jc w:val="center"/>
        <w:rPr>
          <w:color w:val="000000"/>
          <w:sz w:val="28"/>
          <w:szCs w:val="28"/>
        </w:rPr>
      </w:pPr>
      <w:r w:rsidRPr="00380CA1">
        <w:rPr>
          <w:color w:val="000000"/>
          <w:sz w:val="28"/>
          <w:szCs w:val="28"/>
        </w:rPr>
        <w:t>АДМИНИСТРАТИВНЫЙ РЕГЛАМЕНТ</w:t>
      </w:r>
    </w:p>
    <w:p w:rsidR="003C772B" w:rsidRPr="00380CA1" w:rsidRDefault="003C772B" w:rsidP="007A5B3E">
      <w:pPr>
        <w:jc w:val="center"/>
        <w:rPr>
          <w:color w:val="000000"/>
          <w:sz w:val="28"/>
          <w:szCs w:val="28"/>
        </w:rPr>
      </w:pPr>
      <w:r>
        <w:rPr>
          <w:color w:val="000000"/>
          <w:sz w:val="28"/>
          <w:szCs w:val="28"/>
        </w:rPr>
        <w:t xml:space="preserve">по </w:t>
      </w:r>
      <w:r w:rsidRPr="00380CA1">
        <w:rPr>
          <w:color w:val="000000"/>
          <w:sz w:val="28"/>
          <w:szCs w:val="28"/>
        </w:rPr>
        <w:t>предоставлени</w:t>
      </w:r>
      <w:r>
        <w:rPr>
          <w:color w:val="000000"/>
          <w:sz w:val="28"/>
          <w:szCs w:val="28"/>
        </w:rPr>
        <w:t>ю</w:t>
      </w:r>
      <w:r w:rsidRPr="00380CA1">
        <w:rPr>
          <w:color w:val="000000"/>
          <w:sz w:val="28"/>
          <w:szCs w:val="28"/>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C772B" w:rsidRPr="00380CA1" w:rsidRDefault="003C772B" w:rsidP="00397F4E">
      <w:pPr>
        <w:jc w:val="center"/>
        <w:rPr>
          <w:b/>
          <w:bCs/>
          <w:color w:val="000000"/>
          <w:sz w:val="28"/>
          <w:szCs w:val="28"/>
        </w:rPr>
      </w:pPr>
    </w:p>
    <w:bookmarkEnd w:id="0"/>
    <w:bookmarkEnd w:id="1"/>
    <w:bookmarkEnd w:id="2"/>
    <w:bookmarkEnd w:id="3"/>
    <w:p w:rsidR="003C772B" w:rsidRPr="00380CA1" w:rsidRDefault="003C772B" w:rsidP="00D1036D">
      <w:pPr>
        <w:widowControl w:val="0"/>
        <w:autoSpaceDE w:val="0"/>
        <w:autoSpaceDN w:val="0"/>
        <w:adjustRightInd w:val="0"/>
        <w:ind w:firstLine="720"/>
        <w:jc w:val="center"/>
        <w:outlineLvl w:val="1"/>
        <w:rPr>
          <w:color w:val="000000"/>
          <w:sz w:val="28"/>
          <w:szCs w:val="28"/>
        </w:rPr>
      </w:pPr>
      <w:r w:rsidRPr="00380CA1">
        <w:rPr>
          <w:color w:val="000000"/>
          <w:sz w:val="28"/>
          <w:szCs w:val="28"/>
        </w:rPr>
        <w:t>Раздел I. Общие положения</w:t>
      </w:r>
    </w:p>
    <w:p w:rsidR="003C772B" w:rsidRPr="00380CA1" w:rsidRDefault="003C772B" w:rsidP="00D1036D">
      <w:pPr>
        <w:widowControl w:val="0"/>
        <w:autoSpaceDE w:val="0"/>
        <w:autoSpaceDN w:val="0"/>
        <w:adjustRightInd w:val="0"/>
        <w:ind w:firstLine="720"/>
        <w:jc w:val="both"/>
        <w:rPr>
          <w:color w:val="000000"/>
          <w:sz w:val="28"/>
          <w:szCs w:val="28"/>
        </w:rPr>
      </w:pPr>
    </w:p>
    <w:p w:rsidR="003C772B" w:rsidRPr="00380CA1" w:rsidRDefault="003C772B" w:rsidP="00D1036D">
      <w:pPr>
        <w:widowControl w:val="0"/>
        <w:autoSpaceDE w:val="0"/>
        <w:autoSpaceDN w:val="0"/>
        <w:adjustRightInd w:val="0"/>
        <w:ind w:firstLine="720"/>
        <w:jc w:val="center"/>
        <w:outlineLvl w:val="2"/>
        <w:rPr>
          <w:color w:val="000000"/>
          <w:sz w:val="28"/>
          <w:szCs w:val="28"/>
        </w:rPr>
      </w:pPr>
      <w:bookmarkStart w:id="4" w:name="Par43"/>
      <w:bookmarkEnd w:id="4"/>
      <w:r w:rsidRPr="00380CA1">
        <w:rPr>
          <w:color w:val="000000"/>
          <w:sz w:val="28"/>
          <w:szCs w:val="28"/>
        </w:rPr>
        <w:t xml:space="preserve">Подраздел 1.1. Предмет регулирования </w:t>
      </w:r>
    </w:p>
    <w:p w:rsidR="003C772B" w:rsidRPr="00380CA1" w:rsidRDefault="003C772B" w:rsidP="00D1036D">
      <w:pPr>
        <w:widowControl w:val="0"/>
        <w:autoSpaceDE w:val="0"/>
        <w:autoSpaceDN w:val="0"/>
        <w:adjustRightInd w:val="0"/>
        <w:ind w:firstLine="720"/>
        <w:jc w:val="center"/>
        <w:outlineLvl w:val="2"/>
        <w:rPr>
          <w:color w:val="000000"/>
          <w:sz w:val="28"/>
          <w:szCs w:val="28"/>
        </w:rPr>
      </w:pPr>
      <w:r w:rsidRPr="00380CA1">
        <w:rPr>
          <w:color w:val="000000"/>
          <w:sz w:val="28"/>
          <w:szCs w:val="28"/>
        </w:rPr>
        <w:t>административного регламента</w:t>
      </w:r>
    </w:p>
    <w:p w:rsidR="003C772B" w:rsidRPr="00380CA1" w:rsidRDefault="003C772B" w:rsidP="00C14F9E">
      <w:pPr>
        <w:ind w:firstLine="851"/>
        <w:jc w:val="center"/>
        <w:rPr>
          <w:color w:val="000000"/>
          <w:sz w:val="28"/>
          <w:szCs w:val="28"/>
        </w:rPr>
      </w:pPr>
    </w:p>
    <w:p w:rsidR="003C772B" w:rsidRPr="00380CA1" w:rsidRDefault="003C772B" w:rsidP="00C77B8B">
      <w:pPr>
        <w:pStyle w:val="ListParagraph"/>
        <w:ind w:left="0" w:firstLine="709"/>
        <w:jc w:val="both"/>
        <w:rPr>
          <w:rFonts w:ascii="Times New Roman" w:hAnsi="Times New Roman" w:cs="Times New Roman"/>
          <w:color w:val="000000"/>
          <w:sz w:val="28"/>
          <w:szCs w:val="28"/>
        </w:rPr>
      </w:pPr>
      <w:r w:rsidRPr="00380CA1">
        <w:rPr>
          <w:rFonts w:ascii="Times New Roman" w:hAnsi="Times New Roman" w:cs="Times New Roman"/>
          <w:color w:val="000000"/>
          <w:sz w:val="28"/>
          <w:szCs w:val="28"/>
        </w:rPr>
        <w:t xml:space="preserve">Административный регламент </w:t>
      </w:r>
      <w:r>
        <w:rPr>
          <w:rFonts w:ascii="Times New Roman" w:hAnsi="Times New Roman" w:cs="Times New Roman"/>
          <w:color w:val="000000"/>
          <w:sz w:val="28"/>
          <w:szCs w:val="28"/>
        </w:rPr>
        <w:t xml:space="preserve">по </w:t>
      </w:r>
      <w:r w:rsidRPr="00380CA1">
        <w:rPr>
          <w:rFonts w:ascii="Times New Roman" w:hAnsi="Times New Roman" w:cs="Times New Roman"/>
          <w:color w:val="000000"/>
          <w:sz w:val="28"/>
          <w:szCs w:val="28"/>
        </w:rPr>
        <w:t>предоставлени</w:t>
      </w:r>
      <w:r>
        <w:rPr>
          <w:rFonts w:ascii="Times New Roman" w:hAnsi="Times New Roman" w:cs="Times New Roman"/>
          <w:color w:val="000000"/>
          <w:sz w:val="28"/>
          <w:szCs w:val="28"/>
        </w:rPr>
        <w:t>ю</w:t>
      </w:r>
      <w:r w:rsidRPr="00380CA1">
        <w:rPr>
          <w:rFonts w:ascii="Times New Roman" w:hAnsi="Times New Roman" w:cs="Times New Roman"/>
          <w:color w:val="000000"/>
          <w:sz w:val="28"/>
          <w:szCs w:val="28"/>
        </w:rPr>
        <w:t xml:space="preserve">   муниципальной услуги</w:t>
      </w:r>
      <w:r>
        <w:rPr>
          <w:rFonts w:ascii="Times New Roman" w:hAnsi="Times New Roman" w:cs="Times New Roman"/>
          <w:color w:val="000000"/>
          <w:sz w:val="28"/>
          <w:szCs w:val="28"/>
        </w:rPr>
        <w:t>:</w:t>
      </w:r>
      <w:r w:rsidRPr="00380CA1">
        <w:rPr>
          <w:rFonts w:ascii="Times New Roman" w:hAnsi="Times New Roman" w:cs="Times New Roman"/>
          <w:color w:val="000000"/>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color w:val="000000"/>
          <w:sz w:val="28"/>
          <w:szCs w:val="28"/>
        </w:rPr>
        <w:t xml:space="preserve"> </w:t>
      </w:r>
      <w:r w:rsidRPr="00380CA1">
        <w:rPr>
          <w:rFonts w:ascii="Times New Roman" w:hAnsi="Times New Roman" w:cs="Times New Roman"/>
          <w:color w:val="000000"/>
          <w:sz w:val="28"/>
          <w:szCs w:val="28"/>
        </w:rPr>
        <w:t>(далее – Регламент) определяет стандарты, сроки и последовательность административных процедур (действий) по предоставлению администрацией Кропоткинского городского поселения Кавказского района муниципальной услуги «Предоставление разрешения на условно разрешенный вид использования земельного участка или объекта капитального строительства»(далее –муниципальная услуга).</w:t>
      </w:r>
    </w:p>
    <w:p w:rsidR="003C772B" w:rsidRPr="00380CA1" w:rsidRDefault="003C772B" w:rsidP="00397F4E">
      <w:pPr>
        <w:ind w:firstLine="851"/>
        <w:jc w:val="both"/>
        <w:rPr>
          <w:color w:val="000000"/>
          <w:sz w:val="28"/>
          <w:szCs w:val="28"/>
        </w:rPr>
      </w:pPr>
    </w:p>
    <w:p w:rsidR="003C772B" w:rsidRPr="00380CA1" w:rsidRDefault="003C772B" w:rsidP="00D1036D">
      <w:pPr>
        <w:widowControl w:val="0"/>
        <w:autoSpaceDE w:val="0"/>
        <w:autoSpaceDN w:val="0"/>
        <w:adjustRightInd w:val="0"/>
        <w:ind w:firstLine="720"/>
        <w:jc w:val="center"/>
        <w:outlineLvl w:val="2"/>
        <w:rPr>
          <w:color w:val="000000"/>
          <w:sz w:val="28"/>
          <w:szCs w:val="28"/>
        </w:rPr>
      </w:pPr>
      <w:r w:rsidRPr="00380CA1">
        <w:rPr>
          <w:color w:val="000000"/>
          <w:sz w:val="28"/>
          <w:szCs w:val="28"/>
        </w:rPr>
        <w:t>Подраздел 1.2. Круг заявителей</w:t>
      </w:r>
    </w:p>
    <w:p w:rsidR="003C772B" w:rsidRPr="00380CA1" w:rsidRDefault="003C772B" w:rsidP="00397F4E">
      <w:pPr>
        <w:ind w:firstLine="851"/>
        <w:jc w:val="both"/>
        <w:rPr>
          <w:color w:val="000000"/>
          <w:sz w:val="28"/>
          <w:szCs w:val="28"/>
        </w:rPr>
      </w:pPr>
    </w:p>
    <w:p w:rsidR="003C772B" w:rsidRPr="00380CA1" w:rsidRDefault="003C772B" w:rsidP="00A9614E">
      <w:pPr>
        <w:pStyle w:val="ListParagraph"/>
        <w:ind w:left="0" w:firstLine="709"/>
        <w:jc w:val="both"/>
        <w:rPr>
          <w:rFonts w:ascii="Times New Roman" w:hAnsi="Times New Roman" w:cs="Times New Roman"/>
          <w:color w:val="000000"/>
          <w:sz w:val="28"/>
          <w:szCs w:val="28"/>
        </w:rPr>
      </w:pPr>
      <w:r w:rsidRPr="00380CA1">
        <w:rPr>
          <w:rFonts w:ascii="Times New Roman" w:hAnsi="Times New Roman" w:cs="Times New Roman"/>
          <w:color w:val="000000"/>
          <w:sz w:val="28"/>
          <w:szCs w:val="28"/>
        </w:rPr>
        <w:t>Заявителями в соответствии с Регламентом являются: граждане Российской Федерации, иностранные граждане, лица без гражданства, российские и иностранные юридические лица, которые являются застройщиками в соответствии с действующим градостроительным законодательством Российской Федерации.</w:t>
      </w:r>
    </w:p>
    <w:p w:rsidR="003C772B" w:rsidRPr="00380CA1" w:rsidRDefault="003C772B" w:rsidP="00A9614E">
      <w:pPr>
        <w:pStyle w:val="ListParagraph"/>
        <w:ind w:left="0" w:firstLine="709"/>
        <w:jc w:val="both"/>
        <w:rPr>
          <w:rFonts w:ascii="Times New Roman" w:hAnsi="Times New Roman" w:cs="Times New Roman"/>
          <w:color w:val="000000"/>
          <w:sz w:val="28"/>
          <w:szCs w:val="28"/>
        </w:rPr>
      </w:pPr>
      <w:r w:rsidRPr="00380CA1">
        <w:rPr>
          <w:rFonts w:ascii="Times New Roman" w:hAnsi="Times New Roman" w:cs="Times New Roman"/>
          <w:color w:val="000000"/>
          <w:sz w:val="28"/>
          <w:szCs w:val="28"/>
        </w:rPr>
        <w:t>От имени физических лиц заявления о предоставлении муниципальной услуги могут подавать:</w:t>
      </w:r>
    </w:p>
    <w:p w:rsidR="003C772B" w:rsidRPr="00380CA1" w:rsidRDefault="003C772B" w:rsidP="00A9614E">
      <w:pPr>
        <w:pStyle w:val="ListParagraph"/>
        <w:ind w:left="0" w:firstLine="709"/>
        <w:jc w:val="both"/>
        <w:rPr>
          <w:rFonts w:ascii="Times New Roman" w:hAnsi="Times New Roman" w:cs="Times New Roman"/>
          <w:color w:val="000000"/>
          <w:sz w:val="28"/>
          <w:szCs w:val="28"/>
        </w:rPr>
      </w:pPr>
      <w:r w:rsidRPr="00380CA1">
        <w:rPr>
          <w:rFonts w:ascii="Times New Roman" w:hAnsi="Times New Roman" w:cs="Times New Roman"/>
          <w:color w:val="000000"/>
          <w:sz w:val="28"/>
          <w:szCs w:val="28"/>
        </w:rPr>
        <w:t>- законные представители (родители, усыновители, опекуны) несовершеннолетних в возрасте до 18 лет;</w:t>
      </w:r>
    </w:p>
    <w:p w:rsidR="003C772B" w:rsidRPr="00380CA1" w:rsidRDefault="003C772B" w:rsidP="00A9614E">
      <w:pPr>
        <w:pStyle w:val="ListParagraph"/>
        <w:ind w:left="0" w:firstLine="709"/>
        <w:jc w:val="both"/>
        <w:rPr>
          <w:rFonts w:ascii="Times New Roman" w:hAnsi="Times New Roman" w:cs="Times New Roman"/>
          <w:color w:val="000000"/>
          <w:sz w:val="28"/>
          <w:szCs w:val="28"/>
        </w:rPr>
      </w:pPr>
      <w:r w:rsidRPr="00380CA1">
        <w:rPr>
          <w:rFonts w:ascii="Times New Roman" w:hAnsi="Times New Roman" w:cs="Times New Roman"/>
          <w:color w:val="000000"/>
          <w:sz w:val="28"/>
          <w:szCs w:val="28"/>
        </w:rPr>
        <w:t>- опекуны недееспособных граждан;</w:t>
      </w:r>
    </w:p>
    <w:p w:rsidR="003C772B" w:rsidRPr="00380CA1" w:rsidRDefault="003C772B" w:rsidP="00A9614E">
      <w:pPr>
        <w:pStyle w:val="ListParagraph"/>
        <w:ind w:left="0" w:firstLine="709"/>
        <w:jc w:val="both"/>
        <w:rPr>
          <w:rFonts w:ascii="Times New Roman" w:hAnsi="Times New Roman" w:cs="Times New Roman"/>
          <w:color w:val="000000"/>
          <w:sz w:val="28"/>
          <w:szCs w:val="28"/>
        </w:rPr>
      </w:pPr>
      <w:r w:rsidRPr="00380CA1">
        <w:rPr>
          <w:rFonts w:ascii="Times New Roman" w:hAnsi="Times New Roman" w:cs="Times New Roman"/>
          <w:color w:val="000000"/>
          <w:sz w:val="28"/>
          <w:szCs w:val="28"/>
        </w:rPr>
        <w:t>- представители, действующие в силу полномочий, основанных на доверенности или договоре.</w:t>
      </w:r>
    </w:p>
    <w:p w:rsidR="003C772B" w:rsidRPr="00380CA1" w:rsidRDefault="003C772B" w:rsidP="00A9614E">
      <w:pPr>
        <w:pStyle w:val="ListParagraph"/>
        <w:ind w:left="0" w:firstLine="709"/>
        <w:jc w:val="both"/>
        <w:rPr>
          <w:rFonts w:ascii="Times New Roman" w:hAnsi="Times New Roman" w:cs="Times New Roman"/>
          <w:color w:val="000000"/>
          <w:sz w:val="28"/>
          <w:szCs w:val="28"/>
        </w:rPr>
      </w:pPr>
      <w:r w:rsidRPr="00380CA1">
        <w:rPr>
          <w:rFonts w:ascii="Times New Roman" w:hAnsi="Times New Roman" w:cs="Times New Roman"/>
          <w:color w:val="000000"/>
          <w:sz w:val="28"/>
          <w:szCs w:val="28"/>
        </w:rPr>
        <w:t>От имени юридических лиц заявления о предоставлении муниципальной услуги могут подавать:</w:t>
      </w:r>
    </w:p>
    <w:p w:rsidR="003C772B" w:rsidRPr="00380CA1" w:rsidRDefault="003C772B" w:rsidP="00A9614E">
      <w:pPr>
        <w:pStyle w:val="ListParagraph"/>
        <w:ind w:left="0" w:firstLine="709"/>
        <w:jc w:val="both"/>
        <w:rPr>
          <w:rFonts w:ascii="Times New Roman" w:hAnsi="Times New Roman" w:cs="Times New Roman"/>
          <w:color w:val="000000"/>
          <w:sz w:val="28"/>
          <w:szCs w:val="28"/>
        </w:rPr>
      </w:pPr>
      <w:r w:rsidRPr="00380CA1">
        <w:rPr>
          <w:rFonts w:ascii="Times New Roman" w:hAnsi="Times New Roman" w:cs="Times New Roman"/>
          <w:color w:val="000000"/>
          <w:sz w:val="28"/>
          <w:szCs w:val="28"/>
        </w:rPr>
        <w:t>лица, действующие в соответствии с законом, иными правовыми актами и учредительными документами без доверенности;</w:t>
      </w:r>
    </w:p>
    <w:p w:rsidR="003C772B" w:rsidRPr="00380CA1" w:rsidRDefault="003C772B" w:rsidP="00A9614E">
      <w:pPr>
        <w:pStyle w:val="ListParagraph"/>
        <w:ind w:left="0" w:firstLine="709"/>
        <w:jc w:val="both"/>
        <w:rPr>
          <w:rFonts w:ascii="Times New Roman" w:hAnsi="Times New Roman" w:cs="Times New Roman"/>
          <w:color w:val="000000"/>
          <w:sz w:val="28"/>
          <w:szCs w:val="28"/>
        </w:rPr>
      </w:pPr>
      <w:r w:rsidRPr="00380CA1">
        <w:rPr>
          <w:rFonts w:ascii="Times New Roman" w:hAnsi="Times New Roman" w:cs="Times New Roman"/>
          <w:color w:val="000000"/>
          <w:sz w:val="28"/>
          <w:szCs w:val="28"/>
        </w:rPr>
        <w:t>представители в силу полномочий, основанных на доверенности или договоре.</w:t>
      </w:r>
    </w:p>
    <w:p w:rsidR="003C772B" w:rsidRPr="00380CA1" w:rsidRDefault="003C772B" w:rsidP="00C66B23">
      <w:pPr>
        <w:widowControl w:val="0"/>
        <w:autoSpaceDE w:val="0"/>
        <w:autoSpaceDN w:val="0"/>
        <w:adjustRightInd w:val="0"/>
        <w:ind w:firstLine="708"/>
        <w:jc w:val="both"/>
        <w:outlineLvl w:val="2"/>
        <w:rPr>
          <w:color w:val="000000"/>
          <w:sz w:val="28"/>
          <w:szCs w:val="28"/>
        </w:rPr>
      </w:pPr>
    </w:p>
    <w:p w:rsidR="003C772B" w:rsidRPr="00380CA1" w:rsidRDefault="003C772B" w:rsidP="002E56C7">
      <w:pPr>
        <w:widowControl w:val="0"/>
        <w:autoSpaceDE w:val="0"/>
        <w:autoSpaceDN w:val="0"/>
        <w:adjustRightInd w:val="0"/>
        <w:jc w:val="center"/>
        <w:outlineLvl w:val="2"/>
        <w:rPr>
          <w:color w:val="000000"/>
          <w:sz w:val="28"/>
          <w:szCs w:val="28"/>
        </w:rPr>
      </w:pPr>
      <w:r w:rsidRPr="00380CA1">
        <w:rPr>
          <w:color w:val="000000"/>
          <w:sz w:val="28"/>
          <w:szCs w:val="28"/>
        </w:rPr>
        <w:t>Подраздел 1.3. Требования к порядку информирования</w:t>
      </w:r>
    </w:p>
    <w:p w:rsidR="003C772B" w:rsidRPr="00380CA1" w:rsidRDefault="003C772B" w:rsidP="00D1036D">
      <w:pPr>
        <w:widowControl w:val="0"/>
        <w:autoSpaceDE w:val="0"/>
        <w:autoSpaceDN w:val="0"/>
        <w:adjustRightInd w:val="0"/>
        <w:ind w:firstLine="720"/>
        <w:jc w:val="center"/>
        <w:rPr>
          <w:color w:val="000000"/>
          <w:sz w:val="28"/>
          <w:szCs w:val="28"/>
        </w:rPr>
      </w:pPr>
      <w:r w:rsidRPr="00380CA1">
        <w:rPr>
          <w:color w:val="000000"/>
          <w:sz w:val="28"/>
          <w:szCs w:val="28"/>
        </w:rPr>
        <w:t>о предоставлении муниципальной услуги</w:t>
      </w:r>
    </w:p>
    <w:p w:rsidR="003C772B" w:rsidRPr="00380CA1" w:rsidRDefault="003C772B" w:rsidP="00D1036D">
      <w:pPr>
        <w:jc w:val="center"/>
        <w:rPr>
          <w:color w:val="000000"/>
          <w:sz w:val="28"/>
          <w:szCs w:val="28"/>
        </w:rPr>
      </w:pPr>
    </w:p>
    <w:p w:rsidR="003C772B" w:rsidRPr="00380CA1" w:rsidRDefault="003C772B" w:rsidP="002A587B">
      <w:pPr>
        <w:autoSpaceDE w:val="0"/>
        <w:autoSpaceDN w:val="0"/>
        <w:adjustRightInd w:val="0"/>
        <w:ind w:firstLine="709"/>
        <w:jc w:val="both"/>
        <w:rPr>
          <w:color w:val="000000"/>
          <w:sz w:val="28"/>
          <w:szCs w:val="28"/>
        </w:rPr>
      </w:pPr>
      <w:r w:rsidRPr="00380CA1">
        <w:rPr>
          <w:color w:val="000000"/>
          <w:sz w:val="28"/>
          <w:szCs w:val="28"/>
        </w:rPr>
        <w:t>1.3.1. Информирование о предоставлении муниципальной услуги осуществляется:</w:t>
      </w:r>
    </w:p>
    <w:p w:rsidR="003C772B" w:rsidRPr="00380CA1" w:rsidRDefault="003C772B" w:rsidP="00E662CA">
      <w:pPr>
        <w:ind w:firstLine="709"/>
        <w:jc w:val="both"/>
        <w:rPr>
          <w:color w:val="000000"/>
          <w:sz w:val="28"/>
          <w:szCs w:val="28"/>
          <w:lang w:eastAsia="en-US"/>
        </w:rPr>
      </w:pPr>
      <w:r w:rsidRPr="00380CA1">
        <w:rPr>
          <w:color w:val="000000"/>
          <w:sz w:val="28"/>
          <w:szCs w:val="28"/>
          <w:lang w:eastAsia="en-US"/>
        </w:rPr>
        <w:t>1.3.1.1. В администрации Кропоткинского городского поселения Кавказского района (далее – уполномоченный орган):</w:t>
      </w:r>
    </w:p>
    <w:p w:rsidR="003C772B" w:rsidRPr="00380CA1" w:rsidRDefault="003C772B" w:rsidP="00E662CA">
      <w:pPr>
        <w:ind w:firstLine="709"/>
        <w:jc w:val="both"/>
        <w:rPr>
          <w:color w:val="000000"/>
          <w:sz w:val="28"/>
          <w:szCs w:val="28"/>
          <w:lang w:eastAsia="en-US"/>
        </w:rPr>
      </w:pPr>
      <w:r w:rsidRPr="00380CA1">
        <w:rPr>
          <w:color w:val="000000"/>
          <w:sz w:val="28"/>
          <w:szCs w:val="28"/>
          <w:lang w:eastAsia="en-US"/>
        </w:rPr>
        <w:t>в устной форме при личном обращении;</w:t>
      </w:r>
    </w:p>
    <w:p w:rsidR="003C772B" w:rsidRPr="00380CA1" w:rsidRDefault="003C772B" w:rsidP="00E662CA">
      <w:pPr>
        <w:ind w:firstLine="709"/>
        <w:jc w:val="both"/>
        <w:rPr>
          <w:color w:val="000000"/>
          <w:sz w:val="28"/>
          <w:szCs w:val="28"/>
          <w:lang w:eastAsia="en-US"/>
        </w:rPr>
      </w:pPr>
      <w:r w:rsidRPr="00380CA1">
        <w:rPr>
          <w:color w:val="000000"/>
          <w:sz w:val="28"/>
          <w:szCs w:val="28"/>
          <w:lang w:eastAsia="en-US"/>
        </w:rPr>
        <w:t>с использованием телефонной связи;</w:t>
      </w:r>
    </w:p>
    <w:p w:rsidR="003C772B" w:rsidRPr="00380CA1" w:rsidRDefault="003C772B" w:rsidP="00E662CA">
      <w:pPr>
        <w:ind w:firstLine="709"/>
        <w:jc w:val="both"/>
        <w:rPr>
          <w:color w:val="000000"/>
          <w:sz w:val="28"/>
          <w:szCs w:val="28"/>
          <w:lang w:eastAsia="en-US"/>
        </w:rPr>
      </w:pPr>
      <w:r w:rsidRPr="00380CA1">
        <w:rPr>
          <w:color w:val="000000"/>
          <w:sz w:val="28"/>
          <w:szCs w:val="28"/>
          <w:lang w:eastAsia="en-US"/>
        </w:rPr>
        <w:t>в форме электронного документа посредством направления на адрес электронной почты;</w:t>
      </w:r>
    </w:p>
    <w:p w:rsidR="003C772B" w:rsidRPr="00380CA1" w:rsidRDefault="003C772B" w:rsidP="00E662CA">
      <w:pPr>
        <w:ind w:firstLine="709"/>
        <w:jc w:val="both"/>
        <w:rPr>
          <w:color w:val="000000"/>
          <w:sz w:val="28"/>
          <w:szCs w:val="28"/>
          <w:lang w:eastAsia="en-US"/>
        </w:rPr>
      </w:pPr>
      <w:r w:rsidRPr="00380CA1">
        <w:rPr>
          <w:color w:val="000000"/>
          <w:sz w:val="28"/>
          <w:szCs w:val="28"/>
          <w:lang w:eastAsia="en-US"/>
        </w:rPr>
        <w:t xml:space="preserve">по письменным обращениям. </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при личном обращении;</w:t>
      </w:r>
    </w:p>
    <w:p w:rsidR="003C772B" w:rsidRPr="00380CA1" w:rsidRDefault="003C772B" w:rsidP="007D1016">
      <w:pPr>
        <w:ind w:firstLine="709"/>
        <w:jc w:val="both"/>
        <w:rPr>
          <w:sz w:val="28"/>
          <w:szCs w:val="28"/>
          <w:lang w:eastAsia="en-US"/>
        </w:rPr>
      </w:pPr>
      <w:r w:rsidRPr="00380CA1">
        <w:rPr>
          <w:sz w:val="28"/>
          <w:szCs w:val="28"/>
          <w:lang w:eastAsia="en-US"/>
        </w:rPr>
        <w:t xml:space="preserve">посредством интернет-сайта – </w:t>
      </w:r>
      <w:r w:rsidRPr="00380CA1">
        <w:rPr>
          <w:sz w:val="28"/>
          <w:szCs w:val="28"/>
          <w:lang w:val="en-US" w:eastAsia="en-US"/>
        </w:rPr>
        <w:t>pgu</w:t>
      </w:r>
      <w:r w:rsidRPr="00380CA1">
        <w:rPr>
          <w:sz w:val="28"/>
          <w:szCs w:val="28"/>
          <w:lang w:eastAsia="en-US"/>
        </w:rPr>
        <w:t>.</w:t>
      </w:r>
      <w:r w:rsidRPr="00380CA1">
        <w:rPr>
          <w:sz w:val="28"/>
          <w:szCs w:val="28"/>
          <w:lang w:val="en-US" w:eastAsia="en-US"/>
        </w:rPr>
        <w:t>krasnodar</w:t>
      </w:r>
      <w:r w:rsidRPr="00380CA1">
        <w:rPr>
          <w:sz w:val="28"/>
          <w:szCs w:val="28"/>
          <w:lang w:eastAsia="en-US"/>
        </w:rPr>
        <w:t>.</w:t>
      </w:r>
      <w:r w:rsidRPr="00380CA1">
        <w:rPr>
          <w:sz w:val="28"/>
          <w:szCs w:val="28"/>
          <w:lang w:val="en-US" w:eastAsia="en-US"/>
        </w:rPr>
        <w:t>ru</w:t>
      </w:r>
      <w:r w:rsidRPr="00380CA1">
        <w:rPr>
          <w:sz w:val="28"/>
          <w:szCs w:val="28"/>
          <w:lang w:eastAsia="en-US"/>
        </w:rPr>
        <w:t xml:space="preserve">/, </w:t>
      </w:r>
      <w:r w:rsidRPr="00380CA1">
        <w:rPr>
          <w:color w:val="000000"/>
          <w:sz w:val="28"/>
          <w:szCs w:val="28"/>
          <w:shd w:val="clear" w:color="auto" w:fill="FFFFFF"/>
        </w:rPr>
        <w:t xml:space="preserve">МКУ «МФЦ МО Кавказский район» в сети «Интернет» - </w:t>
      </w:r>
      <w:hyperlink r:id="rId8" w:history="1">
        <w:r w:rsidRPr="00380CA1">
          <w:rPr>
            <w:rStyle w:val="Hyperlink"/>
            <w:sz w:val="28"/>
            <w:szCs w:val="28"/>
          </w:rPr>
          <w:t>www.kavkazskaya.e-mfc.ru</w:t>
        </w:r>
      </w:hyperlink>
      <w:r w:rsidRPr="00380CA1">
        <w:rPr>
          <w:color w:val="000000"/>
          <w:sz w:val="28"/>
          <w:szCs w:val="28"/>
          <w:shd w:val="clear" w:color="auto" w:fill="FFFFFF"/>
        </w:rPr>
        <w:t>.</w:t>
      </w:r>
    </w:p>
    <w:p w:rsidR="003C772B" w:rsidRPr="00380CA1" w:rsidRDefault="003C772B" w:rsidP="007D1016">
      <w:pPr>
        <w:ind w:firstLine="708"/>
        <w:rPr>
          <w:color w:val="000000"/>
          <w:sz w:val="28"/>
          <w:szCs w:val="28"/>
          <w:lang w:eastAsia="en-US"/>
        </w:rPr>
      </w:pPr>
      <w:r w:rsidRPr="00380CA1">
        <w:rPr>
          <w:sz w:val="28"/>
          <w:szCs w:val="28"/>
          <w:lang w:eastAsia="en-US"/>
        </w:rPr>
        <w:t xml:space="preserve">1.3.1.3. Посредством размещения информации на официальном интернет-портале администрации </w:t>
      </w:r>
      <w:r w:rsidRPr="00380CA1">
        <w:rPr>
          <w:sz w:val="28"/>
          <w:szCs w:val="28"/>
        </w:rPr>
        <w:t>Кропоткинского городского поселения Кавказского района</w:t>
      </w:r>
      <w:r w:rsidRPr="00380CA1">
        <w:rPr>
          <w:sz w:val="28"/>
          <w:szCs w:val="28"/>
          <w:lang w:eastAsia="en-US"/>
        </w:rPr>
        <w:t xml:space="preserve">, </w:t>
      </w:r>
      <w:r w:rsidRPr="00380CA1">
        <w:rPr>
          <w:color w:val="000000"/>
          <w:sz w:val="28"/>
          <w:szCs w:val="28"/>
          <w:lang w:eastAsia="en-US"/>
        </w:rPr>
        <w:t>адрес официального сайта</w:t>
      </w:r>
      <w:r w:rsidRPr="00380CA1">
        <w:rPr>
          <w:color w:val="000000"/>
          <w:sz w:val="28"/>
          <w:szCs w:val="28"/>
        </w:rPr>
        <w:t>: gorod</w:t>
      </w:r>
      <w:r>
        <w:rPr>
          <w:color w:val="000000"/>
          <w:sz w:val="28"/>
          <w:szCs w:val="28"/>
        </w:rPr>
        <w:t>-</w:t>
      </w:r>
      <w:r w:rsidRPr="00380CA1">
        <w:rPr>
          <w:color w:val="000000"/>
          <w:sz w:val="28"/>
          <w:szCs w:val="28"/>
        </w:rPr>
        <w:softHyphen/>
        <w:t>kropotkin.ru.</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 xml:space="preserve"> 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1.3.1.5. Посредством размещения информационных стендов в МФЦ и уполномоченном органе.</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1.3.1.6. Посредством телефонной связи Call-центра (горячая линия): (</w:t>
      </w:r>
      <w:r>
        <w:rPr>
          <w:color w:val="000000"/>
          <w:sz w:val="28"/>
          <w:szCs w:val="28"/>
          <w:lang w:eastAsia="en-US"/>
        </w:rPr>
        <w:t>8-800-1000-900</w:t>
      </w:r>
      <w:r w:rsidRPr="00380CA1">
        <w:rPr>
          <w:color w:val="000000"/>
          <w:sz w:val="28"/>
          <w:szCs w:val="28"/>
          <w:lang w:eastAsia="en-US"/>
        </w:rPr>
        <w:t>).</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1.3.2. Консультирование по вопросам предоставления муниципальной услуги осуществляется бесплатно.</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C772B" w:rsidRPr="00380CA1" w:rsidRDefault="003C772B" w:rsidP="003A43B7">
      <w:pPr>
        <w:ind w:firstLine="709"/>
        <w:jc w:val="both"/>
        <w:rPr>
          <w:color w:val="000000"/>
          <w:sz w:val="28"/>
          <w:szCs w:val="28"/>
          <w:lang w:eastAsia="en-US"/>
        </w:rPr>
      </w:pPr>
      <w:r w:rsidRPr="00380CA1">
        <w:rPr>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1.3.3. Информационные стенды, размещенные в МФЦ и уполномоченном органе, должны содержать:</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режим работы, адреса уполномоченного органа и МФЦ;</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 xml:space="preserve">адрес официального интернет-портала администрации </w:t>
      </w:r>
      <w:r>
        <w:rPr>
          <w:color w:val="000000"/>
          <w:sz w:val="28"/>
          <w:szCs w:val="28"/>
          <w:lang w:eastAsia="en-US"/>
        </w:rPr>
        <w:t>Кропрткинского городского поселения</w:t>
      </w:r>
      <w:r w:rsidRPr="00380CA1">
        <w:rPr>
          <w:color w:val="000000"/>
          <w:sz w:val="28"/>
          <w:szCs w:val="28"/>
          <w:lang w:eastAsia="en-US"/>
        </w:rPr>
        <w:t>, адрес электронной почты уполномоченного органа;</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почтовые адреса, телефоны, фамилии руководителей МФЦ и уполномоченного органа;</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порядок получения консультаций о предоставлении муниципальной услуги;</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порядок и сроки предоставления муниципальной услуги;</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образцы заявлений о предоставлении муниципальной услуги и образцы заполнения таких заявлений;</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перечень документов, необходимых для предоставления муниципальной услуги;</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основания для отказа в приеме документов о предоставлении муниципальной услуги;</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основания для отказа в предоставлении муниципальной услуги;</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иную информацию, необходимую для получения муниципальной услуги.</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1.3.4. Информация о местонахождении и графике работы, справочных телефонах уполномоченного органа, МФЦ:</w:t>
      </w:r>
    </w:p>
    <w:p w:rsidR="003C772B" w:rsidRPr="00380CA1" w:rsidRDefault="003C772B" w:rsidP="006C0D4D">
      <w:pPr>
        <w:ind w:firstLine="708"/>
        <w:jc w:val="both"/>
        <w:rPr>
          <w:color w:val="000000"/>
          <w:sz w:val="28"/>
          <w:szCs w:val="28"/>
          <w:shd w:val="clear" w:color="auto" w:fill="FFFFFF"/>
        </w:rPr>
      </w:pPr>
      <w:r w:rsidRPr="00380CA1">
        <w:rPr>
          <w:sz w:val="28"/>
          <w:szCs w:val="28"/>
          <w:lang w:eastAsia="en-US"/>
        </w:rPr>
        <w:t xml:space="preserve">1.3.4.1. </w:t>
      </w:r>
      <w:r w:rsidRPr="00380CA1">
        <w:rPr>
          <w:color w:val="000000"/>
          <w:sz w:val="28"/>
          <w:szCs w:val="28"/>
          <w:shd w:val="clear" w:color="auto" w:fill="FFFFFF"/>
        </w:rPr>
        <w:t xml:space="preserve">Администрация </w:t>
      </w:r>
      <w:r w:rsidRPr="00380CA1">
        <w:rPr>
          <w:color w:val="000000"/>
          <w:kern w:val="1"/>
          <w:sz w:val="28"/>
          <w:szCs w:val="28"/>
          <w:shd w:val="clear" w:color="auto" w:fill="FFFFFF"/>
        </w:rPr>
        <w:t>Кропоткинского городского</w:t>
      </w:r>
      <w:r w:rsidRPr="00380CA1">
        <w:rPr>
          <w:color w:val="000000"/>
          <w:sz w:val="28"/>
          <w:szCs w:val="28"/>
          <w:shd w:val="clear" w:color="auto" w:fill="FFFFFF"/>
        </w:rPr>
        <w:t xml:space="preserve"> поселения Кавказского района  находится по адресу: 352380, Краснодарский край, Кавказский район, город Кропоткин, улица Красная, 37.</w:t>
      </w:r>
    </w:p>
    <w:p w:rsidR="003C772B" w:rsidRPr="00380CA1" w:rsidRDefault="003C772B" w:rsidP="006C0D4D">
      <w:pPr>
        <w:jc w:val="both"/>
        <w:rPr>
          <w:color w:val="000000"/>
          <w:sz w:val="28"/>
          <w:szCs w:val="28"/>
          <w:shd w:val="clear" w:color="auto" w:fill="FFFFFF"/>
        </w:rPr>
      </w:pPr>
      <w:r w:rsidRPr="00380CA1">
        <w:rPr>
          <w:color w:val="000000"/>
          <w:sz w:val="28"/>
          <w:szCs w:val="28"/>
          <w:shd w:val="clear" w:color="auto" w:fill="FFFFFF"/>
        </w:rPr>
        <w:tab/>
        <w:t xml:space="preserve">График работы </w:t>
      </w:r>
      <w:r>
        <w:rPr>
          <w:color w:val="000000"/>
          <w:sz w:val="28"/>
          <w:szCs w:val="28"/>
          <w:shd w:val="clear" w:color="auto" w:fill="FFFFFF"/>
        </w:rPr>
        <w:t>уполномоченного  органа</w:t>
      </w:r>
      <w:r w:rsidRPr="00380CA1">
        <w:rPr>
          <w:color w:val="000000"/>
          <w:sz w:val="28"/>
          <w:szCs w:val="28"/>
          <w:shd w:val="clear" w:color="auto" w:fill="FFFFFF"/>
        </w:rPr>
        <w:t>:</w:t>
      </w:r>
    </w:p>
    <w:p w:rsidR="003C772B" w:rsidRPr="00380CA1" w:rsidRDefault="003C772B" w:rsidP="006C0D4D">
      <w:pPr>
        <w:jc w:val="both"/>
        <w:rPr>
          <w:color w:val="000000"/>
          <w:sz w:val="28"/>
          <w:szCs w:val="28"/>
          <w:shd w:val="clear" w:color="auto" w:fill="FFFFFF"/>
        </w:rPr>
      </w:pPr>
    </w:p>
    <w:tbl>
      <w:tblPr>
        <w:tblW w:w="0" w:type="auto"/>
        <w:tblInd w:w="2" w:type="dxa"/>
        <w:tblLayout w:type="fixed"/>
        <w:tblCellMar>
          <w:left w:w="0" w:type="dxa"/>
          <w:right w:w="0" w:type="dxa"/>
        </w:tblCellMar>
        <w:tblLook w:val="0000"/>
      </w:tblPr>
      <w:tblGrid>
        <w:gridCol w:w="3165"/>
        <w:gridCol w:w="4725"/>
      </w:tblGrid>
      <w:tr w:rsidR="003C772B" w:rsidRPr="00380CA1">
        <w:tc>
          <w:tcPr>
            <w:tcW w:w="3165" w:type="dxa"/>
          </w:tcPr>
          <w:p w:rsidR="003C772B" w:rsidRPr="00380CA1" w:rsidRDefault="003C772B" w:rsidP="0048638C">
            <w:pPr>
              <w:pStyle w:val="a"/>
              <w:snapToGrid w:val="0"/>
              <w:rPr>
                <w:color w:val="000000"/>
                <w:sz w:val="28"/>
                <w:szCs w:val="28"/>
                <w:shd w:val="clear" w:color="auto" w:fill="FFFFFF"/>
              </w:rPr>
            </w:pPr>
            <w:r w:rsidRPr="00380CA1">
              <w:rPr>
                <w:color w:val="000000"/>
                <w:sz w:val="28"/>
                <w:szCs w:val="28"/>
                <w:shd w:val="clear" w:color="auto" w:fill="FFFFFF"/>
              </w:rPr>
              <w:t>Понедельник</w:t>
            </w:r>
          </w:p>
        </w:tc>
        <w:tc>
          <w:tcPr>
            <w:tcW w:w="4725" w:type="dxa"/>
          </w:tcPr>
          <w:p w:rsidR="003C772B" w:rsidRPr="00380CA1" w:rsidRDefault="003C772B" w:rsidP="0048638C">
            <w:pPr>
              <w:pStyle w:val="a"/>
              <w:snapToGrid w:val="0"/>
            </w:pPr>
            <w:r w:rsidRPr="00380CA1">
              <w:rPr>
                <w:color w:val="000000"/>
                <w:sz w:val="28"/>
                <w:szCs w:val="28"/>
                <w:shd w:val="clear" w:color="auto" w:fill="FFFFFF"/>
              </w:rPr>
              <w:t>с 9-00 до 18-00</w:t>
            </w:r>
          </w:p>
        </w:tc>
      </w:tr>
      <w:tr w:rsidR="003C772B" w:rsidRPr="00380CA1">
        <w:tc>
          <w:tcPr>
            <w:tcW w:w="3165" w:type="dxa"/>
          </w:tcPr>
          <w:p w:rsidR="003C772B" w:rsidRPr="00380CA1" w:rsidRDefault="003C772B" w:rsidP="0048638C">
            <w:pPr>
              <w:pStyle w:val="a"/>
              <w:snapToGrid w:val="0"/>
              <w:rPr>
                <w:color w:val="000000"/>
                <w:sz w:val="28"/>
                <w:szCs w:val="28"/>
                <w:shd w:val="clear" w:color="auto" w:fill="FFFFFF"/>
              </w:rPr>
            </w:pPr>
            <w:r w:rsidRPr="00380CA1">
              <w:rPr>
                <w:color w:val="000000"/>
                <w:sz w:val="28"/>
                <w:szCs w:val="28"/>
                <w:shd w:val="clear" w:color="auto" w:fill="FFFFFF"/>
              </w:rPr>
              <w:t xml:space="preserve">Вторник </w:t>
            </w:r>
          </w:p>
        </w:tc>
        <w:tc>
          <w:tcPr>
            <w:tcW w:w="4725" w:type="dxa"/>
          </w:tcPr>
          <w:p w:rsidR="003C772B" w:rsidRPr="00380CA1" w:rsidRDefault="003C772B" w:rsidP="0048638C">
            <w:pPr>
              <w:pStyle w:val="a"/>
              <w:snapToGrid w:val="0"/>
            </w:pPr>
            <w:r w:rsidRPr="00380CA1">
              <w:rPr>
                <w:color w:val="000000"/>
                <w:sz w:val="28"/>
                <w:szCs w:val="28"/>
                <w:shd w:val="clear" w:color="auto" w:fill="FFFFFF"/>
              </w:rPr>
              <w:t xml:space="preserve">с 9-00 до 18-00                                                                                                                                                                                                                                                                                                                                                                                                                                                                                                                                                                                                                                                                                                                                                                                                                                                                                                                                                                                                                                                                                                                                                                                                                                                                                                                                                                                                                                                                                                                                                                                                                                                                                                                                                                                                                                                                                                                            </w:t>
            </w:r>
          </w:p>
        </w:tc>
      </w:tr>
      <w:tr w:rsidR="003C772B" w:rsidRPr="00380CA1">
        <w:tc>
          <w:tcPr>
            <w:tcW w:w="3165" w:type="dxa"/>
          </w:tcPr>
          <w:p w:rsidR="003C772B" w:rsidRPr="00380CA1" w:rsidRDefault="003C772B" w:rsidP="0048638C">
            <w:pPr>
              <w:pStyle w:val="a"/>
              <w:snapToGrid w:val="0"/>
              <w:rPr>
                <w:color w:val="000000"/>
                <w:sz w:val="28"/>
                <w:szCs w:val="28"/>
                <w:shd w:val="clear" w:color="auto" w:fill="FFFFFF"/>
              </w:rPr>
            </w:pPr>
            <w:r w:rsidRPr="00380CA1">
              <w:rPr>
                <w:color w:val="000000"/>
                <w:sz w:val="28"/>
                <w:szCs w:val="28"/>
                <w:shd w:val="clear" w:color="auto" w:fill="FFFFFF"/>
              </w:rPr>
              <w:t>Среда</w:t>
            </w:r>
          </w:p>
        </w:tc>
        <w:tc>
          <w:tcPr>
            <w:tcW w:w="4725" w:type="dxa"/>
          </w:tcPr>
          <w:p w:rsidR="003C772B" w:rsidRPr="00380CA1" w:rsidRDefault="003C772B" w:rsidP="0048638C">
            <w:pPr>
              <w:pStyle w:val="a"/>
              <w:snapToGrid w:val="0"/>
            </w:pPr>
            <w:r w:rsidRPr="00380CA1">
              <w:rPr>
                <w:color w:val="000000"/>
                <w:sz w:val="28"/>
                <w:szCs w:val="28"/>
                <w:shd w:val="clear" w:color="auto" w:fill="FFFFFF"/>
              </w:rPr>
              <w:t>с 9-00 до 18-00</w:t>
            </w:r>
          </w:p>
        </w:tc>
      </w:tr>
      <w:tr w:rsidR="003C772B" w:rsidRPr="00380CA1">
        <w:tc>
          <w:tcPr>
            <w:tcW w:w="3165" w:type="dxa"/>
          </w:tcPr>
          <w:p w:rsidR="003C772B" w:rsidRPr="00380CA1" w:rsidRDefault="003C772B" w:rsidP="0048638C">
            <w:pPr>
              <w:pStyle w:val="a"/>
              <w:snapToGrid w:val="0"/>
              <w:rPr>
                <w:color w:val="000000"/>
                <w:sz w:val="28"/>
                <w:szCs w:val="28"/>
                <w:shd w:val="clear" w:color="auto" w:fill="FFFFFF"/>
              </w:rPr>
            </w:pPr>
            <w:r w:rsidRPr="00380CA1">
              <w:rPr>
                <w:color w:val="000000"/>
                <w:sz w:val="28"/>
                <w:szCs w:val="28"/>
                <w:shd w:val="clear" w:color="auto" w:fill="FFFFFF"/>
              </w:rPr>
              <w:t>Четверг</w:t>
            </w:r>
          </w:p>
        </w:tc>
        <w:tc>
          <w:tcPr>
            <w:tcW w:w="4725" w:type="dxa"/>
          </w:tcPr>
          <w:p w:rsidR="003C772B" w:rsidRPr="00380CA1" w:rsidRDefault="003C772B" w:rsidP="0048638C">
            <w:pPr>
              <w:pStyle w:val="a"/>
              <w:snapToGrid w:val="0"/>
            </w:pPr>
            <w:r w:rsidRPr="00380CA1">
              <w:rPr>
                <w:color w:val="000000"/>
                <w:sz w:val="28"/>
                <w:szCs w:val="28"/>
                <w:shd w:val="clear" w:color="auto" w:fill="FFFFFF"/>
              </w:rPr>
              <w:t>с 9-00 до 18-00</w:t>
            </w:r>
          </w:p>
        </w:tc>
      </w:tr>
      <w:tr w:rsidR="003C772B" w:rsidRPr="00380CA1">
        <w:tc>
          <w:tcPr>
            <w:tcW w:w="3165" w:type="dxa"/>
          </w:tcPr>
          <w:p w:rsidR="003C772B" w:rsidRPr="00380CA1" w:rsidRDefault="003C772B" w:rsidP="0048638C">
            <w:pPr>
              <w:pStyle w:val="a"/>
              <w:snapToGrid w:val="0"/>
              <w:rPr>
                <w:color w:val="000000"/>
                <w:sz w:val="28"/>
                <w:szCs w:val="28"/>
                <w:shd w:val="clear" w:color="auto" w:fill="FFFFFF"/>
              </w:rPr>
            </w:pPr>
            <w:r w:rsidRPr="00380CA1">
              <w:rPr>
                <w:color w:val="000000"/>
                <w:sz w:val="28"/>
                <w:szCs w:val="28"/>
                <w:shd w:val="clear" w:color="auto" w:fill="FFFFFF"/>
              </w:rPr>
              <w:t>Пятница</w:t>
            </w:r>
          </w:p>
        </w:tc>
        <w:tc>
          <w:tcPr>
            <w:tcW w:w="4725" w:type="dxa"/>
          </w:tcPr>
          <w:p w:rsidR="003C772B" w:rsidRPr="00380CA1" w:rsidRDefault="003C772B" w:rsidP="0048638C">
            <w:pPr>
              <w:pStyle w:val="a"/>
              <w:snapToGrid w:val="0"/>
            </w:pPr>
            <w:r w:rsidRPr="00380CA1">
              <w:rPr>
                <w:color w:val="000000"/>
                <w:sz w:val="28"/>
                <w:szCs w:val="28"/>
                <w:shd w:val="clear" w:color="auto" w:fill="FFFFFF"/>
              </w:rPr>
              <w:t>с 9-00 до 17-00</w:t>
            </w:r>
          </w:p>
        </w:tc>
      </w:tr>
      <w:tr w:rsidR="003C772B" w:rsidRPr="00380CA1">
        <w:tc>
          <w:tcPr>
            <w:tcW w:w="3165" w:type="dxa"/>
          </w:tcPr>
          <w:p w:rsidR="003C772B" w:rsidRPr="00380CA1" w:rsidRDefault="003C772B" w:rsidP="0048638C">
            <w:pPr>
              <w:pStyle w:val="a"/>
              <w:snapToGrid w:val="0"/>
              <w:rPr>
                <w:color w:val="000000"/>
                <w:sz w:val="28"/>
                <w:szCs w:val="28"/>
                <w:shd w:val="clear" w:color="auto" w:fill="FFFFFF"/>
              </w:rPr>
            </w:pPr>
            <w:r w:rsidRPr="00380CA1">
              <w:rPr>
                <w:color w:val="000000"/>
                <w:sz w:val="28"/>
                <w:szCs w:val="28"/>
                <w:shd w:val="clear" w:color="auto" w:fill="FFFFFF"/>
              </w:rPr>
              <w:t>Перерыв</w:t>
            </w:r>
          </w:p>
        </w:tc>
        <w:tc>
          <w:tcPr>
            <w:tcW w:w="4725" w:type="dxa"/>
          </w:tcPr>
          <w:p w:rsidR="003C772B" w:rsidRPr="00380CA1" w:rsidRDefault="003C772B" w:rsidP="0048638C">
            <w:pPr>
              <w:pStyle w:val="a"/>
              <w:snapToGrid w:val="0"/>
            </w:pPr>
            <w:r w:rsidRPr="00380CA1">
              <w:rPr>
                <w:color w:val="000000"/>
                <w:sz w:val="28"/>
                <w:szCs w:val="28"/>
                <w:shd w:val="clear" w:color="auto" w:fill="FFFFFF"/>
              </w:rPr>
              <w:t>с 13-00 до 13-48</w:t>
            </w:r>
          </w:p>
        </w:tc>
      </w:tr>
      <w:tr w:rsidR="003C772B" w:rsidRPr="00380CA1">
        <w:tc>
          <w:tcPr>
            <w:tcW w:w="3165" w:type="dxa"/>
          </w:tcPr>
          <w:p w:rsidR="003C772B" w:rsidRPr="00380CA1" w:rsidRDefault="003C772B" w:rsidP="0048638C">
            <w:pPr>
              <w:pStyle w:val="a"/>
              <w:snapToGrid w:val="0"/>
              <w:rPr>
                <w:color w:val="000000"/>
                <w:sz w:val="28"/>
                <w:szCs w:val="28"/>
                <w:shd w:val="clear" w:color="auto" w:fill="FFFFFF"/>
              </w:rPr>
            </w:pPr>
            <w:r w:rsidRPr="00380CA1">
              <w:rPr>
                <w:color w:val="000000"/>
                <w:sz w:val="28"/>
                <w:szCs w:val="28"/>
                <w:shd w:val="clear" w:color="auto" w:fill="FFFFFF"/>
              </w:rPr>
              <w:t>Выходные</w:t>
            </w:r>
          </w:p>
        </w:tc>
        <w:tc>
          <w:tcPr>
            <w:tcW w:w="4725" w:type="dxa"/>
          </w:tcPr>
          <w:p w:rsidR="003C772B" w:rsidRPr="00380CA1" w:rsidRDefault="003C772B" w:rsidP="0048638C">
            <w:pPr>
              <w:pStyle w:val="a"/>
              <w:snapToGrid w:val="0"/>
            </w:pPr>
            <w:r w:rsidRPr="00380CA1">
              <w:rPr>
                <w:color w:val="000000"/>
                <w:sz w:val="28"/>
                <w:szCs w:val="28"/>
                <w:shd w:val="clear" w:color="auto" w:fill="FFFFFF"/>
              </w:rPr>
              <w:t>суббота, воскресенье</w:t>
            </w:r>
          </w:p>
        </w:tc>
      </w:tr>
    </w:tbl>
    <w:p w:rsidR="003C772B" w:rsidRPr="00380CA1" w:rsidRDefault="003C772B" w:rsidP="006C0D4D">
      <w:pPr>
        <w:jc w:val="both"/>
        <w:rPr>
          <w:color w:val="000000"/>
          <w:sz w:val="28"/>
          <w:szCs w:val="28"/>
          <w:shd w:val="clear" w:color="auto" w:fill="83CAFF"/>
        </w:rPr>
      </w:pPr>
    </w:p>
    <w:p w:rsidR="003C772B" w:rsidRPr="00380CA1" w:rsidRDefault="003C772B" w:rsidP="006C0D4D">
      <w:pPr>
        <w:jc w:val="both"/>
        <w:rPr>
          <w:color w:val="000000"/>
          <w:sz w:val="28"/>
          <w:szCs w:val="28"/>
          <w:shd w:val="clear" w:color="auto" w:fill="FFFFFF"/>
        </w:rPr>
      </w:pPr>
      <w:r w:rsidRPr="00380CA1">
        <w:rPr>
          <w:color w:val="000000"/>
          <w:sz w:val="28"/>
          <w:szCs w:val="28"/>
          <w:shd w:val="clear" w:color="auto" w:fill="FFFFFF"/>
        </w:rPr>
        <w:tab/>
        <w:t xml:space="preserve">Адрес официального сайта Администрации в сети «Интернет» - </w:t>
      </w:r>
      <w:hyperlink r:id="rId9" w:history="1">
        <w:r w:rsidRPr="00380CA1">
          <w:rPr>
            <w:rStyle w:val="Hyperlink"/>
            <w:color w:val="000000"/>
            <w:sz w:val="28"/>
            <w:szCs w:val="28"/>
            <w:shd w:val="clear" w:color="auto" w:fill="FFFFFF"/>
          </w:rPr>
          <w:t>www.gorod-kropotkin.ru</w:t>
        </w:r>
      </w:hyperlink>
      <w:r w:rsidRPr="00380CA1">
        <w:rPr>
          <w:color w:val="000000"/>
          <w:sz w:val="28"/>
          <w:szCs w:val="28"/>
          <w:shd w:val="clear" w:color="auto" w:fill="FFFFFF"/>
        </w:rPr>
        <w:t xml:space="preserve">, </w:t>
      </w:r>
      <w:r w:rsidRPr="00380CA1">
        <w:rPr>
          <w:color w:val="000000"/>
          <w:sz w:val="28"/>
          <w:szCs w:val="28"/>
          <w:shd w:val="clear" w:color="auto" w:fill="FFFFFF"/>
          <w:lang w:val="en-US"/>
        </w:rPr>
        <w:t>www</w:t>
      </w:r>
      <w:r w:rsidRPr="00380CA1">
        <w:rPr>
          <w:color w:val="000000"/>
          <w:sz w:val="28"/>
          <w:szCs w:val="28"/>
          <w:shd w:val="clear" w:color="auto" w:fill="FFFFFF"/>
        </w:rPr>
        <w:t>.</w:t>
      </w:r>
      <w:r w:rsidRPr="00380CA1">
        <w:rPr>
          <w:color w:val="000000"/>
          <w:sz w:val="28"/>
          <w:szCs w:val="28"/>
          <w:shd w:val="clear" w:color="auto" w:fill="FFFFFF"/>
          <w:lang w:val="en-US"/>
        </w:rPr>
        <w:t>kroadm</w:t>
      </w:r>
      <w:r w:rsidRPr="00380CA1">
        <w:rPr>
          <w:color w:val="000000"/>
          <w:sz w:val="28"/>
          <w:szCs w:val="28"/>
          <w:shd w:val="clear" w:color="auto" w:fill="FFFFFF"/>
        </w:rPr>
        <w:t>@</w:t>
      </w:r>
      <w:r w:rsidRPr="00380CA1">
        <w:rPr>
          <w:color w:val="000000"/>
          <w:sz w:val="28"/>
          <w:szCs w:val="28"/>
          <w:shd w:val="clear" w:color="auto" w:fill="FFFFFF"/>
          <w:lang w:val="en-US"/>
        </w:rPr>
        <w:t>mail</w:t>
      </w:r>
      <w:r w:rsidRPr="00380CA1">
        <w:rPr>
          <w:color w:val="000000"/>
          <w:sz w:val="28"/>
          <w:szCs w:val="28"/>
          <w:shd w:val="clear" w:color="auto" w:fill="FFFFFF"/>
        </w:rPr>
        <w:t>.</w:t>
      </w:r>
      <w:r w:rsidRPr="00380CA1">
        <w:rPr>
          <w:color w:val="000000"/>
          <w:sz w:val="28"/>
          <w:szCs w:val="28"/>
          <w:shd w:val="clear" w:color="auto" w:fill="FFFFFF"/>
          <w:lang w:val="en-US"/>
        </w:rPr>
        <w:t>kuban</w:t>
      </w:r>
      <w:r w:rsidRPr="00380CA1">
        <w:rPr>
          <w:color w:val="000000"/>
          <w:sz w:val="28"/>
          <w:szCs w:val="28"/>
          <w:shd w:val="clear" w:color="auto" w:fill="FFFFFF"/>
        </w:rPr>
        <w:t>.</w:t>
      </w:r>
      <w:r w:rsidRPr="00380CA1">
        <w:rPr>
          <w:color w:val="000000"/>
          <w:sz w:val="28"/>
          <w:szCs w:val="28"/>
          <w:shd w:val="clear" w:color="auto" w:fill="FFFFFF"/>
          <w:lang w:val="en-US"/>
        </w:rPr>
        <w:t>ru</w:t>
      </w:r>
      <w:r w:rsidRPr="00380CA1">
        <w:rPr>
          <w:color w:val="000000"/>
          <w:sz w:val="28"/>
          <w:szCs w:val="28"/>
          <w:shd w:val="clear" w:color="auto" w:fill="FFFFFF"/>
        </w:rPr>
        <w:t>.</w:t>
      </w:r>
    </w:p>
    <w:p w:rsidR="003C772B" w:rsidRPr="00380CA1" w:rsidRDefault="003C772B" w:rsidP="006C0D4D">
      <w:pPr>
        <w:jc w:val="both"/>
        <w:rPr>
          <w:color w:val="000000"/>
          <w:sz w:val="28"/>
          <w:szCs w:val="28"/>
          <w:shd w:val="clear" w:color="auto" w:fill="FFFFFF"/>
        </w:rPr>
      </w:pPr>
      <w:r w:rsidRPr="00380CA1">
        <w:rPr>
          <w:color w:val="000000"/>
          <w:sz w:val="28"/>
          <w:szCs w:val="28"/>
          <w:shd w:val="clear" w:color="auto" w:fill="FFFFFF"/>
        </w:rPr>
        <w:tab/>
        <w:t>Муниципальное казенное учреждение «Многофункциональный центр предоставления государственных и муниципальных услуг» муниципального образования Кавказский район (далее — МКУ «МФЦ МО Кавказский район») находится по адресу: 352380, Краснодарский край, Кавказский район, город Кропоткин, переулок Коммунальный, 8/1.</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 xml:space="preserve">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Кропоткинского горлдского поселения Кавказского района,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3C772B" w:rsidRPr="00380CA1" w:rsidRDefault="003C772B" w:rsidP="002A587B">
      <w:pPr>
        <w:ind w:firstLine="709"/>
        <w:jc w:val="both"/>
        <w:rPr>
          <w:color w:val="000000"/>
          <w:sz w:val="28"/>
          <w:szCs w:val="28"/>
          <w:lang w:eastAsia="en-US"/>
        </w:rPr>
      </w:pPr>
      <w:r w:rsidRPr="00380CA1">
        <w:rPr>
          <w:color w:val="000000"/>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C772B" w:rsidRPr="00380CA1" w:rsidRDefault="003C772B" w:rsidP="00263024">
      <w:pPr>
        <w:jc w:val="center"/>
        <w:rPr>
          <w:b/>
          <w:bCs/>
          <w:color w:val="000000"/>
          <w:sz w:val="28"/>
          <w:szCs w:val="28"/>
        </w:rPr>
      </w:pPr>
    </w:p>
    <w:p w:rsidR="003C772B" w:rsidRPr="00380CA1" w:rsidRDefault="003C772B" w:rsidP="00C000B0">
      <w:pPr>
        <w:widowControl w:val="0"/>
        <w:autoSpaceDE w:val="0"/>
        <w:autoSpaceDN w:val="0"/>
        <w:adjustRightInd w:val="0"/>
        <w:ind w:firstLine="720"/>
        <w:jc w:val="center"/>
        <w:outlineLvl w:val="1"/>
        <w:rPr>
          <w:color w:val="000000"/>
          <w:sz w:val="28"/>
          <w:szCs w:val="28"/>
        </w:rPr>
      </w:pPr>
      <w:r w:rsidRPr="00380CA1">
        <w:rPr>
          <w:color w:val="000000"/>
          <w:sz w:val="28"/>
          <w:szCs w:val="28"/>
        </w:rPr>
        <w:t>Раздел II. Стандарт предоставления муниципальной услуги</w:t>
      </w:r>
    </w:p>
    <w:p w:rsidR="003C772B" w:rsidRPr="00380CA1" w:rsidRDefault="003C772B" w:rsidP="00C000B0">
      <w:pPr>
        <w:widowControl w:val="0"/>
        <w:autoSpaceDE w:val="0"/>
        <w:autoSpaceDN w:val="0"/>
        <w:adjustRightInd w:val="0"/>
        <w:ind w:firstLine="720"/>
        <w:jc w:val="both"/>
        <w:rPr>
          <w:color w:val="000000"/>
          <w:sz w:val="28"/>
          <w:szCs w:val="28"/>
        </w:rPr>
      </w:pPr>
    </w:p>
    <w:p w:rsidR="003C772B" w:rsidRPr="00380CA1" w:rsidRDefault="003C772B" w:rsidP="00C000B0">
      <w:pPr>
        <w:widowControl w:val="0"/>
        <w:autoSpaceDE w:val="0"/>
        <w:autoSpaceDN w:val="0"/>
        <w:adjustRightInd w:val="0"/>
        <w:ind w:firstLine="720"/>
        <w:jc w:val="center"/>
        <w:outlineLvl w:val="2"/>
        <w:rPr>
          <w:color w:val="000000"/>
          <w:sz w:val="28"/>
          <w:szCs w:val="28"/>
        </w:rPr>
      </w:pPr>
      <w:bookmarkStart w:id="5" w:name="Par146"/>
      <w:bookmarkEnd w:id="5"/>
      <w:r w:rsidRPr="00380CA1">
        <w:rPr>
          <w:color w:val="000000"/>
          <w:sz w:val="28"/>
          <w:szCs w:val="28"/>
        </w:rPr>
        <w:t>Подраздел  2.1. Наименование муниципальной услуги</w:t>
      </w:r>
    </w:p>
    <w:p w:rsidR="003C772B" w:rsidRPr="00380CA1" w:rsidRDefault="003C772B" w:rsidP="00397F4E">
      <w:pPr>
        <w:ind w:firstLine="851"/>
        <w:jc w:val="center"/>
        <w:rPr>
          <w:color w:val="000000"/>
          <w:sz w:val="28"/>
          <w:szCs w:val="28"/>
        </w:rPr>
      </w:pPr>
    </w:p>
    <w:p w:rsidR="003C772B" w:rsidRPr="00380CA1" w:rsidRDefault="003C772B" w:rsidP="000804C2">
      <w:pPr>
        <w:ind w:firstLine="709"/>
        <w:jc w:val="both"/>
        <w:rPr>
          <w:color w:val="000000"/>
          <w:sz w:val="28"/>
          <w:szCs w:val="28"/>
        </w:rPr>
      </w:pPr>
      <w:r w:rsidRPr="00380CA1">
        <w:rPr>
          <w:color w:val="000000"/>
          <w:sz w:val="28"/>
          <w:szCs w:val="28"/>
        </w:rPr>
        <w:t>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3C772B" w:rsidRPr="00380CA1" w:rsidRDefault="003C772B" w:rsidP="00397F4E">
      <w:pPr>
        <w:ind w:firstLine="851"/>
        <w:jc w:val="both"/>
        <w:rPr>
          <w:color w:val="000000"/>
          <w:sz w:val="28"/>
          <w:szCs w:val="28"/>
        </w:rPr>
      </w:pPr>
    </w:p>
    <w:p w:rsidR="003C772B" w:rsidRPr="00380CA1" w:rsidRDefault="003C772B" w:rsidP="00E662CA">
      <w:pPr>
        <w:jc w:val="center"/>
        <w:rPr>
          <w:color w:val="000000"/>
          <w:sz w:val="28"/>
          <w:szCs w:val="28"/>
        </w:rPr>
      </w:pPr>
      <w:r w:rsidRPr="00380CA1">
        <w:rPr>
          <w:color w:val="000000"/>
          <w:sz w:val="28"/>
          <w:szCs w:val="28"/>
        </w:rPr>
        <w:t>Подраздел 2.2. Наименование органа, предоставляющего муниципальную услугу</w:t>
      </w:r>
    </w:p>
    <w:p w:rsidR="003C772B" w:rsidRPr="00380CA1" w:rsidRDefault="003C772B" w:rsidP="00397F4E">
      <w:pPr>
        <w:ind w:firstLine="851"/>
        <w:jc w:val="both"/>
        <w:rPr>
          <w:color w:val="000000"/>
          <w:sz w:val="28"/>
          <w:szCs w:val="28"/>
        </w:rPr>
      </w:pPr>
    </w:p>
    <w:p w:rsidR="003C772B" w:rsidRPr="00380CA1" w:rsidRDefault="003C772B" w:rsidP="00E662CA">
      <w:pPr>
        <w:autoSpaceDE w:val="0"/>
        <w:autoSpaceDN w:val="0"/>
        <w:adjustRightInd w:val="0"/>
        <w:ind w:firstLine="720"/>
        <w:jc w:val="both"/>
        <w:rPr>
          <w:color w:val="000000"/>
          <w:sz w:val="28"/>
          <w:szCs w:val="28"/>
        </w:rPr>
      </w:pPr>
      <w:bookmarkStart w:id="6" w:name="sub_134"/>
      <w:r w:rsidRPr="00380CA1">
        <w:rPr>
          <w:color w:val="000000"/>
          <w:sz w:val="28"/>
          <w:szCs w:val="28"/>
        </w:rPr>
        <w:t>2.2.1. Предоставление муниципальной услуги осуществляется уполномоченным органом.</w:t>
      </w:r>
    </w:p>
    <w:p w:rsidR="003C772B" w:rsidRPr="00380CA1" w:rsidRDefault="003C772B" w:rsidP="00D015BB">
      <w:pPr>
        <w:ind w:firstLine="708"/>
        <w:jc w:val="both"/>
        <w:rPr>
          <w:color w:val="000000"/>
          <w:sz w:val="28"/>
          <w:szCs w:val="28"/>
          <w:shd w:val="clear" w:color="auto" w:fill="FFFFFF"/>
        </w:rPr>
      </w:pPr>
      <w:r w:rsidRPr="00380CA1">
        <w:rPr>
          <w:sz w:val="28"/>
          <w:szCs w:val="28"/>
        </w:rPr>
        <w:t>2.2.2. В предоставлении муниципальной услуги участвуют: уполномоченный орган, МФЦ</w:t>
      </w:r>
      <w:r w:rsidRPr="00380CA1">
        <w:rPr>
          <w:sz w:val="28"/>
          <w:szCs w:val="28"/>
          <w:lang w:eastAsia="en-US"/>
        </w:rPr>
        <w:t xml:space="preserve">,  </w:t>
      </w:r>
      <w:r w:rsidRPr="00380CA1">
        <w:rPr>
          <w:color w:val="000000"/>
          <w:sz w:val="28"/>
          <w:szCs w:val="28"/>
          <w:shd w:val="clear" w:color="auto" w:fill="FFFFFF"/>
        </w:rPr>
        <w:t>муниципальное бюджетное учреждение «Управление архитектуры и градостроительства Кропоткинского городского поселения Кавказского района» (далее — МБУ «УАиГ Кропоткинского городского поселения Кавказского района»).</w:t>
      </w:r>
    </w:p>
    <w:p w:rsidR="003C772B" w:rsidRPr="00380CA1" w:rsidRDefault="003C772B" w:rsidP="00D015BB">
      <w:pPr>
        <w:ind w:firstLine="708"/>
        <w:jc w:val="both"/>
        <w:rPr>
          <w:sz w:val="28"/>
          <w:szCs w:val="28"/>
        </w:rPr>
      </w:pPr>
      <w:r w:rsidRPr="00380CA1">
        <w:rPr>
          <w:color w:val="000000"/>
          <w:sz w:val="28"/>
          <w:szCs w:val="28"/>
          <w:shd w:val="clear" w:color="auto" w:fill="FFFFFF"/>
        </w:rPr>
        <w:t xml:space="preserve"> </w:t>
      </w:r>
      <w:r w:rsidRPr="00380CA1">
        <w:rPr>
          <w:sz w:val="28"/>
          <w:szCs w:val="28"/>
        </w:rPr>
        <w:t xml:space="preserve">Администрация предоставляет муниципальную услугу через  </w:t>
      </w:r>
      <w:r>
        <w:rPr>
          <w:sz w:val="28"/>
          <w:szCs w:val="28"/>
        </w:rPr>
        <w:t xml:space="preserve">отдел капитального строительства и архитектуры </w:t>
      </w:r>
      <w:r w:rsidRPr="00380CA1">
        <w:rPr>
          <w:sz w:val="28"/>
          <w:szCs w:val="28"/>
        </w:rPr>
        <w:t xml:space="preserve"> и  </w:t>
      </w:r>
      <w:r w:rsidRPr="00380CA1">
        <w:rPr>
          <w:color w:val="000000"/>
          <w:sz w:val="28"/>
          <w:szCs w:val="28"/>
          <w:shd w:val="clear" w:color="auto" w:fill="FFFFFF"/>
        </w:rPr>
        <w:t>муниципальное бюджетное учреждение «Управление архитектуры и градостроительства Кропоткинского городского поселения Кавказского района» (далее — МБУ «УАиГ Кропоткинского городского поселения Кавказского района»).</w:t>
      </w:r>
    </w:p>
    <w:p w:rsidR="003C772B" w:rsidRPr="00380CA1" w:rsidRDefault="003C772B" w:rsidP="00D015BB">
      <w:pPr>
        <w:widowControl w:val="0"/>
        <w:autoSpaceDE w:val="0"/>
        <w:autoSpaceDN w:val="0"/>
        <w:adjustRightInd w:val="0"/>
        <w:ind w:firstLine="708"/>
        <w:jc w:val="both"/>
        <w:rPr>
          <w:sz w:val="28"/>
          <w:szCs w:val="28"/>
        </w:rPr>
      </w:pPr>
      <w:r w:rsidRPr="00380CA1">
        <w:rPr>
          <w:sz w:val="28"/>
          <w:szCs w:val="28"/>
        </w:rPr>
        <w:t>2.2.3. В процессе предоставления муниципальной услуги уполномоченный орган взаимодействует с:</w:t>
      </w:r>
    </w:p>
    <w:p w:rsidR="003C772B" w:rsidRPr="00380CA1" w:rsidRDefault="003C772B" w:rsidP="00D015BB">
      <w:pPr>
        <w:ind w:firstLine="708"/>
        <w:jc w:val="both"/>
        <w:rPr>
          <w:sz w:val="28"/>
          <w:szCs w:val="28"/>
        </w:rPr>
      </w:pPr>
      <w:r w:rsidRPr="00380CA1">
        <w:rPr>
          <w:sz w:val="28"/>
          <w:szCs w:val="28"/>
        </w:rPr>
        <w:t>- межмуниципальны</w:t>
      </w:r>
      <w:r>
        <w:rPr>
          <w:sz w:val="28"/>
          <w:szCs w:val="28"/>
        </w:rPr>
        <w:t>м</w:t>
      </w:r>
      <w:r w:rsidRPr="00380CA1">
        <w:rPr>
          <w:sz w:val="28"/>
          <w:szCs w:val="28"/>
        </w:rPr>
        <w:t xml:space="preserve">  отдел</w:t>
      </w:r>
      <w:r>
        <w:rPr>
          <w:sz w:val="28"/>
          <w:szCs w:val="28"/>
        </w:rPr>
        <w:t>ом</w:t>
      </w:r>
      <w:r w:rsidRPr="00380CA1">
        <w:rPr>
          <w:sz w:val="28"/>
          <w:szCs w:val="28"/>
        </w:rPr>
        <w:t xml:space="preserve"> по Гулькевичскому и   Кавказскому районам   Управления  Федеральной  службы государственной  регистрации, кадастра и картографии  по  Краснодарскому краю; </w:t>
      </w:r>
    </w:p>
    <w:p w:rsidR="003C772B" w:rsidRPr="00380CA1" w:rsidRDefault="003C772B" w:rsidP="00D015BB">
      <w:pPr>
        <w:spacing w:line="200" w:lineRule="atLeast"/>
        <w:ind w:firstLine="708"/>
        <w:jc w:val="both"/>
        <w:rPr>
          <w:color w:val="000000"/>
          <w:sz w:val="28"/>
          <w:szCs w:val="28"/>
          <w:shd w:val="clear" w:color="auto" w:fill="FFFFFF"/>
        </w:rPr>
      </w:pPr>
      <w:r w:rsidRPr="00380CA1">
        <w:rPr>
          <w:color w:val="000000"/>
          <w:sz w:val="28"/>
          <w:szCs w:val="28"/>
          <w:shd w:val="clear" w:color="auto" w:fill="FFFFFF"/>
        </w:rPr>
        <w:t>- управление</w:t>
      </w:r>
      <w:r>
        <w:rPr>
          <w:color w:val="000000"/>
          <w:sz w:val="28"/>
          <w:szCs w:val="28"/>
          <w:shd w:val="clear" w:color="auto" w:fill="FFFFFF"/>
        </w:rPr>
        <w:t>м</w:t>
      </w:r>
      <w:r w:rsidRPr="00380CA1">
        <w:rPr>
          <w:color w:val="000000"/>
          <w:sz w:val="28"/>
          <w:szCs w:val="28"/>
          <w:shd w:val="clear" w:color="auto" w:fill="FFFFFF"/>
        </w:rPr>
        <w:t xml:space="preserve"> архитектуры и градостроительства муниципального образования Кавказский район (город Кропоткин, улица 30 лет Победы, 7);</w:t>
      </w:r>
    </w:p>
    <w:p w:rsidR="003C772B" w:rsidRPr="00380CA1" w:rsidRDefault="003C772B" w:rsidP="00D015BB">
      <w:pPr>
        <w:spacing w:line="200" w:lineRule="atLeast"/>
        <w:jc w:val="both"/>
        <w:rPr>
          <w:color w:val="000000"/>
          <w:sz w:val="28"/>
          <w:szCs w:val="28"/>
          <w:shd w:val="clear" w:color="auto" w:fill="FFFFFF"/>
        </w:rPr>
      </w:pPr>
      <w:r w:rsidRPr="00380CA1">
        <w:rPr>
          <w:color w:val="000000"/>
          <w:sz w:val="28"/>
          <w:szCs w:val="28"/>
          <w:shd w:val="clear" w:color="auto" w:fill="FFFFFF"/>
        </w:rPr>
        <w:tab/>
        <w:t>- филиал</w:t>
      </w:r>
      <w:r>
        <w:rPr>
          <w:color w:val="000000"/>
          <w:sz w:val="28"/>
          <w:szCs w:val="28"/>
          <w:shd w:val="clear" w:color="auto" w:fill="FFFFFF"/>
        </w:rPr>
        <w:t>ом</w:t>
      </w:r>
      <w:r w:rsidRPr="00380CA1">
        <w:rPr>
          <w:color w:val="000000"/>
          <w:sz w:val="28"/>
          <w:szCs w:val="28"/>
          <w:shd w:val="clear" w:color="auto" w:fill="FFFFFF"/>
        </w:rPr>
        <w:t xml:space="preserve"> ГУП КК «Крайтехинвентаризация-Краевое БТИ» по Кропоткинскому городскому поселению Кавказского района (город Кропоткин, переулок Коммунальный, 4);</w:t>
      </w:r>
    </w:p>
    <w:p w:rsidR="003C772B" w:rsidRPr="00380CA1" w:rsidRDefault="003C772B" w:rsidP="00D015BB">
      <w:pPr>
        <w:spacing w:line="200" w:lineRule="atLeast"/>
        <w:jc w:val="both"/>
        <w:rPr>
          <w:color w:val="000000"/>
          <w:sz w:val="28"/>
          <w:szCs w:val="28"/>
          <w:shd w:val="clear" w:color="auto" w:fill="FFFFFF"/>
        </w:rPr>
      </w:pPr>
      <w:r w:rsidRPr="00380CA1">
        <w:rPr>
          <w:color w:val="000000"/>
          <w:sz w:val="28"/>
          <w:szCs w:val="28"/>
          <w:shd w:val="clear" w:color="auto" w:fill="FFFFFF"/>
        </w:rPr>
        <w:tab/>
        <w:t>- межрайонн</w:t>
      </w:r>
      <w:r>
        <w:rPr>
          <w:color w:val="000000"/>
          <w:sz w:val="28"/>
          <w:szCs w:val="28"/>
          <w:shd w:val="clear" w:color="auto" w:fill="FFFFFF"/>
        </w:rPr>
        <w:t>ым</w:t>
      </w:r>
      <w:r w:rsidRPr="00380CA1">
        <w:rPr>
          <w:color w:val="000000"/>
          <w:sz w:val="28"/>
          <w:szCs w:val="28"/>
          <w:shd w:val="clear" w:color="auto" w:fill="FFFFFF"/>
        </w:rPr>
        <w:t xml:space="preserve"> отделение</w:t>
      </w:r>
      <w:r>
        <w:rPr>
          <w:color w:val="000000"/>
          <w:sz w:val="28"/>
          <w:szCs w:val="28"/>
          <w:shd w:val="clear" w:color="auto" w:fill="FFFFFF"/>
        </w:rPr>
        <w:t>м</w:t>
      </w:r>
      <w:r w:rsidRPr="00380CA1">
        <w:rPr>
          <w:color w:val="000000"/>
          <w:sz w:val="28"/>
          <w:szCs w:val="28"/>
          <w:shd w:val="clear" w:color="auto" w:fill="FFFFFF"/>
        </w:rPr>
        <w:t xml:space="preserve"> филиала ФГУП «Ростехинвентаризация» по Краснодарскому краю (город Кропоткин, улица Железнодорожная, 7/1);</w:t>
      </w:r>
    </w:p>
    <w:p w:rsidR="003C772B" w:rsidRPr="00380CA1" w:rsidRDefault="003C772B" w:rsidP="00D015BB">
      <w:pPr>
        <w:spacing w:line="200" w:lineRule="atLeast"/>
        <w:jc w:val="both"/>
        <w:rPr>
          <w:color w:val="000000"/>
          <w:sz w:val="28"/>
          <w:szCs w:val="28"/>
          <w:shd w:val="clear" w:color="auto" w:fill="FFFFFF"/>
        </w:rPr>
      </w:pPr>
      <w:r w:rsidRPr="00380CA1">
        <w:rPr>
          <w:color w:val="000000"/>
          <w:sz w:val="28"/>
          <w:szCs w:val="28"/>
          <w:shd w:val="clear" w:color="auto" w:fill="FFFFFF"/>
        </w:rPr>
        <w:tab/>
        <w:t>- филиал</w:t>
      </w:r>
      <w:r>
        <w:rPr>
          <w:color w:val="000000"/>
          <w:sz w:val="28"/>
          <w:szCs w:val="28"/>
          <w:shd w:val="clear" w:color="auto" w:fill="FFFFFF"/>
        </w:rPr>
        <w:t>ом</w:t>
      </w:r>
      <w:r w:rsidRPr="00380CA1">
        <w:rPr>
          <w:color w:val="000000"/>
          <w:sz w:val="28"/>
          <w:szCs w:val="28"/>
          <w:shd w:val="clear" w:color="auto" w:fill="FFFFFF"/>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(город Кропоткин, переулок Коммунальный, 8/1);</w:t>
      </w:r>
    </w:p>
    <w:bookmarkEnd w:id="6"/>
    <w:p w:rsidR="003C772B" w:rsidRPr="00380CA1" w:rsidRDefault="003C772B" w:rsidP="002A587B">
      <w:pPr>
        <w:ind w:firstLine="709"/>
        <w:jc w:val="both"/>
        <w:rPr>
          <w:color w:val="000000"/>
          <w:sz w:val="28"/>
          <w:szCs w:val="28"/>
        </w:rPr>
      </w:pPr>
      <w:r w:rsidRPr="00380CA1">
        <w:rPr>
          <w:color w:val="000000"/>
          <w:sz w:val="28"/>
          <w:szCs w:val="28"/>
        </w:rPr>
        <w:t>2.2.4.В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C772B" w:rsidRPr="00380CA1" w:rsidRDefault="003C772B" w:rsidP="00765B48">
      <w:pPr>
        <w:widowControl w:val="0"/>
        <w:autoSpaceDE w:val="0"/>
        <w:autoSpaceDN w:val="0"/>
        <w:adjustRightInd w:val="0"/>
        <w:jc w:val="both"/>
        <w:rPr>
          <w:color w:val="000000"/>
          <w:sz w:val="28"/>
          <w:szCs w:val="28"/>
        </w:rPr>
      </w:pPr>
    </w:p>
    <w:p w:rsidR="003C772B" w:rsidRPr="00380CA1" w:rsidRDefault="003C772B" w:rsidP="00765B48">
      <w:pPr>
        <w:widowControl w:val="0"/>
        <w:autoSpaceDE w:val="0"/>
        <w:autoSpaceDN w:val="0"/>
        <w:adjustRightInd w:val="0"/>
        <w:ind w:firstLine="720"/>
        <w:jc w:val="center"/>
        <w:outlineLvl w:val="2"/>
        <w:rPr>
          <w:color w:val="000000"/>
          <w:sz w:val="28"/>
          <w:szCs w:val="28"/>
        </w:rPr>
      </w:pPr>
      <w:bookmarkStart w:id="7" w:name="Par159"/>
      <w:bookmarkEnd w:id="7"/>
      <w:r w:rsidRPr="00380CA1">
        <w:rPr>
          <w:color w:val="000000"/>
          <w:sz w:val="28"/>
          <w:szCs w:val="28"/>
        </w:rPr>
        <w:t xml:space="preserve">Подраздел 2.3. </w:t>
      </w:r>
      <w:r>
        <w:rPr>
          <w:color w:val="000000"/>
          <w:sz w:val="28"/>
          <w:szCs w:val="28"/>
        </w:rPr>
        <w:t>О</w:t>
      </w:r>
      <w:r w:rsidRPr="00380CA1">
        <w:rPr>
          <w:color w:val="000000"/>
          <w:sz w:val="28"/>
          <w:szCs w:val="28"/>
        </w:rPr>
        <w:t>писание результата</w:t>
      </w:r>
    </w:p>
    <w:p w:rsidR="003C772B" w:rsidRPr="00380CA1" w:rsidRDefault="003C772B" w:rsidP="00765B48">
      <w:pPr>
        <w:widowControl w:val="0"/>
        <w:autoSpaceDE w:val="0"/>
        <w:autoSpaceDN w:val="0"/>
        <w:adjustRightInd w:val="0"/>
        <w:ind w:firstLine="720"/>
        <w:jc w:val="center"/>
        <w:outlineLvl w:val="2"/>
        <w:rPr>
          <w:color w:val="000000"/>
          <w:sz w:val="28"/>
          <w:szCs w:val="28"/>
        </w:rPr>
      </w:pPr>
      <w:r w:rsidRPr="00380CA1">
        <w:rPr>
          <w:color w:val="000000"/>
          <w:sz w:val="28"/>
          <w:szCs w:val="28"/>
        </w:rPr>
        <w:t>предоставления муниципальной услуги</w:t>
      </w:r>
    </w:p>
    <w:p w:rsidR="003C772B" w:rsidRPr="00380CA1" w:rsidRDefault="003C772B" w:rsidP="00397F4E">
      <w:pPr>
        <w:ind w:firstLine="851"/>
        <w:jc w:val="both"/>
        <w:rPr>
          <w:color w:val="000000"/>
          <w:sz w:val="28"/>
          <w:szCs w:val="28"/>
        </w:rPr>
      </w:pPr>
    </w:p>
    <w:p w:rsidR="003C772B" w:rsidRPr="00380CA1" w:rsidRDefault="003C772B" w:rsidP="00871FC8">
      <w:pPr>
        <w:ind w:firstLine="708"/>
        <w:jc w:val="both"/>
        <w:rPr>
          <w:color w:val="000000"/>
          <w:sz w:val="28"/>
          <w:szCs w:val="28"/>
        </w:rPr>
      </w:pPr>
      <w:r w:rsidRPr="00380CA1">
        <w:rPr>
          <w:color w:val="000000"/>
          <w:sz w:val="28"/>
          <w:szCs w:val="28"/>
        </w:rPr>
        <w:t>Результатом предоставления муниципальной услуги является:</w:t>
      </w:r>
    </w:p>
    <w:p w:rsidR="003C772B" w:rsidRPr="00380CA1" w:rsidRDefault="003C772B" w:rsidP="00691062">
      <w:pPr>
        <w:ind w:firstLine="708"/>
        <w:jc w:val="both"/>
        <w:rPr>
          <w:color w:val="000000"/>
          <w:sz w:val="28"/>
          <w:szCs w:val="28"/>
        </w:rPr>
      </w:pPr>
      <w:r w:rsidRPr="00380CA1">
        <w:rPr>
          <w:color w:val="000000"/>
          <w:sz w:val="28"/>
          <w:szCs w:val="28"/>
        </w:rPr>
        <w:t>- предоставление разрешения на условно разрешенный вид использования земельного участка или объекта капитального строительства;</w:t>
      </w:r>
    </w:p>
    <w:p w:rsidR="003C772B" w:rsidRPr="00380CA1" w:rsidRDefault="003C772B" w:rsidP="00691062">
      <w:pPr>
        <w:ind w:firstLine="708"/>
        <w:jc w:val="both"/>
        <w:rPr>
          <w:color w:val="000000"/>
          <w:sz w:val="28"/>
          <w:szCs w:val="28"/>
        </w:rPr>
      </w:pPr>
      <w:r w:rsidRPr="00380CA1">
        <w:rPr>
          <w:color w:val="000000"/>
          <w:sz w:val="28"/>
          <w:szCs w:val="28"/>
        </w:rPr>
        <w:t xml:space="preserve">- отказ в предоставлении разрешения на условно разрешенный вид использования земельного участка или объекта капитального строительства. </w:t>
      </w:r>
    </w:p>
    <w:p w:rsidR="003C772B" w:rsidRPr="00380CA1" w:rsidRDefault="003C772B" w:rsidP="00D61AA3">
      <w:pPr>
        <w:jc w:val="both"/>
        <w:rPr>
          <w:color w:val="000000"/>
          <w:sz w:val="28"/>
          <w:szCs w:val="28"/>
        </w:rPr>
      </w:pPr>
    </w:p>
    <w:p w:rsidR="003C772B" w:rsidRPr="00380CA1" w:rsidRDefault="003C772B" w:rsidP="00765B48">
      <w:pPr>
        <w:widowControl w:val="0"/>
        <w:autoSpaceDE w:val="0"/>
        <w:autoSpaceDN w:val="0"/>
        <w:adjustRightInd w:val="0"/>
        <w:ind w:firstLine="726"/>
        <w:jc w:val="center"/>
        <w:outlineLvl w:val="2"/>
        <w:rPr>
          <w:color w:val="000000"/>
          <w:sz w:val="28"/>
          <w:szCs w:val="28"/>
        </w:rPr>
      </w:pPr>
      <w:r w:rsidRPr="00380CA1">
        <w:rPr>
          <w:color w:val="000000"/>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3C772B" w:rsidRPr="00380CA1" w:rsidRDefault="003C772B" w:rsidP="00765B48">
      <w:pPr>
        <w:widowControl w:val="0"/>
        <w:autoSpaceDE w:val="0"/>
        <w:autoSpaceDN w:val="0"/>
        <w:adjustRightInd w:val="0"/>
        <w:ind w:firstLine="726"/>
        <w:jc w:val="center"/>
        <w:outlineLvl w:val="2"/>
        <w:rPr>
          <w:color w:val="000000"/>
          <w:sz w:val="28"/>
          <w:szCs w:val="28"/>
        </w:rPr>
      </w:pPr>
      <w:r w:rsidRPr="00380CA1">
        <w:rPr>
          <w:color w:val="000000"/>
          <w:sz w:val="28"/>
          <w:szCs w:val="28"/>
        </w:rPr>
        <w:t>предоставления муниципальной услуги, срок выдачи документов, являющихся результатом предоставления муниципальной услуги</w:t>
      </w:r>
    </w:p>
    <w:p w:rsidR="003C772B" w:rsidRPr="00380CA1" w:rsidRDefault="003C772B" w:rsidP="00397F4E">
      <w:pPr>
        <w:ind w:firstLine="851"/>
        <w:jc w:val="both"/>
        <w:rPr>
          <w:color w:val="000000"/>
          <w:sz w:val="28"/>
          <w:szCs w:val="28"/>
        </w:rPr>
      </w:pPr>
    </w:p>
    <w:p w:rsidR="003C772B" w:rsidRPr="00380CA1" w:rsidRDefault="003C772B" w:rsidP="003623EF">
      <w:pPr>
        <w:autoSpaceDE w:val="0"/>
        <w:autoSpaceDN w:val="0"/>
        <w:adjustRightInd w:val="0"/>
        <w:ind w:firstLine="709"/>
        <w:jc w:val="both"/>
        <w:rPr>
          <w:color w:val="000000"/>
          <w:sz w:val="28"/>
          <w:szCs w:val="28"/>
        </w:rPr>
      </w:pPr>
      <w:r w:rsidRPr="00380CA1">
        <w:rPr>
          <w:color w:val="000000"/>
          <w:sz w:val="28"/>
          <w:szCs w:val="28"/>
        </w:rPr>
        <w:t>Срок проведения публичных слушаний с момента оповещения жителей  о времени и месте их проведения до дня опубликования заключений о результатах публичных слушаний - не более 1 месяца. Общий срок оказания муниципальной услуги - 70 дней.</w:t>
      </w:r>
    </w:p>
    <w:p w:rsidR="003C772B" w:rsidRPr="00380CA1" w:rsidRDefault="003C772B" w:rsidP="00263024">
      <w:pPr>
        <w:jc w:val="center"/>
        <w:rPr>
          <w:b/>
          <w:bCs/>
          <w:color w:val="000000"/>
          <w:sz w:val="28"/>
          <w:szCs w:val="28"/>
        </w:rPr>
      </w:pPr>
    </w:p>
    <w:p w:rsidR="003C772B" w:rsidRPr="00380CA1" w:rsidRDefault="003C772B" w:rsidP="00B27EEF">
      <w:pPr>
        <w:widowControl w:val="0"/>
        <w:autoSpaceDE w:val="0"/>
        <w:autoSpaceDN w:val="0"/>
        <w:adjustRightInd w:val="0"/>
        <w:ind w:firstLine="726"/>
        <w:jc w:val="center"/>
        <w:outlineLvl w:val="2"/>
        <w:rPr>
          <w:color w:val="000000"/>
          <w:sz w:val="28"/>
          <w:szCs w:val="28"/>
        </w:rPr>
      </w:pPr>
      <w:r w:rsidRPr="00380CA1">
        <w:rPr>
          <w:color w:val="000000"/>
          <w:sz w:val="28"/>
          <w:szCs w:val="28"/>
        </w:rPr>
        <w:t xml:space="preserve">Подраздел 2.5. Перечень нормативных правовых актов, </w:t>
      </w:r>
      <w:r w:rsidRPr="00380CA1">
        <w:rPr>
          <w:color w:val="000000"/>
          <w:sz w:val="28"/>
          <w:szCs w:val="28"/>
        </w:rPr>
        <w:br/>
        <w:t xml:space="preserve">регулирующих отношения, возникающие в связи с </w:t>
      </w:r>
      <w:r w:rsidRPr="00380CA1">
        <w:rPr>
          <w:color w:val="000000"/>
          <w:sz w:val="28"/>
          <w:szCs w:val="28"/>
        </w:rPr>
        <w:br/>
        <w:t>предоставлением муниципальной услуги</w:t>
      </w:r>
    </w:p>
    <w:p w:rsidR="003C772B" w:rsidRPr="00380CA1" w:rsidRDefault="003C772B" w:rsidP="007E31E1">
      <w:pPr>
        <w:jc w:val="center"/>
        <w:rPr>
          <w:color w:val="000000"/>
          <w:sz w:val="28"/>
          <w:szCs w:val="28"/>
        </w:rPr>
      </w:pPr>
    </w:p>
    <w:p w:rsidR="003C772B" w:rsidRPr="00380CA1" w:rsidRDefault="003C772B" w:rsidP="003623EF">
      <w:pPr>
        <w:autoSpaceDE w:val="0"/>
        <w:autoSpaceDN w:val="0"/>
        <w:adjustRightInd w:val="0"/>
        <w:ind w:firstLine="709"/>
        <w:jc w:val="both"/>
        <w:rPr>
          <w:color w:val="000000"/>
          <w:sz w:val="28"/>
          <w:szCs w:val="28"/>
        </w:rPr>
      </w:pPr>
      <w:r w:rsidRPr="00380CA1">
        <w:rPr>
          <w:color w:val="000000"/>
          <w:sz w:val="28"/>
          <w:szCs w:val="28"/>
        </w:rPr>
        <w:t>Предоставление муниципальной услуги осуществляется в соответствии с:</w:t>
      </w:r>
    </w:p>
    <w:p w:rsidR="003C772B" w:rsidRPr="00380CA1" w:rsidRDefault="003C772B" w:rsidP="002A587B">
      <w:pPr>
        <w:widowControl w:val="0"/>
        <w:autoSpaceDE w:val="0"/>
        <w:autoSpaceDN w:val="0"/>
        <w:adjustRightInd w:val="0"/>
        <w:ind w:firstLine="720"/>
        <w:jc w:val="both"/>
        <w:rPr>
          <w:color w:val="000000"/>
          <w:sz w:val="28"/>
          <w:szCs w:val="28"/>
        </w:rPr>
      </w:pPr>
      <w:hyperlink r:id="rId10" w:history="1">
        <w:r w:rsidRPr="00380CA1">
          <w:rPr>
            <w:color w:val="000000"/>
            <w:sz w:val="28"/>
            <w:szCs w:val="28"/>
          </w:rPr>
          <w:t>Конституцией</w:t>
        </w:r>
      </w:hyperlink>
      <w:r w:rsidRPr="00380CA1">
        <w:rPr>
          <w:color w:val="000000"/>
          <w:sz w:val="28"/>
          <w:szCs w:val="28"/>
        </w:rPr>
        <w:t xml:space="preserve">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w:t>
      </w:r>
      <w:hyperlink r:id="rId11" w:history="1">
        <w:r w:rsidRPr="00380CA1">
          <w:rPr>
            <w:color w:val="000000"/>
            <w:sz w:val="28"/>
            <w:szCs w:val="28"/>
          </w:rPr>
          <w:t>от 30.12.2008 № 6-ФКЗ</w:t>
        </w:r>
      </w:hyperlink>
      <w:r w:rsidRPr="00380CA1">
        <w:rPr>
          <w:color w:val="000000"/>
          <w:sz w:val="28"/>
          <w:szCs w:val="28"/>
        </w:rPr>
        <w:t xml:space="preserve">, от </w:t>
      </w:r>
      <w:hyperlink r:id="rId12" w:history="1">
        <w:r w:rsidRPr="00380CA1">
          <w:rPr>
            <w:color w:val="000000"/>
            <w:sz w:val="28"/>
            <w:szCs w:val="28"/>
          </w:rPr>
          <w:t>30.12.2008 № 7-ФКЗ</w:t>
        </w:r>
      </w:hyperlink>
      <w:r w:rsidRPr="00380CA1">
        <w:rPr>
          <w:color w:val="000000"/>
          <w:sz w:val="28"/>
          <w:szCs w:val="28"/>
        </w:rPr>
        <w:t xml:space="preserve">, от </w:t>
      </w:r>
      <w:hyperlink r:id="rId13" w:history="1">
        <w:r w:rsidRPr="00380CA1">
          <w:rPr>
            <w:color w:val="000000"/>
            <w:sz w:val="28"/>
            <w:szCs w:val="28"/>
          </w:rPr>
          <w:t>05.02.2014 № 2-ФКЗ</w:t>
        </w:r>
      </w:hyperlink>
      <w:r w:rsidRPr="00380CA1">
        <w:rPr>
          <w:color w:val="000000"/>
          <w:sz w:val="28"/>
          <w:szCs w:val="28"/>
        </w:rPr>
        <w:t>) (Официальный текст Конституции Российской Федерации, включающий новые субъекты Российской Федерации - Республику Крым и город федерального значения Севастополь, опубликован на официальном интернет-портале правовой информации http://www.pravo.gov.ru 11.04.2014, в «Собрании законодательства РФ», 14,04.2014, № 15, ст. 1691);</w:t>
      </w:r>
    </w:p>
    <w:p w:rsidR="003C772B" w:rsidRPr="00380CA1" w:rsidRDefault="003C772B" w:rsidP="002A587B">
      <w:pPr>
        <w:widowControl w:val="0"/>
        <w:autoSpaceDE w:val="0"/>
        <w:autoSpaceDN w:val="0"/>
        <w:adjustRightInd w:val="0"/>
        <w:ind w:firstLine="720"/>
        <w:jc w:val="both"/>
        <w:rPr>
          <w:color w:val="000000"/>
          <w:sz w:val="28"/>
          <w:szCs w:val="28"/>
        </w:rPr>
      </w:pPr>
      <w:hyperlink r:id="rId14" w:history="1">
        <w:r w:rsidRPr="00380CA1">
          <w:rPr>
            <w:color w:val="000000"/>
            <w:sz w:val="28"/>
            <w:szCs w:val="28"/>
          </w:rPr>
          <w:t>градостроительным кодекс</w:t>
        </w:r>
      </w:hyperlink>
      <w:r w:rsidRPr="00380CA1">
        <w:rPr>
          <w:color w:val="000000"/>
          <w:sz w:val="28"/>
          <w:szCs w:val="28"/>
        </w:rPr>
        <w:t>ом Российской Федерации от 29 декабря 2004 года № 191-ФЗ (текст опубликован в изданиях «Российская газета», №  290, 30.12.2004, «Собрание законодательства РФ», 03.01.2005, № 1 (часть 1), ст. 16, «Парламентская газета», № 5-6,14.01.2005);</w:t>
      </w:r>
    </w:p>
    <w:p w:rsidR="003C772B" w:rsidRPr="00380CA1" w:rsidRDefault="003C772B" w:rsidP="002A587B">
      <w:pPr>
        <w:widowControl w:val="0"/>
        <w:autoSpaceDE w:val="0"/>
        <w:autoSpaceDN w:val="0"/>
        <w:adjustRightInd w:val="0"/>
        <w:ind w:firstLine="720"/>
        <w:jc w:val="both"/>
        <w:rPr>
          <w:color w:val="000000"/>
          <w:sz w:val="28"/>
          <w:szCs w:val="28"/>
        </w:rPr>
      </w:pPr>
      <w:r w:rsidRPr="00380CA1">
        <w:rPr>
          <w:color w:val="000000"/>
          <w:sz w:val="28"/>
          <w:szCs w:val="28"/>
        </w:rPr>
        <w:t>Федеральным законом от 29 декабря 2004 года № 191-ФЗ «О введении в действие Градостроительного кодекса Российской Федерации» (текст опубликован в изданиях «Российская газета», № 290, 30.12.2004, «Собрание законодательства РФ», 03.01.2005, № 1 (часть 1), ст. 17, «Парламентская газета», № 5-6,14.01.2005);</w:t>
      </w:r>
    </w:p>
    <w:p w:rsidR="003C772B" w:rsidRPr="00380CA1" w:rsidRDefault="003C772B" w:rsidP="002A587B">
      <w:pPr>
        <w:widowControl w:val="0"/>
        <w:autoSpaceDE w:val="0"/>
        <w:autoSpaceDN w:val="0"/>
        <w:adjustRightInd w:val="0"/>
        <w:ind w:firstLine="720"/>
        <w:jc w:val="both"/>
        <w:rPr>
          <w:color w:val="000000"/>
          <w:sz w:val="28"/>
          <w:szCs w:val="28"/>
        </w:rPr>
      </w:pPr>
      <w:r w:rsidRPr="00380CA1">
        <w:rPr>
          <w:color w:val="000000"/>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02.08.2010, № 31, ст. 4179);</w:t>
      </w:r>
    </w:p>
    <w:p w:rsidR="003C772B" w:rsidRPr="00380CA1" w:rsidRDefault="003C772B" w:rsidP="0056327F">
      <w:pPr>
        <w:autoSpaceDE w:val="0"/>
        <w:autoSpaceDN w:val="0"/>
        <w:adjustRightInd w:val="0"/>
        <w:ind w:firstLine="709"/>
        <w:jc w:val="both"/>
        <w:rPr>
          <w:color w:val="000000"/>
          <w:sz w:val="28"/>
          <w:szCs w:val="28"/>
        </w:rPr>
      </w:pPr>
      <w:r w:rsidRPr="00380CA1">
        <w:rPr>
          <w:color w:val="000000"/>
          <w:sz w:val="28"/>
          <w:szCs w:val="28"/>
        </w:rPr>
        <w:t>Федеральным законом от 6 апреля 2011 года № 63-ФЗ «Об электронной подписи» («Собрание законодательства РФ», 2011, № 15, ст. 2036; № 27, ст. 3880);</w:t>
      </w:r>
    </w:p>
    <w:p w:rsidR="003C772B" w:rsidRPr="00380CA1" w:rsidRDefault="003C772B" w:rsidP="003623EF">
      <w:pPr>
        <w:autoSpaceDE w:val="0"/>
        <w:autoSpaceDN w:val="0"/>
        <w:adjustRightInd w:val="0"/>
        <w:ind w:firstLine="709"/>
        <w:jc w:val="both"/>
        <w:rPr>
          <w:color w:val="000000"/>
          <w:sz w:val="28"/>
          <w:szCs w:val="28"/>
        </w:rPr>
      </w:pPr>
      <w:r w:rsidRPr="00380CA1">
        <w:rPr>
          <w:color w:val="000000"/>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статья 3169, текст с изменениями опубликован в «Российской газете» от 26.08.2011 № 189);</w:t>
      </w:r>
    </w:p>
    <w:p w:rsidR="003C772B" w:rsidRPr="00380CA1" w:rsidRDefault="003C772B" w:rsidP="00E66937">
      <w:pPr>
        <w:autoSpaceDE w:val="0"/>
        <w:autoSpaceDN w:val="0"/>
        <w:adjustRightInd w:val="0"/>
        <w:ind w:firstLine="709"/>
        <w:jc w:val="both"/>
        <w:rPr>
          <w:color w:val="000000"/>
          <w:sz w:val="28"/>
          <w:szCs w:val="28"/>
        </w:rPr>
      </w:pPr>
      <w:r w:rsidRPr="00380CA1">
        <w:rPr>
          <w:rStyle w:val="link"/>
          <w:color w:val="000000"/>
          <w:sz w:val="28"/>
          <w:szCs w:val="28"/>
        </w:rPr>
        <w:t>постановлением</w:t>
      </w:r>
      <w:r w:rsidRPr="00380CA1">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3C772B" w:rsidRPr="00380CA1" w:rsidRDefault="003C772B" w:rsidP="002A587B">
      <w:pPr>
        <w:ind w:firstLine="567"/>
        <w:jc w:val="both"/>
        <w:rPr>
          <w:color w:val="000000"/>
          <w:sz w:val="28"/>
          <w:szCs w:val="28"/>
        </w:rPr>
      </w:pPr>
      <w:r w:rsidRPr="00380CA1">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3C772B" w:rsidRPr="00380CA1" w:rsidRDefault="003C772B" w:rsidP="002A587B">
      <w:pPr>
        <w:ind w:firstLine="567"/>
        <w:jc w:val="both"/>
        <w:rPr>
          <w:color w:val="000000"/>
          <w:sz w:val="28"/>
          <w:szCs w:val="28"/>
        </w:rPr>
      </w:pPr>
      <w:r w:rsidRPr="00380CA1">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3C772B" w:rsidRPr="00380CA1" w:rsidRDefault="003C772B" w:rsidP="002A587B">
      <w:pPr>
        <w:ind w:firstLine="567"/>
        <w:jc w:val="both"/>
        <w:rPr>
          <w:color w:val="000000"/>
          <w:sz w:val="28"/>
          <w:szCs w:val="28"/>
        </w:rPr>
      </w:pPr>
      <w:r w:rsidRPr="00380CA1">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3C772B" w:rsidRPr="00380CA1" w:rsidRDefault="003C772B" w:rsidP="002A587B">
      <w:pPr>
        <w:ind w:firstLine="567"/>
        <w:jc w:val="both"/>
        <w:rPr>
          <w:color w:val="000000"/>
          <w:sz w:val="28"/>
          <w:szCs w:val="28"/>
        </w:rPr>
      </w:pPr>
      <w:r w:rsidRPr="00380CA1">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3C772B" w:rsidRPr="00380CA1" w:rsidRDefault="003C772B" w:rsidP="008A16B3">
      <w:pPr>
        <w:ind w:firstLine="709"/>
        <w:jc w:val="both"/>
        <w:rPr>
          <w:sz w:val="28"/>
          <w:szCs w:val="28"/>
        </w:rPr>
      </w:pPr>
      <w:r w:rsidRPr="00380CA1">
        <w:rPr>
          <w:sz w:val="28"/>
          <w:szCs w:val="28"/>
        </w:rPr>
        <w:t>Уставом  Кропоткинского городского поселения Кавказского района, утвержденного решением Совета Кропоткинского городского поселения Кавказского района  от 29 апреля 2015 года № 267, опубликованного в газете «Огни Кубани» 26 мая 2015 года № 40 (14473).</w:t>
      </w:r>
    </w:p>
    <w:p w:rsidR="003C772B" w:rsidRPr="00380CA1" w:rsidRDefault="003C772B" w:rsidP="00165ACE">
      <w:pPr>
        <w:ind w:firstLine="709"/>
        <w:jc w:val="both"/>
        <w:rPr>
          <w:color w:val="000000"/>
          <w:sz w:val="28"/>
          <w:szCs w:val="28"/>
        </w:rPr>
      </w:pPr>
      <w:r w:rsidRPr="00380CA1">
        <w:rPr>
          <w:color w:val="000000"/>
          <w:sz w:val="28"/>
          <w:szCs w:val="28"/>
        </w:rPr>
        <w:t xml:space="preserve"> </w:t>
      </w:r>
    </w:p>
    <w:p w:rsidR="003C772B" w:rsidRPr="00380CA1" w:rsidRDefault="003C772B" w:rsidP="00B27EEF">
      <w:pPr>
        <w:widowControl w:val="0"/>
        <w:autoSpaceDE w:val="0"/>
        <w:autoSpaceDN w:val="0"/>
        <w:adjustRightInd w:val="0"/>
        <w:ind w:firstLine="726"/>
        <w:jc w:val="center"/>
        <w:outlineLvl w:val="2"/>
        <w:rPr>
          <w:color w:val="000000"/>
          <w:sz w:val="28"/>
          <w:szCs w:val="28"/>
        </w:rPr>
      </w:pPr>
    </w:p>
    <w:p w:rsidR="003C772B" w:rsidRPr="00380CA1" w:rsidRDefault="003C772B" w:rsidP="00B27EEF">
      <w:pPr>
        <w:widowControl w:val="0"/>
        <w:autoSpaceDE w:val="0"/>
        <w:autoSpaceDN w:val="0"/>
        <w:adjustRightInd w:val="0"/>
        <w:ind w:firstLine="726"/>
        <w:jc w:val="center"/>
        <w:outlineLvl w:val="2"/>
        <w:rPr>
          <w:color w:val="000000"/>
          <w:sz w:val="28"/>
          <w:szCs w:val="28"/>
        </w:rPr>
      </w:pPr>
      <w:r w:rsidRPr="00380CA1">
        <w:rPr>
          <w:color w:val="000000"/>
          <w:sz w:val="28"/>
          <w:szCs w:val="28"/>
        </w:rPr>
        <w:t xml:space="preserve">Подраздел 2.6. Исчерпывающий перечень документов, </w:t>
      </w:r>
    </w:p>
    <w:p w:rsidR="003C772B" w:rsidRPr="00380CA1" w:rsidRDefault="003C772B" w:rsidP="00B27EEF">
      <w:pPr>
        <w:widowControl w:val="0"/>
        <w:autoSpaceDE w:val="0"/>
        <w:autoSpaceDN w:val="0"/>
        <w:adjustRightInd w:val="0"/>
        <w:ind w:firstLine="726"/>
        <w:jc w:val="center"/>
        <w:outlineLvl w:val="2"/>
        <w:rPr>
          <w:color w:val="000000"/>
          <w:sz w:val="28"/>
          <w:szCs w:val="28"/>
        </w:rPr>
      </w:pPr>
      <w:r w:rsidRPr="00380CA1">
        <w:rPr>
          <w:color w:val="000000"/>
          <w:sz w:val="28"/>
          <w:szCs w:val="28"/>
        </w:rPr>
        <w:t xml:space="preserve">необходимых в соответствии с нормативными  правовыми актами для предоставления муниципальной услуги и услуг, которые являются </w:t>
      </w:r>
    </w:p>
    <w:p w:rsidR="003C772B" w:rsidRPr="00380CA1" w:rsidRDefault="003C772B" w:rsidP="00B27EEF">
      <w:pPr>
        <w:widowControl w:val="0"/>
        <w:autoSpaceDE w:val="0"/>
        <w:autoSpaceDN w:val="0"/>
        <w:adjustRightInd w:val="0"/>
        <w:ind w:firstLine="726"/>
        <w:jc w:val="center"/>
        <w:outlineLvl w:val="2"/>
        <w:rPr>
          <w:color w:val="000000"/>
          <w:sz w:val="28"/>
          <w:szCs w:val="28"/>
        </w:rPr>
      </w:pPr>
      <w:r w:rsidRPr="00380CA1">
        <w:rPr>
          <w:color w:val="000000"/>
          <w:sz w:val="28"/>
          <w:szCs w:val="28"/>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C772B" w:rsidRPr="00380CA1" w:rsidRDefault="003C772B" w:rsidP="003623EF">
      <w:pPr>
        <w:widowControl w:val="0"/>
        <w:autoSpaceDE w:val="0"/>
        <w:autoSpaceDN w:val="0"/>
        <w:adjustRightInd w:val="0"/>
        <w:ind w:firstLine="720"/>
        <w:jc w:val="both"/>
        <w:outlineLvl w:val="2"/>
        <w:rPr>
          <w:color w:val="000000"/>
          <w:sz w:val="28"/>
          <w:szCs w:val="28"/>
        </w:rPr>
      </w:pPr>
    </w:p>
    <w:p w:rsidR="003C772B" w:rsidRPr="00380CA1" w:rsidRDefault="003C772B" w:rsidP="003623EF">
      <w:pPr>
        <w:widowControl w:val="0"/>
        <w:autoSpaceDE w:val="0"/>
        <w:autoSpaceDN w:val="0"/>
        <w:adjustRightInd w:val="0"/>
        <w:ind w:firstLine="720"/>
        <w:jc w:val="both"/>
        <w:outlineLvl w:val="2"/>
        <w:rPr>
          <w:color w:val="000000"/>
          <w:sz w:val="28"/>
          <w:szCs w:val="28"/>
        </w:rPr>
      </w:pPr>
      <w:r w:rsidRPr="00380CA1">
        <w:rPr>
          <w:color w:val="000000"/>
          <w:sz w:val="28"/>
          <w:szCs w:val="28"/>
        </w:rPr>
        <w:t>2.6.1. Исчерпывающий перечень</w:t>
      </w:r>
      <w:r>
        <w:rPr>
          <w:color w:val="000000"/>
          <w:sz w:val="28"/>
          <w:szCs w:val="28"/>
        </w:rPr>
        <w:t xml:space="preserve"> </w:t>
      </w:r>
      <w:r w:rsidRPr="00380CA1">
        <w:rPr>
          <w:color w:val="000000"/>
          <w:sz w:val="28"/>
          <w:szCs w:val="28"/>
        </w:rPr>
        <w:t>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3C772B" w:rsidRPr="00380CA1" w:rsidRDefault="003C772B" w:rsidP="006D07A2">
      <w:pPr>
        <w:widowControl w:val="0"/>
        <w:autoSpaceDE w:val="0"/>
        <w:autoSpaceDN w:val="0"/>
        <w:adjustRightInd w:val="0"/>
        <w:ind w:firstLine="720"/>
        <w:jc w:val="both"/>
        <w:outlineLvl w:val="2"/>
        <w:rPr>
          <w:color w:val="000000"/>
          <w:sz w:val="28"/>
          <w:szCs w:val="28"/>
        </w:rPr>
      </w:pPr>
      <w:r w:rsidRPr="00380CA1">
        <w:rPr>
          <w:color w:val="000000"/>
          <w:sz w:val="28"/>
          <w:szCs w:val="28"/>
        </w:rPr>
        <w:t>заявление о выдаче разрешения на условно разрешенный вид использования земельного участка или объекта капитального строительства</w:t>
      </w:r>
    </w:p>
    <w:p w:rsidR="003C772B" w:rsidRPr="00380CA1" w:rsidRDefault="003C772B" w:rsidP="006D07A2">
      <w:pPr>
        <w:widowControl w:val="0"/>
        <w:autoSpaceDE w:val="0"/>
        <w:autoSpaceDN w:val="0"/>
        <w:adjustRightInd w:val="0"/>
        <w:ind w:firstLine="720"/>
        <w:jc w:val="both"/>
        <w:outlineLvl w:val="2"/>
        <w:rPr>
          <w:color w:val="000000"/>
          <w:sz w:val="28"/>
          <w:szCs w:val="28"/>
        </w:rPr>
      </w:pPr>
      <w:r w:rsidRPr="00380CA1">
        <w:rPr>
          <w:color w:val="000000"/>
          <w:sz w:val="28"/>
          <w:szCs w:val="28"/>
        </w:rPr>
        <w:t>документы, удостоверяющие личность гражданина, законных представителей (родителей, попечителей), паспорт гражданина РФ (для граждан РФ старше 14 лет, проживающих на территории РФ); временное удостоверение личности гражданина РФ по форме N 2 П (для утративших паспорт граждан, а также для граждан); удостоверение личности или военный билет военнослужащего; паспорт моряка; удостоверение беженца - подлинник или надлежащим образом заверенная копия, доверенность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3C772B" w:rsidRPr="00380CA1" w:rsidRDefault="003C772B" w:rsidP="00081FCE">
      <w:pPr>
        <w:widowControl w:val="0"/>
        <w:autoSpaceDE w:val="0"/>
        <w:autoSpaceDN w:val="0"/>
        <w:adjustRightInd w:val="0"/>
        <w:ind w:firstLine="720"/>
        <w:jc w:val="both"/>
        <w:outlineLvl w:val="2"/>
        <w:rPr>
          <w:color w:val="000000"/>
          <w:sz w:val="28"/>
          <w:szCs w:val="28"/>
        </w:rPr>
      </w:pPr>
      <w:r w:rsidRPr="00380CA1">
        <w:rPr>
          <w:color w:val="000000"/>
          <w:sz w:val="28"/>
          <w:szCs w:val="28"/>
        </w:rPr>
        <w:t>правоустанавливающие документы на земельный участок и объекты капитального строительства (в случае если права не зарегистрированы в ЕГРП):</w:t>
      </w:r>
    </w:p>
    <w:p w:rsidR="003C772B" w:rsidRPr="00380CA1" w:rsidRDefault="003C772B" w:rsidP="00081FCE">
      <w:pPr>
        <w:widowControl w:val="0"/>
        <w:autoSpaceDE w:val="0"/>
        <w:autoSpaceDN w:val="0"/>
        <w:adjustRightInd w:val="0"/>
        <w:ind w:firstLine="720"/>
        <w:jc w:val="both"/>
        <w:outlineLvl w:val="2"/>
        <w:rPr>
          <w:color w:val="000000"/>
          <w:sz w:val="28"/>
          <w:szCs w:val="28"/>
        </w:rPr>
      </w:pPr>
      <w:r w:rsidRPr="00380CA1">
        <w:rPr>
          <w:color w:val="000000"/>
          <w:sz w:val="28"/>
          <w:szCs w:val="28"/>
        </w:rP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3C772B" w:rsidRPr="00380CA1" w:rsidRDefault="003C772B" w:rsidP="00081FCE">
      <w:pPr>
        <w:widowControl w:val="0"/>
        <w:autoSpaceDE w:val="0"/>
        <w:autoSpaceDN w:val="0"/>
        <w:adjustRightInd w:val="0"/>
        <w:ind w:firstLine="720"/>
        <w:jc w:val="both"/>
        <w:outlineLvl w:val="2"/>
        <w:rPr>
          <w:color w:val="000000"/>
          <w:sz w:val="28"/>
          <w:szCs w:val="28"/>
        </w:rPr>
      </w:pPr>
      <w:r w:rsidRPr="00380CA1">
        <w:rPr>
          <w:color w:val="000000"/>
          <w:sz w:val="28"/>
          <w:szCs w:val="28"/>
        </w:rPr>
        <w:t>2) 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3C772B" w:rsidRPr="00380CA1" w:rsidRDefault="003C772B" w:rsidP="00081FCE">
      <w:pPr>
        <w:widowControl w:val="0"/>
        <w:autoSpaceDE w:val="0"/>
        <w:autoSpaceDN w:val="0"/>
        <w:adjustRightInd w:val="0"/>
        <w:ind w:firstLine="720"/>
        <w:jc w:val="both"/>
        <w:outlineLvl w:val="2"/>
        <w:rPr>
          <w:color w:val="000000"/>
          <w:sz w:val="28"/>
          <w:szCs w:val="28"/>
        </w:rPr>
      </w:pPr>
      <w:r w:rsidRPr="00380CA1">
        <w:rPr>
          <w:color w:val="000000"/>
          <w:sz w:val="28"/>
          <w:szCs w:val="28"/>
        </w:rP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3C772B" w:rsidRPr="00380CA1" w:rsidRDefault="003C772B" w:rsidP="00081FCE">
      <w:pPr>
        <w:widowControl w:val="0"/>
        <w:autoSpaceDE w:val="0"/>
        <w:autoSpaceDN w:val="0"/>
        <w:adjustRightInd w:val="0"/>
        <w:ind w:firstLine="720"/>
        <w:jc w:val="both"/>
        <w:outlineLvl w:val="2"/>
        <w:rPr>
          <w:color w:val="000000"/>
          <w:sz w:val="28"/>
          <w:szCs w:val="28"/>
        </w:rPr>
      </w:pPr>
      <w:r w:rsidRPr="00380CA1">
        <w:rPr>
          <w:color w:val="000000"/>
          <w:sz w:val="28"/>
          <w:szCs w:val="28"/>
        </w:rPr>
        <w:t>4) свидетельства о праве на наследство;</w:t>
      </w:r>
    </w:p>
    <w:p w:rsidR="003C772B" w:rsidRPr="00380CA1" w:rsidRDefault="003C772B" w:rsidP="00081FCE">
      <w:pPr>
        <w:widowControl w:val="0"/>
        <w:autoSpaceDE w:val="0"/>
        <w:autoSpaceDN w:val="0"/>
        <w:adjustRightInd w:val="0"/>
        <w:ind w:firstLine="720"/>
        <w:jc w:val="both"/>
        <w:outlineLvl w:val="2"/>
        <w:rPr>
          <w:color w:val="000000"/>
          <w:sz w:val="28"/>
          <w:szCs w:val="28"/>
        </w:rPr>
      </w:pPr>
      <w:r w:rsidRPr="00380CA1">
        <w:rPr>
          <w:color w:val="000000"/>
          <w:sz w:val="28"/>
          <w:szCs w:val="28"/>
        </w:rPr>
        <w:t>5) вступившие в законную силу судебные акты;</w:t>
      </w:r>
    </w:p>
    <w:p w:rsidR="003C772B" w:rsidRPr="00380CA1" w:rsidRDefault="003C772B" w:rsidP="00081FCE">
      <w:pPr>
        <w:widowControl w:val="0"/>
        <w:autoSpaceDE w:val="0"/>
        <w:autoSpaceDN w:val="0"/>
        <w:adjustRightInd w:val="0"/>
        <w:ind w:firstLine="720"/>
        <w:jc w:val="both"/>
        <w:outlineLvl w:val="2"/>
        <w:rPr>
          <w:color w:val="000000"/>
          <w:sz w:val="28"/>
          <w:szCs w:val="28"/>
        </w:rPr>
      </w:pPr>
      <w:r w:rsidRPr="00380CA1">
        <w:rPr>
          <w:color w:val="000000"/>
          <w:sz w:val="28"/>
          <w:szCs w:val="28"/>
        </w:rP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3C772B" w:rsidRPr="00380CA1" w:rsidRDefault="003C772B" w:rsidP="00081FCE">
      <w:pPr>
        <w:widowControl w:val="0"/>
        <w:autoSpaceDE w:val="0"/>
        <w:autoSpaceDN w:val="0"/>
        <w:adjustRightInd w:val="0"/>
        <w:ind w:firstLine="720"/>
        <w:jc w:val="both"/>
        <w:outlineLvl w:val="2"/>
        <w:rPr>
          <w:color w:val="000000"/>
          <w:sz w:val="28"/>
          <w:szCs w:val="28"/>
        </w:rPr>
      </w:pPr>
      <w:r w:rsidRPr="00380CA1">
        <w:rPr>
          <w:color w:val="000000"/>
          <w:sz w:val="28"/>
          <w:szCs w:val="28"/>
        </w:rPr>
        <w:t>7) 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p>
    <w:p w:rsidR="003C772B" w:rsidRPr="00380CA1" w:rsidRDefault="003C772B" w:rsidP="00081FCE">
      <w:pPr>
        <w:widowControl w:val="0"/>
        <w:autoSpaceDE w:val="0"/>
        <w:autoSpaceDN w:val="0"/>
        <w:adjustRightInd w:val="0"/>
        <w:ind w:firstLine="720"/>
        <w:jc w:val="both"/>
        <w:outlineLvl w:val="2"/>
        <w:rPr>
          <w:color w:val="000000"/>
          <w:sz w:val="28"/>
          <w:szCs w:val="28"/>
        </w:rPr>
      </w:pPr>
      <w:r w:rsidRPr="00380CA1">
        <w:rPr>
          <w:color w:val="000000"/>
          <w:sz w:val="28"/>
          <w:szCs w:val="28"/>
        </w:rPr>
        <w:t xml:space="preserve">8) иные документы, которые в соответствии с законодательством РФ подтверждают наличие, возникновение, прекращение, переход, ограничение (обременение) прав </w:t>
      </w:r>
    </w:p>
    <w:p w:rsidR="003C772B" w:rsidRPr="00380CA1" w:rsidRDefault="003C772B" w:rsidP="00081FCE">
      <w:pPr>
        <w:widowControl w:val="0"/>
        <w:autoSpaceDE w:val="0"/>
        <w:autoSpaceDN w:val="0"/>
        <w:adjustRightInd w:val="0"/>
        <w:ind w:firstLine="720"/>
        <w:jc w:val="both"/>
        <w:outlineLvl w:val="2"/>
        <w:rPr>
          <w:color w:val="000000"/>
          <w:sz w:val="28"/>
          <w:szCs w:val="28"/>
        </w:rPr>
      </w:pPr>
      <w:r w:rsidRPr="00380CA1">
        <w:rPr>
          <w:color w:val="000000"/>
          <w:sz w:val="28"/>
          <w:szCs w:val="28"/>
        </w:rPr>
        <w:t>схема планировочной организации земельного участка с указанием технико-экономических показателей объекта капитального строительства, обозначением размещения объекта капитального строительства, элементов благоустройства, подъездов, парковочных мест, озеленения</w:t>
      </w:r>
    </w:p>
    <w:p w:rsidR="003C772B" w:rsidRPr="00380CA1" w:rsidRDefault="003C772B" w:rsidP="00081FCE">
      <w:pPr>
        <w:widowControl w:val="0"/>
        <w:autoSpaceDE w:val="0"/>
        <w:autoSpaceDN w:val="0"/>
        <w:adjustRightInd w:val="0"/>
        <w:ind w:firstLine="720"/>
        <w:jc w:val="both"/>
        <w:outlineLvl w:val="2"/>
        <w:rPr>
          <w:color w:val="000000"/>
          <w:sz w:val="28"/>
          <w:szCs w:val="28"/>
        </w:rPr>
      </w:pPr>
      <w:r w:rsidRPr="00380CA1">
        <w:rPr>
          <w:color w:val="000000"/>
          <w:sz w:val="28"/>
          <w:szCs w:val="28"/>
        </w:rPr>
        <w:t>технический паспорт объекта капитального строительства (при наличии на земельном участке таких объектов)</w:t>
      </w:r>
    </w:p>
    <w:p w:rsidR="003C772B" w:rsidRPr="00380CA1" w:rsidRDefault="003C772B" w:rsidP="003623EF">
      <w:pPr>
        <w:widowControl w:val="0"/>
        <w:autoSpaceDE w:val="0"/>
        <w:autoSpaceDN w:val="0"/>
        <w:adjustRightInd w:val="0"/>
        <w:ind w:firstLine="720"/>
        <w:jc w:val="center"/>
        <w:outlineLvl w:val="2"/>
        <w:rPr>
          <w:color w:val="000000"/>
          <w:sz w:val="28"/>
          <w:szCs w:val="28"/>
        </w:rPr>
      </w:pPr>
    </w:p>
    <w:p w:rsidR="003C772B" w:rsidRPr="00380CA1" w:rsidRDefault="003C772B" w:rsidP="0000390E">
      <w:pPr>
        <w:widowControl w:val="0"/>
        <w:autoSpaceDE w:val="0"/>
        <w:autoSpaceDN w:val="0"/>
        <w:adjustRightInd w:val="0"/>
        <w:ind w:firstLine="720"/>
        <w:jc w:val="center"/>
        <w:outlineLvl w:val="2"/>
        <w:rPr>
          <w:color w:val="000000"/>
          <w:sz w:val="28"/>
          <w:szCs w:val="28"/>
        </w:rPr>
      </w:pPr>
      <w:r w:rsidRPr="00380CA1">
        <w:rPr>
          <w:color w:val="000000"/>
          <w:sz w:val="28"/>
          <w:szCs w:val="28"/>
        </w:rPr>
        <w:t xml:space="preserve">Подраздел 2.7. Исчерпывающий перечень документов, </w:t>
      </w:r>
    </w:p>
    <w:p w:rsidR="003C772B" w:rsidRPr="00380CA1" w:rsidRDefault="003C772B" w:rsidP="0000390E">
      <w:pPr>
        <w:widowControl w:val="0"/>
        <w:autoSpaceDE w:val="0"/>
        <w:autoSpaceDN w:val="0"/>
        <w:adjustRightInd w:val="0"/>
        <w:ind w:firstLine="720"/>
        <w:jc w:val="center"/>
        <w:outlineLvl w:val="2"/>
        <w:rPr>
          <w:color w:val="000000"/>
          <w:sz w:val="28"/>
          <w:szCs w:val="28"/>
        </w:rPr>
      </w:pPr>
      <w:r w:rsidRPr="00380CA1">
        <w:rPr>
          <w:color w:val="000000"/>
          <w:sz w:val="28"/>
          <w:szCs w:val="28"/>
        </w:rPr>
        <w:t xml:space="preserve">необходимых в соответствии с нормативными  правовыми актами для предоставления муниципальной услуги, которые находятся в </w:t>
      </w:r>
    </w:p>
    <w:p w:rsidR="003C772B" w:rsidRPr="00380CA1" w:rsidRDefault="003C772B" w:rsidP="0000390E">
      <w:pPr>
        <w:widowControl w:val="0"/>
        <w:autoSpaceDE w:val="0"/>
        <w:autoSpaceDN w:val="0"/>
        <w:adjustRightInd w:val="0"/>
        <w:ind w:firstLine="720"/>
        <w:jc w:val="center"/>
        <w:outlineLvl w:val="2"/>
        <w:rPr>
          <w:color w:val="000000"/>
          <w:sz w:val="28"/>
          <w:szCs w:val="28"/>
        </w:rPr>
      </w:pPr>
      <w:r w:rsidRPr="00380CA1">
        <w:rPr>
          <w:color w:val="000000"/>
          <w:sz w:val="28"/>
          <w:szCs w:val="28"/>
        </w:rPr>
        <w:t xml:space="preserve">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p>
    <w:p w:rsidR="003C772B" w:rsidRPr="00380CA1" w:rsidRDefault="003C772B" w:rsidP="0000390E">
      <w:pPr>
        <w:widowControl w:val="0"/>
        <w:autoSpaceDE w:val="0"/>
        <w:autoSpaceDN w:val="0"/>
        <w:adjustRightInd w:val="0"/>
        <w:ind w:firstLine="720"/>
        <w:jc w:val="center"/>
        <w:outlineLvl w:val="2"/>
        <w:rPr>
          <w:color w:val="000000"/>
          <w:sz w:val="28"/>
          <w:szCs w:val="28"/>
        </w:rPr>
      </w:pPr>
      <w:r w:rsidRPr="00380CA1">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C772B" w:rsidRPr="00380CA1" w:rsidRDefault="003C772B" w:rsidP="00397F4E">
      <w:pPr>
        <w:autoSpaceDE w:val="0"/>
        <w:autoSpaceDN w:val="0"/>
        <w:adjustRightInd w:val="0"/>
        <w:ind w:firstLine="851"/>
        <w:jc w:val="both"/>
        <w:rPr>
          <w:b/>
          <w:bCs/>
          <w:color w:val="000000"/>
          <w:sz w:val="28"/>
          <w:szCs w:val="28"/>
        </w:rPr>
      </w:pPr>
    </w:p>
    <w:p w:rsidR="003C772B" w:rsidRPr="00380CA1" w:rsidRDefault="003C772B" w:rsidP="003623EF">
      <w:pPr>
        <w:autoSpaceDE w:val="0"/>
        <w:autoSpaceDN w:val="0"/>
        <w:adjustRightInd w:val="0"/>
        <w:ind w:firstLine="708"/>
        <w:jc w:val="both"/>
        <w:outlineLvl w:val="2"/>
        <w:rPr>
          <w:color w:val="000000"/>
          <w:sz w:val="28"/>
          <w:szCs w:val="28"/>
        </w:rPr>
      </w:pPr>
      <w:r w:rsidRPr="00380CA1">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3C772B" w:rsidRPr="00380CA1" w:rsidRDefault="003C772B" w:rsidP="006D07A2">
      <w:pPr>
        <w:autoSpaceDE w:val="0"/>
        <w:autoSpaceDN w:val="0"/>
        <w:adjustRightInd w:val="0"/>
        <w:ind w:firstLine="708"/>
        <w:jc w:val="both"/>
        <w:outlineLvl w:val="2"/>
        <w:rPr>
          <w:color w:val="000000"/>
          <w:sz w:val="28"/>
          <w:szCs w:val="28"/>
        </w:rPr>
      </w:pPr>
      <w:r w:rsidRPr="00380CA1">
        <w:rPr>
          <w:color w:val="000000"/>
          <w:sz w:val="28"/>
          <w:szCs w:val="28"/>
        </w:rPr>
        <w:t xml:space="preserve">документ, выдаваемый организацией, участвующей в предоставлении услуги, содержащий обоснование того, что отклонения соответствуют требованиям безопасности: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 требованиям охраны объектов культурного наследия; </w:t>
      </w:r>
    </w:p>
    <w:p w:rsidR="003C772B" w:rsidRPr="00380CA1" w:rsidRDefault="003C772B" w:rsidP="00665527">
      <w:pPr>
        <w:autoSpaceDE w:val="0"/>
        <w:autoSpaceDN w:val="0"/>
        <w:adjustRightInd w:val="0"/>
        <w:ind w:firstLine="708"/>
        <w:jc w:val="both"/>
        <w:outlineLvl w:val="2"/>
        <w:rPr>
          <w:color w:val="000000"/>
          <w:sz w:val="28"/>
          <w:szCs w:val="28"/>
        </w:rPr>
      </w:pPr>
      <w:r w:rsidRPr="00380CA1">
        <w:rPr>
          <w:color w:val="000000"/>
          <w:sz w:val="28"/>
          <w:szCs w:val="28"/>
        </w:rPr>
        <w:t>выписка из единого государственного реестра прав на недвижимое имущество и сделок с ним Выписка из ЕГРП о правах на объект недвижимого имущества.</w:t>
      </w:r>
    </w:p>
    <w:p w:rsidR="003C772B" w:rsidRPr="00380CA1" w:rsidRDefault="003C772B" w:rsidP="006D07A2">
      <w:pPr>
        <w:autoSpaceDE w:val="0"/>
        <w:autoSpaceDN w:val="0"/>
        <w:adjustRightInd w:val="0"/>
        <w:ind w:firstLine="708"/>
        <w:jc w:val="both"/>
        <w:outlineLvl w:val="2"/>
        <w:rPr>
          <w:color w:val="000000"/>
          <w:sz w:val="28"/>
          <w:szCs w:val="28"/>
        </w:rPr>
      </w:pPr>
      <w:r w:rsidRPr="00380CA1">
        <w:rPr>
          <w:color w:val="000000"/>
          <w:sz w:val="28"/>
          <w:szCs w:val="28"/>
        </w:rPr>
        <w:t xml:space="preserve">выписка из ЕГРЮЛ или ЕГРИП. </w:t>
      </w:r>
    </w:p>
    <w:p w:rsidR="003C772B" w:rsidRPr="00380CA1" w:rsidRDefault="003C772B" w:rsidP="006D07A2">
      <w:pPr>
        <w:autoSpaceDE w:val="0"/>
        <w:autoSpaceDN w:val="0"/>
        <w:adjustRightInd w:val="0"/>
        <w:ind w:firstLine="708"/>
        <w:jc w:val="both"/>
        <w:outlineLvl w:val="2"/>
        <w:rPr>
          <w:color w:val="000000"/>
          <w:sz w:val="28"/>
          <w:szCs w:val="28"/>
        </w:rPr>
      </w:pPr>
      <w:r w:rsidRPr="00380CA1">
        <w:rPr>
          <w:color w:val="000000"/>
          <w:sz w:val="28"/>
          <w:szCs w:val="28"/>
        </w:rPr>
        <w:t>градостроительный план земельного участка</w:t>
      </w:r>
    </w:p>
    <w:p w:rsidR="003C772B" w:rsidRPr="00380CA1" w:rsidRDefault="003C772B" w:rsidP="006D07A2">
      <w:pPr>
        <w:autoSpaceDE w:val="0"/>
        <w:autoSpaceDN w:val="0"/>
        <w:adjustRightInd w:val="0"/>
        <w:ind w:firstLine="708"/>
        <w:jc w:val="both"/>
        <w:outlineLvl w:val="2"/>
        <w:rPr>
          <w:color w:val="000000"/>
          <w:sz w:val="28"/>
          <w:szCs w:val="28"/>
        </w:rPr>
      </w:pPr>
      <w:r w:rsidRPr="00380CA1">
        <w:rPr>
          <w:color w:val="000000"/>
          <w:sz w:val="28"/>
          <w:szCs w:val="28"/>
        </w:rPr>
        <w:t>кадастровый паспорт объекта недвижимости, кадастровая выписка об объекте недвижимости</w:t>
      </w:r>
    </w:p>
    <w:p w:rsidR="003C772B" w:rsidRPr="00380CA1" w:rsidRDefault="003C772B" w:rsidP="00165ACE">
      <w:pPr>
        <w:autoSpaceDE w:val="0"/>
        <w:autoSpaceDN w:val="0"/>
        <w:adjustRightInd w:val="0"/>
        <w:jc w:val="both"/>
        <w:outlineLvl w:val="2"/>
        <w:rPr>
          <w:b/>
          <w:bCs/>
          <w:color w:val="000000"/>
          <w:sz w:val="28"/>
          <w:szCs w:val="28"/>
        </w:rPr>
      </w:pPr>
    </w:p>
    <w:p w:rsidR="003C772B" w:rsidRPr="00380CA1" w:rsidRDefault="003C772B" w:rsidP="00B27EEF">
      <w:pPr>
        <w:widowControl w:val="0"/>
        <w:autoSpaceDE w:val="0"/>
        <w:autoSpaceDN w:val="0"/>
        <w:adjustRightInd w:val="0"/>
        <w:ind w:firstLine="720"/>
        <w:jc w:val="center"/>
        <w:outlineLvl w:val="2"/>
        <w:rPr>
          <w:color w:val="000000"/>
          <w:sz w:val="28"/>
          <w:szCs w:val="28"/>
        </w:rPr>
      </w:pPr>
      <w:r w:rsidRPr="00380CA1">
        <w:rPr>
          <w:color w:val="000000"/>
          <w:sz w:val="28"/>
          <w:szCs w:val="28"/>
        </w:rPr>
        <w:t>Подраздел 2.8. Указание на запрет требовать от заявителя</w:t>
      </w:r>
    </w:p>
    <w:p w:rsidR="003C772B" w:rsidRPr="00380CA1" w:rsidRDefault="003C772B" w:rsidP="00397F4E">
      <w:pPr>
        <w:tabs>
          <w:tab w:val="left" w:pos="540"/>
          <w:tab w:val="left" w:pos="900"/>
        </w:tabs>
        <w:ind w:firstLine="851"/>
        <w:jc w:val="both"/>
        <w:rPr>
          <w:color w:val="000000"/>
          <w:sz w:val="28"/>
          <w:szCs w:val="28"/>
          <w:u w:val="single"/>
        </w:rPr>
      </w:pPr>
    </w:p>
    <w:p w:rsidR="003C772B" w:rsidRPr="00380CA1" w:rsidRDefault="003C772B" w:rsidP="00447078">
      <w:pPr>
        <w:autoSpaceDE w:val="0"/>
        <w:autoSpaceDN w:val="0"/>
        <w:adjustRightInd w:val="0"/>
        <w:ind w:firstLine="851"/>
        <w:jc w:val="both"/>
        <w:outlineLvl w:val="1"/>
        <w:rPr>
          <w:color w:val="000000"/>
          <w:sz w:val="28"/>
          <w:szCs w:val="28"/>
        </w:rPr>
      </w:pPr>
      <w:r w:rsidRPr="00380CA1">
        <w:rPr>
          <w:color w:val="000000"/>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C772B" w:rsidRPr="00380CA1" w:rsidRDefault="003C772B" w:rsidP="00447078">
      <w:pPr>
        <w:autoSpaceDE w:val="0"/>
        <w:autoSpaceDN w:val="0"/>
        <w:adjustRightInd w:val="0"/>
        <w:ind w:firstLine="851"/>
        <w:jc w:val="both"/>
        <w:outlineLvl w:val="1"/>
        <w:rPr>
          <w:color w:val="000000"/>
          <w:sz w:val="28"/>
          <w:szCs w:val="28"/>
        </w:rPr>
      </w:pPr>
      <w:r w:rsidRPr="00380CA1">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C772B" w:rsidRPr="00380CA1" w:rsidRDefault="003C772B" w:rsidP="00397F4E">
      <w:pPr>
        <w:autoSpaceDE w:val="0"/>
        <w:autoSpaceDN w:val="0"/>
        <w:adjustRightInd w:val="0"/>
        <w:ind w:firstLine="851"/>
        <w:jc w:val="both"/>
        <w:outlineLvl w:val="1"/>
        <w:rPr>
          <w:color w:val="000000"/>
          <w:sz w:val="28"/>
          <w:szCs w:val="28"/>
        </w:rPr>
      </w:pPr>
    </w:p>
    <w:p w:rsidR="003C772B" w:rsidRPr="00380CA1" w:rsidRDefault="003C772B" w:rsidP="00B27EEF">
      <w:pPr>
        <w:widowControl w:val="0"/>
        <w:autoSpaceDE w:val="0"/>
        <w:autoSpaceDN w:val="0"/>
        <w:adjustRightInd w:val="0"/>
        <w:ind w:firstLine="720"/>
        <w:jc w:val="center"/>
        <w:outlineLvl w:val="2"/>
        <w:rPr>
          <w:color w:val="000000"/>
          <w:sz w:val="28"/>
          <w:szCs w:val="28"/>
        </w:rPr>
      </w:pPr>
      <w:r w:rsidRPr="00380CA1">
        <w:rPr>
          <w:color w:val="000000"/>
          <w:sz w:val="28"/>
          <w:szCs w:val="28"/>
        </w:rPr>
        <w:t xml:space="preserve">Подраздел  2.9. Исчерпывающий перечень оснований для отказа в приеме документов, необходимых для </w:t>
      </w:r>
    </w:p>
    <w:p w:rsidR="003C772B" w:rsidRPr="00380CA1" w:rsidRDefault="003C772B" w:rsidP="00B27EEF">
      <w:pPr>
        <w:widowControl w:val="0"/>
        <w:autoSpaceDE w:val="0"/>
        <w:autoSpaceDN w:val="0"/>
        <w:adjustRightInd w:val="0"/>
        <w:ind w:firstLine="720"/>
        <w:jc w:val="center"/>
        <w:outlineLvl w:val="2"/>
        <w:rPr>
          <w:color w:val="000000"/>
          <w:sz w:val="28"/>
          <w:szCs w:val="28"/>
        </w:rPr>
      </w:pPr>
      <w:r w:rsidRPr="00380CA1">
        <w:rPr>
          <w:color w:val="000000"/>
          <w:sz w:val="28"/>
          <w:szCs w:val="28"/>
        </w:rPr>
        <w:t>предоставления муниципальной услуги</w:t>
      </w:r>
    </w:p>
    <w:p w:rsidR="003C772B" w:rsidRPr="00380CA1" w:rsidRDefault="003C772B" w:rsidP="00397F4E">
      <w:pPr>
        <w:autoSpaceDE w:val="0"/>
        <w:autoSpaceDN w:val="0"/>
        <w:adjustRightInd w:val="0"/>
        <w:ind w:firstLine="851"/>
        <w:jc w:val="both"/>
        <w:rPr>
          <w:color w:val="000000"/>
          <w:sz w:val="28"/>
          <w:szCs w:val="28"/>
        </w:rPr>
      </w:pPr>
    </w:p>
    <w:p w:rsidR="003C772B" w:rsidRPr="00380CA1" w:rsidRDefault="003C772B" w:rsidP="005476F8">
      <w:pPr>
        <w:autoSpaceDE w:val="0"/>
        <w:autoSpaceDN w:val="0"/>
        <w:adjustRightInd w:val="0"/>
        <w:ind w:firstLine="709"/>
        <w:jc w:val="both"/>
        <w:rPr>
          <w:color w:val="000000"/>
          <w:sz w:val="28"/>
          <w:szCs w:val="28"/>
        </w:rPr>
      </w:pPr>
      <w:r w:rsidRPr="00380CA1">
        <w:rPr>
          <w:color w:val="000000"/>
          <w:sz w:val="28"/>
          <w:szCs w:val="28"/>
        </w:rPr>
        <w:t>2.9.1. Основанием для отказа в приеме документов, необходимых для предоставления муниципальной услуги, является:</w:t>
      </w:r>
    </w:p>
    <w:p w:rsidR="003C772B" w:rsidRPr="00380CA1" w:rsidRDefault="003C772B" w:rsidP="00447078">
      <w:pPr>
        <w:autoSpaceDE w:val="0"/>
        <w:autoSpaceDN w:val="0"/>
        <w:adjustRightInd w:val="0"/>
        <w:ind w:firstLine="709"/>
        <w:jc w:val="both"/>
        <w:rPr>
          <w:color w:val="000000"/>
          <w:sz w:val="28"/>
          <w:szCs w:val="28"/>
        </w:rPr>
      </w:pPr>
      <w:r w:rsidRPr="00380CA1">
        <w:rPr>
          <w:color w:val="000000"/>
          <w:sz w:val="28"/>
          <w:szCs w:val="28"/>
        </w:rPr>
        <w:t xml:space="preserve">предоставление не в полном объеме документов, указанных в </w:t>
      </w:r>
      <w:r>
        <w:rPr>
          <w:color w:val="000000"/>
          <w:sz w:val="28"/>
          <w:szCs w:val="28"/>
        </w:rPr>
        <w:t>подразделе</w:t>
      </w:r>
      <w:r w:rsidRPr="00380CA1">
        <w:rPr>
          <w:color w:val="000000"/>
          <w:sz w:val="28"/>
          <w:szCs w:val="28"/>
        </w:rPr>
        <w:t xml:space="preserve"> 2.6.1. Регламента;</w:t>
      </w:r>
    </w:p>
    <w:p w:rsidR="003C772B" w:rsidRPr="00380CA1" w:rsidRDefault="003C772B" w:rsidP="00447078">
      <w:pPr>
        <w:autoSpaceDE w:val="0"/>
        <w:autoSpaceDN w:val="0"/>
        <w:adjustRightInd w:val="0"/>
        <w:ind w:firstLine="709"/>
        <w:jc w:val="both"/>
        <w:rPr>
          <w:color w:val="000000"/>
          <w:sz w:val="28"/>
          <w:szCs w:val="28"/>
        </w:rPr>
      </w:pPr>
      <w:r w:rsidRPr="00380CA1">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C772B" w:rsidRPr="00380CA1" w:rsidRDefault="003C772B" w:rsidP="00447078">
      <w:pPr>
        <w:autoSpaceDE w:val="0"/>
        <w:autoSpaceDN w:val="0"/>
        <w:adjustRightInd w:val="0"/>
        <w:ind w:firstLine="709"/>
        <w:jc w:val="both"/>
        <w:rPr>
          <w:color w:val="000000"/>
          <w:sz w:val="28"/>
          <w:szCs w:val="28"/>
        </w:rPr>
      </w:pPr>
      <w:r w:rsidRPr="00380CA1">
        <w:rPr>
          <w:color w:val="000000"/>
          <w:sz w:val="28"/>
          <w:szCs w:val="28"/>
        </w:rPr>
        <w:t xml:space="preserve">несоблюдение установленных законом условий признания действительности электронной подписи. </w:t>
      </w:r>
    </w:p>
    <w:p w:rsidR="003C772B" w:rsidRPr="00380CA1" w:rsidRDefault="003C772B" w:rsidP="00B37AAA">
      <w:pPr>
        <w:autoSpaceDE w:val="0"/>
        <w:autoSpaceDN w:val="0"/>
        <w:adjustRightInd w:val="0"/>
        <w:ind w:firstLine="709"/>
        <w:jc w:val="both"/>
        <w:rPr>
          <w:color w:val="000000"/>
          <w:sz w:val="28"/>
          <w:szCs w:val="28"/>
        </w:rPr>
      </w:pPr>
      <w:r w:rsidRPr="00380CA1">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C772B" w:rsidRPr="00380CA1" w:rsidRDefault="003C772B" w:rsidP="00B37AAA">
      <w:pPr>
        <w:autoSpaceDE w:val="0"/>
        <w:autoSpaceDN w:val="0"/>
        <w:adjustRightInd w:val="0"/>
        <w:ind w:firstLine="709"/>
        <w:jc w:val="both"/>
        <w:rPr>
          <w:color w:val="000000"/>
          <w:sz w:val="28"/>
          <w:szCs w:val="28"/>
        </w:rPr>
      </w:pPr>
      <w:r w:rsidRPr="00380CA1">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C772B" w:rsidRPr="00380CA1" w:rsidRDefault="003C772B" w:rsidP="00B37AAA">
      <w:pPr>
        <w:autoSpaceDE w:val="0"/>
        <w:autoSpaceDN w:val="0"/>
        <w:adjustRightInd w:val="0"/>
        <w:ind w:firstLine="709"/>
        <w:jc w:val="both"/>
        <w:rPr>
          <w:color w:val="000000"/>
          <w:sz w:val="28"/>
          <w:szCs w:val="28"/>
        </w:rPr>
      </w:pPr>
      <w:r w:rsidRPr="00380CA1">
        <w:rPr>
          <w:color w:val="000000"/>
          <w:sz w:val="28"/>
          <w:szCs w:val="28"/>
        </w:rPr>
        <w:t>Не может быть отказано заявителю в приеме дополнительных документов при наличии намерения их сдать.</w:t>
      </w:r>
    </w:p>
    <w:p w:rsidR="003C772B" w:rsidRPr="00380CA1" w:rsidRDefault="003C772B" w:rsidP="00447078">
      <w:pPr>
        <w:autoSpaceDE w:val="0"/>
        <w:autoSpaceDN w:val="0"/>
        <w:adjustRightInd w:val="0"/>
        <w:ind w:firstLine="709"/>
        <w:jc w:val="both"/>
        <w:rPr>
          <w:color w:val="000000"/>
          <w:sz w:val="28"/>
          <w:szCs w:val="28"/>
        </w:rPr>
      </w:pPr>
      <w:r w:rsidRPr="00380CA1">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C772B" w:rsidRPr="00380CA1" w:rsidRDefault="003C772B" w:rsidP="00447078">
      <w:pPr>
        <w:autoSpaceDE w:val="0"/>
        <w:autoSpaceDN w:val="0"/>
        <w:adjustRightInd w:val="0"/>
        <w:ind w:firstLine="709"/>
        <w:jc w:val="both"/>
        <w:rPr>
          <w:color w:val="000000"/>
          <w:sz w:val="28"/>
          <w:szCs w:val="28"/>
        </w:rPr>
      </w:pPr>
      <w:r w:rsidRPr="00380CA1">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C772B" w:rsidRPr="00380CA1" w:rsidRDefault="003C772B" w:rsidP="00397F4E">
      <w:pPr>
        <w:ind w:firstLine="851"/>
        <w:jc w:val="both"/>
        <w:rPr>
          <w:color w:val="000000"/>
          <w:sz w:val="28"/>
          <w:szCs w:val="28"/>
        </w:rPr>
      </w:pPr>
    </w:p>
    <w:p w:rsidR="003C772B" w:rsidRPr="00380CA1" w:rsidRDefault="003C772B" w:rsidP="00F077F5">
      <w:pPr>
        <w:widowControl w:val="0"/>
        <w:autoSpaceDE w:val="0"/>
        <w:autoSpaceDN w:val="0"/>
        <w:adjustRightInd w:val="0"/>
        <w:ind w:firstLine="720"/>
        <w:jc w:val="center"/>
        <w:outlineLvl w:val="2"/>
        <w:rPr>
          <w:color w:val="000000"/>
          <w:sz w:val="28"/>
          <w:szCs w:val="28"/>
        </w:rPr>
      </w:pPr>
      <w:r w:rsidRPr="00380CA1">
        <w:rPr>
          <w:color w:val="000000"/>
          <w:sz w:val="28"/>
          <w:szCs w:val="28"/>
        </w:rPr>
        <w:t>Подраздел 2.10. Исчерпывающий перечень оснований для приостановления или отказа в предоставлении</w:t>
      </w:r>
    </w:p>
    <w:p w:rsidR="003C772B" w:rsidRPr="00380CA1" w:rsidRDefault="003C772B" w:rsidP="00F077F5">
      <w:pPr>
        <w:widowControl w:val="0"/>
        <w:autoSpaceDE w:val="0"/>
        <w:autoSpaceDN w:val="0"/>
        <w:adjustRightInd w:val="0"/>
        <w:ind w:firstLine="720"/>
        <w:jc w:val="center"/>
        <w:outlineLvl w:val="2"/>
        <w:rPr>
          <w:color w:val="000000"/>
          <w:sz w:val="28"/>
          <w:szCs w:val="28"/>
        </w:rPr>
      </w:pPr>
      <w:r w:rsidRPr="00380CA1">
        <w:rPr>
          <w:color w:val="000000"/>
          <w:sz w:val="28"/>
          <w:szCs w:val="28"/>
        </w:rPr>
        <w:t>муниципальной услуги</w:t>
      </w:r>
    </w:p>
    <w:p w:rsidR="003C772B" w:rsidRPr="00380CA1" w:rsidRDefault="003C772B" w:rsidP="00397F4E">
      <w:pPr>
        <w:autoSpaceDE w:val="0"/>
        <w:autoSpaceDN w:val="0"/>
        <w:adjustRightInd w:val="0"/>
        <w:ind w:firstLine="851"/>
        <w:jc w:val="both"/>
        <w:rPr>
          <w:color w:val="000000"/>
          <w:sz w:val="28"/>
          <w:szCs w:val="28"/>
        </w:rPr>
      </w:pPr>
    </w:p>
    <w:p w:rsidR="003C772B" w:rsidRPr="00380CA1" w:rsidRDefault="003C772B" w:rsidP="0056327F">
      <w:pPr>
        <w:autoSpaceDE w:val="0"/>
        <w:autoSpaceDN w:val="0"/>
        <w:adjustRightInd w:val="0"/>
        <w:ind w:firstLine="708"/>
        <w:jc w:val="both"/>
        <w:outlineLvl w:val="2"/>
        <w:rPr>
          <w:color w:val="000000"/>
          <w:sz w:val="28"/>
          <w:szCs w:val="28"/>
        </w:rPr>
      </w:pPr>
      <w:r w:rsidRPr="00380CA1">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3C772B" w:rsidRPr="00380CA1" w:rsidRDefault="003C772B" w:rsidP="0056327F">
      <w:pPr>
        <w:autoSpaceDE w:val="0"/>
        <w:autoSpaceDN w:val="0"/>
        <w:adjustRightInd w:val="0"/>
        <w:ind w:firstLine="708"/>
        <w:jc w:val="both"/>
        <w:outlineLvl w:val="2"/>
        <w:rPr>
          <w:color w:val="000000"/>
          <w:sz w:val="28"/>
          <w:szCs w:val="28"/>
        </w:rPr>
      </w:pPr>
      <w:r w:rsidRPr="00380CA1">
        <w:rPr>
          <w:color w:val="000000"/>
          <w:sz w:val="28"/>
          <w:szCs w:val="28"/>
        </w:rPr>
        <w:t>2.10.2. Основания для отказа в предоставлении муниципальной услуги:</w:t>
      </w:r>
    </w:p>
    <w:p w:rsidR="003C772B" w:rsidRPr="00380CA1" w:rsidRDefault="003C772B" w:rsidP="009942C4">
      <w:pPr>
        <w:autoSpaceDE w:val="0"/>
        <w:autoSpaceDN w:val="0"/>
        <w:adjustRightInd w:val="0"/>
        <w:jc w:val="both"/>
        <w:outlineLvl w:val="2"/>
        <w:rPr>
          <w:color w:val="000000"/>
          <w:sz w:val="28"/>
          <w:szCs w:val="28"/>
        </w:rPr>
      </w:pPr>
      <w:r w:rsidRPr="00380CA1">
        <w:rPr>
          <w:color w:val="000000"/>
          <w:sz w:val="28"/>
          <w:szCs w:val="28"/>
        </w:rPr>
        <w:tab/>
        <w:t>1) определение или решение суда, препятствующее совершению муниципальной услуги в соответствии с действующим законодательством, наличие обременений (ограничений) в праве на земельный участок и объект капитального строительства, препятствующих оказанию муниципальной услуги;</w:t>
      </w:r>
    </w:p>
    <w:p w:rsidR="003C772B" w:rsidRPr="00380CA1" w:rsidRDefault="003C772B" w:rsidP="009942C4">
      <w:pPr>
        <w:autoSpaceDE w:val="0"/>
        <w:autoSpaceDN w:val="0"/>
        <w:adjustRightInd w:val="0"/>
        <w:ind w:firstLine="708"/>
        <w:jc w:val="both"/>
        <w:outlineLvl w:val="2"/>
        <w:rPr>
          <w:color w:val="000000"/>
          <w:sz w:val="28"/>
          <w:szCs w:val="28"/>
        </w:rPr>
      </w:pPr>
      <w:r w:rsidRPr="00380CA1">
        <w:rPr>
          <w:color w:val="000000"/>
          <w:sz w:val="28"/>
          <w:szCs w:val="28"/>
        </w:rPr>
        <w:t>2) подача заявления ненадлежащим лицом;</w:t>
      </w:r>
    </w:p>
    <w:p w:rsidR="003C772B" w:rsidRPr="00380CA1" w:rsidRDefault="003C772B" w:rsidP="009942C4">
      <w:pPr>
        <w:autoSpaceDE w:val="0"/>
        <w:autoSpaceDN w:val="0"/>
        <w:adjustRightInd w:val="0"/>
        <w:ind w:firstLine="708"/>
        <w:jc w:val="both"/>
        <w:outlineLvl w:val="2"/>
        <w:rPr>
          <w:color w:val="000000"/>
          <w:sz w:val="28"/>
          <w:szCs w:val="28"/>
        </w:rPr>
      </w:pPr>
      <w:r w:rsidRPr="00380CA1">
        <w:rPr>
          <w:color w:val="000000"/>
          <w:sz w:val="28"/>
          <w:szCs w:val="28"/>
        </w:rPr>
        <w:t xml:space="preserve">3) отсутствие в органах, участвующих в оказании муниципальной услуги в порядке межведомственного взаимодействия, документа и (или) информации, необходимой для оказания муниципальной услуги, в случае, если запрашиваемый документ и (или) информация не были предоставлены заявителем по собственной инициативе. </w:t>
      </w:r>
    </w:p>
    <w:p w:rsidR="003C772B" w:rsidRPr="00380CA1" w:rsidRDefault="003C772B" w:rsidP="00447078">
      <w:pPr>
        <w:tabs>
          <w:tab w:val="left" w:pos="1260"/>
          <w:tab w:val="num" w:pos="1440"/>
        </w:tabs>
        <w:ind w:firstLine="709"/>
        <w:jc w:val="both"/>
        <w:rPr>
          <w:color w:val="000000"/>
          <w:sz w:val="28"/>
          <w:szCs w:val="28"/>
        </w:rPr>
      </w:pPr>
      <w:r w:rsidRPr="00380CA1">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C772B" w:rsidRPr="00380CA1" w:rsidRDefault="003C772B" w:rsidP="00447078">
      <w:pPr>
        <w:tabs>
          <w:tab w:val="left" w:pos="1260"/>
          <w:tab w:val="num" w:pos="1440"/>
        </w:tabs>
        <w:ind w:firstLine="709"/>
        <w:jc w:val="both"/>
        <w:rPr>
          <w:color w:val="000000"/>
          <w:sz w:val="28"/>
          <w:szCs w:val="28"/>
        </w:rPr>
      </w:pPr>
      <w:r w:rsidRPr="00380CA1">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C772B" w:rsidRPr="00380CA1" w:rsidRDefault="003C772B" w:rsidP="00F365DF">
      <w:pPr>
        <w:autoSpaceDE w:val="0"/>
        <w:autoSpaceDN w:val="0"/>
        <w:adjustRightInd w:val="0"/>
        <w:jc w:val="center"/>
        <w:outlineLvl w:val="2"/>
        <w:rPr>
          <w:b/>
          <w:bCs/>
          <w:color w:val="000000"/>
          <w:sz w:val="28"/>
          <w:szCs w:val="28"/>
        </w:rPr>
      </w:pPr>
    </w:p>
    <w:p w:rsidR="003C772B" w:rsidRPr="00380CA1" w:rsidRDefault="003C772B" w:rsidP="00F077F5">
      <w:pPr>
        <w:widowControl w:val="0"/>
        <w:autoSpaceDE w:val="0"/>
        <w:autoSpaceDN w:val="0"/>
        <w:adjustRightInd w:val="0"/>
        <w:ind w:firstLine="720"/>
        <w:jc w:val="center"/>
        <w:outlineLvl w:val="2"/>
        <w:rPr>
          <w:color w:val="000000"/>
          <w:sz w:val="28"/>
          <w:szCs w:val="28"/>
        </w:rPr>
      </w:pPr>
      <w:r w:rsidRPr="00380CA1">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772B" w:rsidRPr="00380CA1" w:rsidRDefault="003C772B" w:rsidP="005647A9">
      <w:pPr>
        <w:autoSpaceDE w:val="0"/>
        <w:autoSpaceDN w:val="0"/>
        <w:adjustRightInd w:val="0"/>
        <w:ind w:firstLine="851"/>
        <w:jc w:val="both"/>
        <w:rPr>
          <w:color w:val="000000"/>
          <w:sz w:val="28"/>
          <w:szCs w:val="28"/>
        </w:rPr>
      </w:pPr>
    </w:p>
    <w:p w:rsidR="003C772B" w:rsidRPr="00380CA1" w:rsidRDefault="003C772B" w:rsidP="001D7825">
      <w:pPr>
        <w:ind w:firstLine="851"/>
        <w:jc w:val="both"/>
        <w:rPr>
          <w:color w:val="000000"/>
          <w:sz w:val="28"/>
          <w:szCs w:val="28"/>
        </w:rPr>
      </w:pPr>
      <w:r w:rsidRPr="00380CA1">
        <w:rPr>
          <w:color w:val="000000"/>
          <w:sz w:val="28"/>
          <w:szCs w:val="28"/>
        </w:rPr>
        <w:t>В рамках предоставления муниципальной услуги осуществляется взаимодействие с:</w:t>
      </w:r>
    </w:p>
    <w:p w:rsidR="003C772B" w:rsidRPr="00380CA1" w:rsidRDefault="003C772B" w:rsidP="00D94B75">
      <w:pPr>
        <w:ind w:firstLine="708"/>
        <w:jc w:val="both"/>
        <w:rPr>
          <w:sz w:val="28"/>
          <w:szCs w:val="28"/>
        </w:rPr>
      </w:pPr>
      <w:r w:rsidRPr="00380CA1">
        <w:rPr>
          <w:color w:val="000000"/>
          <w:sz w:val="28"/>
          <w:szCs w:val="28"/>
        </w:rPr>
        <w:t xml:space="preserve">- </w:t>
      </w:r>
      <w:r w:rsidRPr="00380CA1">
        <w:rPr>
          <w:sz w:val="28"/>
          <w:szCs w:val="28"/>
        </w:rPr>
        <w:t xml:space="preserve"> межмуниципальны</w:t>
      </w:r>
      <w:r>
        <w:rPr>
          <w:sz w:val="28"/>
          <w:szCs w:val="28"/>
        </w:rPr>
        <w:t>м</w:t>
      </w:r>
      <w:r w:rsidRPr="00380CA1">
        <w:rPr>
          <w:sz w:val="28"/>
          <w:szCs w:val="28"/>
        </w:rPr>
        <w:t xml:space="preserve">  отдел по Гулькевичскому и   Кавказскому районам   Управления  Федеральной  службы государственной  регистрации, кадастра и картографии  по  Краснодарскому краю</w:t>
      </w:r>
      <w:r w:rsidRPr="00380CA1">
        <w:rPr>
          <w:color w:val="000000"/>
          <w:sz w:val="28"/>
          <w:szCs w:val="28"/>
        </w:rPr>
        <w:t xml:space="preserve"> - выписка из Единого государственного реестра прав на недвижимое имущество и сделок с ним;</w:t>
      </w:r>
    </w:p>
    <w:p w:rsidR="003C772B" w:rsidRPr="00380CA1" w:rsidRDefault="003C772B" w:rsidP="00D94B75">
      <w:pPr>
        <w:ind w:firstLine="708"/>
        <w:jc w:val="both"/>
        <w:rPr>
          <w:sz w:val="28"/>
          <w:szCs w:val="28"/>
        </w:rPr>
      </w:pPr>
      <w:r w:rsidRPr="00380CA1">
        <w:rPr>
          <w:color w:val="000000"/>
          <w:sz w:val="28"/>
          <w:szCs w:val="28"/>
        </w:rPr>
        <w:t>-</w:t>
      </w:r>
      <w:r w:rsidRPr="00380CA1">
        <w:rPr>
          <w:sz w:val="28"/>
          <w:szCs w:val="28"/>
        </w:rPr>
        <w:t xml:space="preserve"> межмуниципальны</w:t>
      </w:r>
      <w:r>
        <w:rPr>
          <w:sz w:val="28"/>
          <w:szCs w:val="28"/>
        </w:rPr>
        <w:t>м</w:t>
      </w:r>
      <w:r w:rsidRPr="00380CA1">
        <w:rPr>
          <w:sz w:val="28"/>
          <w:szCs w:val="28"/>
        </w:rPr>
        <w:t xml:space="preserve">  отдел</w:t>
      </w:r>
      <w:r>
        <w:rPr>
          <w:sz w:val="28"/>
          <w:szCs w:val="28"/>
        </w:rPr>
        <w:t>ом</w:t>
      </w:r>
      <w:r w:rsidRPr="00380CA1">
        <w:rPr>
          <w:sz w:val="28"/>
          <w:szCs w:val="28"/>
        </w:rPr>
        <w:t xml:space="preserve"> по Гулькевичскому и   Кавказскому районам   Управления  Федеральной  службы государственной  регистрации, кадастра и картографии  по  Краснодарскому краю</w:t>
      </w:r>
      <w:r w:rsidRPr="00380CA1">
        <w:rPr>
          <w:color w:val="000000"/>
          <w:sz w:val="28"/>
          <w:szCs w:val="28"/>
        </w:rPr>
        <w:t xml:space="preserve"> - кадастровый паспорт земельного участка;</w:t>
      </w:r>
    </w:p>
    <w:p w:rsidR="003C772B" w:rsidRPr="00380CA1" w:rsidRDefault="003C772B" w:rsidP="001D7825">
      <w:pPr>
        <w:ind w:firstLine="851"/>
        <w:jc w:val="both"/>
        <w:rPr>
          <w:color w:val="000000"/>
          <w:sz w:val="28"/>
          <w:szCs w:val="28"/>
        </w:rPr>
      </w:pPr>
      <w:r w:rsidRPr="00380CA1">
        <w:rPr>
          <w:color w:val="000000"/>
          <w:sz w:val="28"/>
          <w:szCs w:val="28"/>
        </w:rPr>
        <w:t>- межрайонной инспекцией Федеральной налоговой службы № 5 по Краснодарскому краю.</w:t>
      </w:r>
    </w:p>
    <w:p w:rsidR="003C772B" w:rsidRPr="00380CA1" w:rsidRDefault="003C772B" w:rsidP="002B4445">
      <w:pPr>
        <w:pStyle w:val="ConsNormal"/>
        <w:widowControl/>
        <w:ind w:right="0" w:firstLine="0"/>
        <w:jc w:val="center"/>
        <w:rPr>
          <w:rFonts w:ascii="Times New Roman" w:hAnsi="Times New Roman" w:cs="Times New Roman"/>
          <w:color w:val="000000"/>
          <w:sz w:val="28"/>
          <w:szCs w:val="28"/>
        </w:rPr>
      </w:pPr>
    </w:p>
    <w:p w:rsidR="003C772B" w:rsidRPr="00380CA1" w:rsidRDefault="003C772B" w:rsidP="00200CB2">
      <w:pPr>
        <w:widowControl w:val="0"/>
        <w:autoSpaceDE w:val="0"/>
        <w:autoSpaceDN w:val="0"/>
        <w:adjustRightInd w:val="0"/>
        <w:ind w:firstLine="720"/>
        <w:jc w:val="center"/>
        <w:outlineLvl w:val="2"/>
        <w:rPr>
          <w:color w:val="000000"/>
          <w:sz w:val="28"/>
          <w:szCs w:val="28"/>
        </w:rPr>
      </w:pPr>
      <w:r w:rsidRPr="00380CA1">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C772B" w:rsidRPr="00380CA1" w:rsidRDefault="003C772B" w:rsidP="002B4445">
      <w:pPr>
        <w:pStyle w:val="ConsNormal"/>
        <w:widowControl/>
        <w:ind w:right="0" w:firstLine="851"/>
        <w:jc w:val="center"/>
        <w:rPr>
          <w:rFonts w:ascii="Times New Roman" w:hAnsi="Times New Roman" w:cs="Times New Roman"/>
          <w:b/>
          <w:bCs/>
          <w:color w:val="000000"/>
          <w:sz w:val="28"/>
          <w:szCs w:val="28"/>
        </w:rPr>
      </w:pPr>
    </w:p>
    <w:p w:rsidR="003C772B" w:rsidRPr="00380CA1" w:rsidRDefault="003C772B" w:rsidP="009942C4">
      <w:pPr>
        <w:pStyle w:val="ConsNormal"/>
        <w:widowControl/>
        <w:ind w:right="0" w:firstLine="708"/>
        <w:jc w:val="both"/>
        <w:rPr>
          <w:rFonts w:ascii="Times New Roman" w:hAnsi="Times New Roman" w:cs="Times New Roman"/>
          <w:color w:val="000000"/>
          <w:sz w:val="28"/>
          <w:szCs w:val="28"/>
        </w:rPr>
      </w:pPr>
      <w:r w:rsidRPr="00380CA1">
        <w:rPr>
          <w:rFonts w:ascii="Times New Roman" w:hAnsi="Times New Roman" w:cs="Times New Roman"/>
          <w:color w:val="000000"/>
          <w:sz w:val="28"/>
          <w:szCs w:val="28"/>
        </w:rPr>
        <w:t>Государственная пошлина за предоставление муниципальной услуги не взимается. В соответствии с пунктом 10 статьи 39 Градостроительного кодекса,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обратившееся за предоставлением муниципальной услуги.</w:t>
      </w:r>
    </w:p>
    <w:p w:rsidR="003C772B" w:rsidRPr="00380CA1" w:rsidRDefault="003C772B" w:rsidP="002B4445">
      <w:pPr>
        <w:pStyle w:val="ConsNormal"/>
        <w:widowControl/>
        <w:ind w:right="0" w:firstLine="0"/>
        <w:jc w:val="center"/>
        <w:rPr>
          <w:rFonts w:ascii="Times New Roman" w:hAnsi="Times New Roman" w:cs="Times New Roman"/>
          <w:color w:val="000000"/>
          <w:sz w:val="28"/>
          <w:szCs w:val="28"/>
        </w:rPr>
      </w:pPr>
    </w:p>
    <w:p w:rsidR="003C772B" w:rsidRPr="00380CA1" w:rsidRDefault="003C772B" w:rsidP="00200CB2">
      <w:pPr>
        <w:widowControl w:val="0"/>
        <w:autoSpaceDE w:val="0"/>
        <w:autoSpaceDN w:val="0"/>
        <w:adjustRightInd w:val="0"/>
        <w:ind w:firstLine="720"/>
        <w:jc w:val="center"/>
        <w:outlineLvl w:val="2"/>
        <w:rPr>
          <w:color w:val="000000"/>
          <w:sz w:val="28"/>
          <w:szCs w:val="28"/>
        </w:rPr>
      </w:pPr>
      <w:r w:rsidRPr="00380CA1">
        <w:rPr>
          <w:color w:val="000000"/>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772B" w:rsidRPr="00380CA1" w:rsidRDefault="003C772B" w:rsidP="002B4445">
      <w:pPr>
        <w:pStyle w:val="ConsNormal"/>
        <w:widowControl/>
        <w:ind w:right="0" w:firstLine="851"/>
        <w:jc w:val="center"/>
        <w:rPr>
          <w:rFonts w:ascii="Times New Roman" w:hAnsi="Times New Roman" w:cs="Times New Roman"/>
          <w:b/>
          <w:bCs/>
          <w:color w:val="000000"/>
          <w:sz w:val="28"/>
          <w:szCs w:val="28"/>
        </w:rPr>
      </w:pPr>
    </w:p>
    <w:p w:rsidR="003C772B" w:rsidRPr="00380CA1" w:rsidRDefault="003C772B" w:rsidP="00E66937">
      <w:pPr>
        <w:pStyle w:val="ConsPlusNormal"/>
        <w:ind w:firstLine="709"/>
        <w:jc w:val="both"/>
        <w:rPr>
          <w:rFonts w:ascii="Times New Roman" w:hAnsi="Times New Roman" w:cs="Times New Roman"/>
          <w:color w:val="000000"/>
          <w:sz w:val="28"/>
          <w:szCs w:val="28"/>
        </w:rPr>
      </w:pPr>
      <w:r w:rsidRPr="00380CA1">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C772B" w:rsidRPr="00380CA1" w:rsidRDefault="003C772B" w:rsidP="00200CB2">
      <w:pPr>
        <w:autoSpaceDE w:val="0"/>
        <w:autoSpaceDN w:val="0"/>
        <w:adjustRightInd w:val="0"/>
        <w:outlineLvl w:val="1"/>
        <w:rPr>
          <w:color w:val="000000"/>
          <w:sz w:val="28"/>
          <w:szCs w:val="28"/>
        </w:rPr>
      </w:pPr>
    </w:p>
    <w:p w:rsidR="003C772B" w:rsidRPr="00380CA1" w:rsidRDefault="003C772B" w:rsidP="00601171">
      <w:pPr>
        <w:widowControl w:val="0"/>
        <w:autoSpaceDE w:val="0"/>
        <w:autoSpaceDN w:val="0"/>
        <w:adjustRightInd w:val="0"/>
        <w:ind w:firstLine="720"/>
        <w:jc w:val="center"/>
        <w:outlineLvl w:val="2"/>
        <w:rPr>
          <w:color w:val="000000"/>
          <w:sz w:val="28"/>
          <w:szCs w:val="28"/>
        </w:rPr>
      </w:pPr>
      <w:r w:rsidRPr="00380CA1">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C772B" w:rsidRPr="00380CA1" w:rsidRDefault="003C772B" w:rsidP="002B4445">
      <w:pPr>
        <w:autoSpaceDE w:val="0"/>
        <w:autoSpaceDN w:val="0"/>
        <w:adjustRightInd w:val="0"/>
        <w:ind w:firstLine="851"/>
        <w:jc w:val="center"/>
        <w:outlineLvl w:val="1"/>
        <w:rPr>
          <w:b/>
          <w:bCs/>
          <w:color w:val="000000"/>
          <w:sz w:val="28"/>
          <w:szCs w:val="28"/>
        </w:rPr>
      </w:pPr>
    </w:p>
    <w:p w:rsidR="003C772B" w:rsidRPr="00380CA1" w:rsidRDefault="003C772B" w:rsidP="00E66937">
      <w:pPr>
        <w:autoSpaceDE w:val="0"/>
        <w:autoSpaceDN w:val="0"/>
        <w:adjustRightInd w:val="0"/>
        <w:ind w:firstLine="709"/>
        <w:jc w:val="both"/>
        <w:outlineLvl w:val="1"/>
        <w:rPr>
          <w:color w:val="000000"/>
          <w:sz w:val="28"/>
          <w:szCs w:val="28"/>
        </w:rPr>
      </w:pPr>
      <w:r w:rsidRPr="00380CA1">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3C772B" w:rsidRPr="00380CA1" w:rsidRDefault="003C772B" w:rsidP="002B4445">
      <w:pPr>
        <w:autoSpaceDE w:val="0"/>
        <w:autoSpaceDN w:val="0"/>
        <w:adjustRightInd w:val="0"/>
        <w:jc w:val="center"/>
        <w:outlineLvl w:val="1"/>
        <w:rPr>
          <w:b/>
          <w:bCs/>
          <w:color w:val="000000"/>
          <w:sz w:val="28"/>
          <w:szCs w:val="28"/>
        </w:rPr>
      </w:pPr>
    </w:p>
    <w:p w:rsidR="003C772B" w:rsidRPr="00380CA1" w:rsidRDefault="003C772B" w:rsidP="00601171">
      <w:pPr>
        <w:widowControl w:val="0"/>
        <w:autoSpaceDE w:val="0"/>
        <w:autoSpaceDN w:val="0"/>
        <w:adjustRightInd w:val="0"/>
        <w:ind w:firstLine="720"/>
        <w:jc w:val="center"/>
        <w:outlineLvl w:val="2"/>
        <w:rPr>
          <w:color w:val="000000"/>
          <w:sz w:val="28"/>
          <w:szCs w:val="28"/>
        </w:rPr>
      </w:pPr>
      <w:r w:rsidRPr="00380CA1">
        <w:rPr>
          <w:color w:val="000000"/>
          <w:sz w:val="28"/>
          <w:szCs w:val="28"/>
        </w:rPr>
        <w:t xml:space="preserve">Подраздел 2.15. Срок и порядок регистрации запроса </w:t>
      </w:r>
    </w:p>
    <w:p w:rsidR="003C772B" w:rsidRPr="00380CA1" w:rsidRDefault="003C772B" w:rsidP="00601171">
      <w:pPr>
        <w:widowControl w:val="0"/>
        <w:autoSpaceDE w:val="0"/>
        <w:autoSpaceDN w:val="0"/>
        <w:adjustRightInd w:val="0"/>
        <w:ind w:firstLine="720"/>
        <w:jc w:val="center"/>
        <w:outlineLvl w:val="2"/>
        <w:rPr>
          <w:color w:val="000000"/>
          <w:sz w:val="28"/>
          <w:szCs w:val="28"/>
        </w:rPr>
      </w:pPr>
      <w:r w:rsidRPr="00380CA1">
        <w:rPr>
          <w:color w:val="000000"/>
          <w:sz w:val="28"/>
          <w:szCs w:val="28"/>
        </w:rPr>
        <w:t xml:space="preserve">заявителя о предоставлении муниципальной услуги </w:t>
      </w:r>
    </w:p>
    <w:p w:rsidR="003C772B" w:rsidRPr="00380CA1" w:rsidRDefault="003C772B" w:rsidP="00601171">
      <w:pPr>
        <w:widowControl w:val="0"/>
        <w:autoSpaceDE w:val="0"/>
        <w:autoSpaceDN w:val="0"/>
        <w:adjustRightInd w:val="0"/>
        <w:ind w:firstLine="720"/>
        <w:jc w:val="center"/>
        <w:outlineLvl w:val="2"/>
        <w:rPr>
          <w:color w:val="000000"/>
          <w:sz w:val="28"/>
          <w:szCs w:val="28"/>
        </w:rPr>
      </w:pPr>
      <w:r w:rsidRPr="00380CA1">
        <w:rPr>
          <w:color w:val="000000"/>
          <w:sz w:val="28"/>
          <w:szCs w:val="28"/>
        </w:rPr>
        <w:t xml:space="preserve">и услуги, предоставляемой организацией, </w:t>
      </w:r>
    </w:p>
    <w:p w:rsidR="003C772B" w:rsidRPr="00380CA1" w:rsidRDefault="003C772B" w:rsidP="00601171">
      <w:pPr>
        <w:widowControl w:val="0"/>
        <w:autoSpaceDE w:val="0"/>
        <w:autoSpaceDN w:val="0"/>
        <w:adjustRightInd w:val="0"/>
        <w:ind w:firstLine="720"/>
        <w:jc w:val="center"/>
        <w:outlineLvl w:val="2"/>
        <w:rPr>
          <w:color w:val="000000"/>
          <w:sz w:val="28"/>
          <w:szCs w:val="28"/>
        </w:rPr>
      </w:pPr>
      <w:r w:rsidRPr="00380CA1">
        <w:rPr>
          <w:color w:val="000000"/>
          <w:sz w:val="28"/>
          <w:szCs w:val="28"/>
        </w:rPr>
        <w:t>участвующей в предоставлении муниципальной услуги, в том числе в электронной форме</w:t>
      </w:r>
    </w:p>
    <w:p w:rsidR="003C772B" w:rsidRPr="00380CA1" w:rsidRDefault="003C772B" w:rsidP="002B4445">
      <w:pPr>
        <w:autoSpaceDE w:val="0"/>
        <w:autoSpaceDN w:val="0"/>
        <w:adjustRightInd w:val="0"/>
        <w:ind w:firstLine="851"/>
        <w:jc w:val="both"/>
        <w:rPr>
          <w:color w:val="000000"/>
          <w:sz w:val="28"/>
          <w:szCs w:val="28"/>
        </w:rPr>
      </w:pPr>
    </w:p>
    <w:p w:rsidR="003C772B" w:rsidRPr="00380CA1" w:rsidRDefault="003C772B" w:rsidP="00E66937">
      <w:pPr>
        <w:autoSpaceDE w:val="0"/>
        <w:autoSpaceDN w:val="0"/>
        <w:adjustRightInd w:val="0"/>
        <w:ind w:firstLine="709"/>
        <w:jc w:val="both"/>
        <w:rPr>
          <w:color w:val="000000"/>
          <w:sz w:val="28"/>
          <w:szCs w:val="28"/>
        </w:rPr>
      </w:pPr>
      <w:r w:rsidRPr="00380CA1">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C772B" w:rsidRPr="00380CA1" w:rsidRDefault="003C772B" w:rsidP="007042F9">
      <w:pPr>
        <w:autoSpaceDE w:val="0"/>
        <w:autoSpaceDN w:val="0"/>
        <w:adjustRightInd w:val="0"/>
        <w:ind w:firstLine="709"/>
        <w:jc w:val="both"/>
        <w:rPr>
          <w:color w:val="000000"/>
          <w:sz w:val="28"/>
          <w:szCs w:val="28"/>
        </w:rPr>
      </w:pPr>
      <w:r w:rsidRPr="00380CA1">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C772B" w:rsidRPr="00380CA1" w:rsidRDefault="003C772B" w:rsidP="00E66937">
      <w:pPr>
        <w:autoSpaceDE w:val="0"/>
        <w:autoSpaceDN w:val="0"/>
        <w:adjustRightInd w:val="0"/>
        <w:ind w:firstLine="709"/>
        <w:jc w:val="both"/>
        <w:rPr>
          <w:color w:val="000000"/>
          <w:sz w:val="28"/>
          <w:szCs w:val="28"/>
        </w:rPr>
      </w:pPr>
      <w:r w:rsidRPr="00380CA1">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3C772B" w:rsidRPr="00380CA1" w:rsidRDefault="003C772B" w:rsidP="002B4445">
      <w:pPr>
        <w:autoSpaceDE w:val="0"/>
        <w:autoSpaceDN w:val="0"/>
        <w:adjustRightInd w:val="0"/>
        <w:jc w:val="center"/>
        <w:outlineLvl w:val="1"/>
        <w:rPr>
          <w:color w:val="000000"/>
          <w:sz w:val="28"/>
          <w:szCs w:val="28"/>
        </w:rPr>
      </w:pPr>
    </w:p>
    <w:p w:rsidR="003C772B" w:rsidRPr="00380CA1" w:rsidRDefault="003C772B" w:rsidP="00A631DE">
      <w:pPr>
        <w:widowControl w:val="0"/>
        <w:autoSpaceDE w:val="0"/>
        <w:autoSpaceDN w:val="0"/>
        <w:adjustRightInd w:val="0"/>
        <w:jc w:val="center"/>
        <w:outlineLvl w:val="2"/>
        <w:rPr>
          <w:color w:val="000000"/>
          <w:sz w:val="28"/>
          <w:szCs w:val="28"/>
        </w:rPr>
      </w:pPr>
      <w:r w:rsidRPr="00380CA1">
        <w:rPr>
          <w:color w:val="000000"/>
          <w:sz w:val="28"/>
          <w:szCs w:val="28"/>
        </w:rPr>
        <w:t xml:space="preserve">Подраздел 2.16. Требования к помещениям, в которых </w:t>
      </w:r>
    </w:p>
    <w:p w:rsidR="003C772B" w:rsidRPr="00380CA1" w:rsidRDefault="003C772B" w:rsidP="00A631DE">
      <w:pPr>
        <w:widowControl w:val="0"/>
        <w:autoSpaceDE w:val="0"/>
        <w:autoSpaceDN w:val="0"/>
        <w:adjustRightInd w:val="0"/>
        <w:jc w:val="center"/>
        <w:outlineLvl w:val="2"/>
        <w:rPr>
          <w:color w:val="000000"/>
          <w:sz w:val="28"/>
          <w:szCs w:val="28"/>
        </w:rPr>
      </w:pPr>
      <w:r w:rsidRPr="00380CA1">
        <w:rPr>
          <w:color w:val="000000"/>
          <w:sz w:val="28"/>
          <w:szCs w:val="28"/>
        </w:rPr>
        <w:t xml:space="preserve">предоставляются муниципальная услуга, услуга, предоставляемая организацией, участвующей в предоставлении муниципальной услуги, </w:t>
      </w:r>
    </w:p>
    <w:p w:rsidR="003C772B" w:rsidRPr="00380CA1" w:rsidRDefault="003C772B" w:rsidP="00A631DE">
      <w:pPr>
        <w:widowControl w:val="0"/>
        <w:autoSpaceDE w:val="0"/>
        <w:autoSpaceDN w:val="0"/>
        <w:adjustRightInd w:val="0"/>
        <w:jc w:val="center"/>
        <w:outlineLvl w:val="2"/>
        <w:rPr>
          <w:color w:val="000000"/>
          <w:sz w:val="28"/>
          <w:szCs w:val="28"/>
        </w:rPr>
      </w:pPr>
      <w:r w:rsidRPr="00380CA1">
        <w:rPr>
          <w:color w:val="000000"/>
          <w:sz w:val="28"/>
          <w:szCs w:val="28"/>
        </w:rPr>
        <w:t xml:space="preserve">к месту ожидания и приема заявителей, размещению </w:t>
      </w:r>
    </w:p>
    <w:p w:rsidR="003C772B" w:rsidRPr="00380CA1" w:rsidRDefault="003C772B" w:rsidP="00A631DE">
      <w:pPr>
        <w:widowControl w:val="0"/>
        <w:autoSpaceDE w:val="0"/>
        <w:autoSpaceDN w:val="0"/>
        <w:adjustRightInd w:val="0"/>
        <w:jc w:val="center"/>
        <w:outlineLvl w:val="2"/>
        <w:rPr>
          <w:color w:val="000000"/>
          <w:sz w:val="28"/>
          <w:szCs w:val="28"/>
        </w:rPr>
      </w:pPr>
      <w:r w:rsidRPr="00380CA1">
        <w:rPr>
          <w:color w:val="000000"/>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5" w:history="1">
        <w:r w:rsidRPr="00380CA1">
          <w:rPr>
            <w:color w:val="000000"/>
            <w:sz w:val="28"/>
            <w:szCs w:val="28"/>
          </w:rPr>
          <w:t>законодательством</w:t>
        </w:r>
      </w:hyperlink>
      <w:r w:rsidRPr="00380CA1">
        <w:rPr>
          <w:color w:val="000000"/>
          <w:sz w:val="28"/>
          <w:szCs w:val="28"/>
        </w:rPr>
        <w:t xml:space="preserve"> </w:t>
      </w:r>
      <w:r>
        <w:rPr>
          <w:color w:val="000000"/>
          <w:sz w:val="28"/>
          <w:szCs w:val="28"/>
        </w:rPr>
        <w:t>Р</w:t>
      </w:r>
      <w:r w:rsidRPr="00380CA1">
        <w:rPr>
          <w:color w:val="000000"/>
          <w:sz w:val="28"/>
          <w:szCs w:val="28"/>
        </w:rPr>
        <w:t xml:space="preserve">оссийской </w:t>
      </w:r>
      <w:r>
        <w:rPr>
          <w:color w:val="000000"/>
          <w:sz w:val="28"/>
          <w:szCs w:val="28"/>
        </w:rPr>
        <w:t>Ф</w:t>
      </w:r>
      <w:r w:rsidRPr="00380CA1">
        <w:rPr>
          <w:color w:val="000000"/>
          <w:sz w:val="28"/>
          <w:szCs w:val="28"/>
        </w:rPr>
        <w:t>едерации о социальной защите инвалидов</w:t>
      </w:r>
    </w:p>
    <w:p w:rsidR="003C772B" w:rsidRPr="00380CA1" w:rsidRDefault="003C772B" w:rsidP="002F6397">
      <w:pPr>
        <w:autoSpaceDE w:val="0"/>
        <w:autoSpaceDN w:val="0"/>
        <w:adjustRightInd w:val="0"/>
        <w:jc w:val="center"/>
        <w:outlineLvl w:val="1"/>
        <w:rPr>
          <w:b/>
          <w:bCs/>
          <w:color w:val="000000"/>
          <w:sz w:val="28"/>
          <w:szCs w:val="28"/>
        </w:rPr>
      </w:pPr>
    </w:p>
    <w:p w:rsidR="003C772B" w:rsidRPr="00380CA1" w:rsidRDefault="003C772B" w:rsidP="00E66937">
      <w:pPr>
        <w:autoSpaceDE w:val="0"/>
        <w:autoSpaceDN w:val="0"/>
        <w:adjustRightInd w:val="0"/>
        <w:ind w:firstLine="709"/>
        <w:jc w:val="both"/>
        <w:rPr>
          <w:color w:val="000000"/>
          <w:sz w:val="28"/>
          <w:szCs w:val="28"/>
        </w:rPr>
      </w:pPr>
      <w:r w:rsidRPr="00380CA1">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C772B" w:rsidRPr="00380CA1" w:rsidRDefault="003C772B" w:rsidP="00E66937">
      <w:pPr>
        <w:autoSpaceDE w:val="0"/>
        <w:autoSpaceDN w:val="0"/>
        <w:adjustRightInd w:val="0"/>
        <w:ind w:firstLine="709"/>
        <w:jc w:val="both"/>
        <w:rPr>
          <w:color w:val="000000"/>
          <w:sz w:val="28"/>
          <w:szCs w:val="28"/>
        </w:rPr>
      </w:pPr>
      <w:r w:rsidRPr="00380CA1">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C772B" w:rsidRPr="00380CA1" w:rsidRDefault="003C772B" w:rsidP="00D5102D">
      <w:pPr>
        <w:autoSpaceDE w:val="0"/>
        <w:autoSpaceDN w:val="0"/>
        <w:adjustRightInd w:val="0"/>
        <w:ind w:firstLine="709"/>
        <w:jc w:val="both"/>
        <w:rPr>
          <w:color w:val="000000"/>
          <w:sz w:val="28"/>
          <w:szCs w:val="28"/>
        </w:rPr>
      </w:pPr>
      <w:r w:rsidRPr="00380CA1">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C772B" w:rsidRPr="00380CA1" w:rsidRDefault="003C772B" w:rsidP="00C818B1">
      <w:pPr>
        <w:autoSpaceDE w:val="0"/>
        <w:autoSpaceDN w:val="0"/>
        <w:adjustRightInd w:val="0"/>
        <w:ind w:firstLine="709"/>
        <w:jc w:val="both"/>
        <w:rPr>
          <w:color w:val="000000"/>
          <w:sz w:val="28"/>
          <w:szCs w:val="28"/>
        </w:rPr>
      </w:pPr>
      <w:r w:rsidRPr="00380CA1">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C772B" w:rsidRPr="00380CA1" w:rsidRDefault="003C772B" w:rsidP="00C818B1">
      <w:pPr>
        <w:autoSpaceDE w:val="0"/>
        <w:autoSpaceDN w:val="0"/>
        <w:adjustRightInd w:val="0"/>
        <w:ind w:firstLine="709"/>
        <w:jc w:val="both"/>
        <w:rPr>
          <w:color w:val="000000"/>
          <w:sz w:val="28"/>
          <w:szCs w:val="28"/>
        </w:rPr>
      </w:pPr>
      <w:r w:rsidRPr="00380CA1">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C772B" w:rsidRPr="00380CA1" w:rsidRDefault="003C772B" w:rsidP="00C818B1">
      <w:pPr>
        <w:autoSpaceDE w:val="0"/>
        <w:autoSpaceDN w:val="0"/>
        <w:adjustRightInd w:val="0"/>
        <w:ind w:firstLine="709"/>
        <w:jc w:val="both"/>
        <w:rPr>
          <w:color w:val="000000"/>
          <w:sz w:val="28"/>
          <w:szCs w:val="28"/>
        </w:rPr>
      </w:pPr>
      <w:r w:rsidRPr="00380CA1">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C772B" w:rsidRPr="00380CA1" w:rsidRDefault="003C772B" w:rsidP="00C818B1">
      <w:pPr>
        <w:autoSpaceDE w:val="0"/>
        <w:autoSpaceDN w:val="0"/>
        <w:adjustRightInd w:val="0"/>
        <w:ind w:firstLine="709"/>
        <w:jc w:val="both"/>
        <w:rPr>
          <w:color w:val="000000"/>
          <w:sz w:val="28"/>
          <w:szCs w:val="28"/>
        </w:rPr>
      </w:pPr>
      <w:r w:rsidRPr="00380CA1">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C772B" w:rsidRPr="00380CA1" w:rsidRDefault="003C772B" w:rsidP="00C818B1">
      <w:pPr>
        <w:autoSpaceDE w:val="0"/>
        <w:autoSpaceDN w:val="0"/>
        <w:adjustRightInd w:val="0"/>
        <w:ind w:firstLine="709"/>
        <w:jc w:val="both"/>
        <w:rPr>
          <w:color w:val="000000"/>
          <w:sz w:val="28"/>
          <w:szCs w:val="28"/>
        </w:rPr>
      </w:pPr>
      <w:r w:rsidRPr="00380CA1">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C772B" w:rsidRPr="00380CA1" w:rsidRDefault="003C772B" w:rsidP="00C818B1">
      <w:pPr>
        <w:autoSpaceDE w:val="0"/>
        <w:autoSpaceDN w:val="0"/>
        <w:adjustRightInd w:val="0"/>
        <w:ind w:firstLine="709"/>
        <w:jc w:val="both"/>
        <w:rPr>
          <w:color w:val="000000"/>
          <w:sz w:val="28"/>
          <w:szCs w:val="28"/>
        </w:rPr>
      </w:pPr>
      <w:r w:rsidRPr="00380CA1">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C772B" w:rsidRPr="00380CA1" w:rsidRDefault="003C772B" w:rsidP="00C818B1">
      <w:pPr>
        <w:autoSpaceDE w:val="0"/>
        <w:autoSpaceDN w:val="0"/>
        <w:adjustRightInd w:val="0"/>
        <w:ind w:firstLine="709"/>
        <w:jc w:val="both"/>
        <w:rPr>
          <w:color w:val="000000"/>
          <w:sz w:val="28"/>
          <w:szCs w:val="28"/>
        </w:rPr>
      </w:pPr>
      <w:r w:rsidRPr="00380CA1">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C772B" w:rsidRPr="00380CA1" w:rsidRDefault="003C772B" w:rsidP="00C818B1">
      <w:pPr>
        <w:autoSpaceDE w:val="0"/>
        <w:autoSpaceDN w:val="0"/>
        <w:adjustRightInd w:val="0"/>
        <w:ind w:firstLine="709"/>
        <w:jc w:val="both"/>
        <w:rPr>
          <w:color w:val="000000"/>
          <w:sz w:val="28"/>
          <w:szCs w:val="28"/>
        </w:rPr>
      </w:pPr>
      <w:r w:rsidRPr="00380CA1">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C772B" w:rsidRPr="00380CA1" w:rsidRDefault="003C772B" w:rsidP="00611E3A">
      <w:pPr>
        <w:autoSpaceDE w:val="0"/>
        <w:autoSpaceDN w:val="0"/>
        <w:adjustRightInd w:val="0"/>
        <w:ind w:firstLine="709"/>
        <w:jc w:val="both"/>
        <w:rPr>
          <w:color w:val="000000"/>
          <w:sz w:val="28"/>
          <w:szCs w:val="28"/>
        </w:rPr>
      </w:pPr>
      <w:r w:rsidRPr="00380CA1">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C772B" w:rsidRPr="00380CA1" w:rsidRDefault="003C772B" w:rsidP="0018662D">
      <w:pPr>
        <w:ind w:firstLine="709"/>
        <w:jc w:val="both"/>
        <w:rPr>
          <w:sz w:val="28"/>
          <w:szCs w:val="28"/>
        </w:rPr>
      </w:pPr>
      <w:r w:rsidRPr="00380CA1">
        <w:rPr>
          <w:color w:val="000000"/>
          <w:sz w:val="28"/>
          <w:szCs w:val="28"/>
        </w:rPr>
        <w:t xml:space="preserve">Помещения МФЦ для работы с заявителями оборудуются электронной системой </w:t>
      </w:r>
      <w:r w:rsidRPr="00380CA1">
        <w:rPr>
          <w:sz w:val="28"/>
          <w:szCs w:val="28"/>
        </w:rPr>
        <w:t>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деятельности МКУ «Многофункциональный центр предоставления государственных и муниципальных услуг» МО Кавказсктй район,  утвержденным приказом директора МФЦ № 15-пр от 09.03.2016 года.</w:t>
      </w:r>
    </w:p>
    <w:p w:rsidR="003C772B" w:rsidRPr="00380CA1" w:rsidRDefault="003C772B" w:rsidP="00447078">
      <w:pPr>
        <w:ind w:firstLine="709"/>
        <w:jc w:val="both"/>
        <w:rPr>
          <w:color w:val="000000"/>
          <w:sz w:val="28"/>
          <w:szCs w:val="28"/>
        </w:rPr>
      </w:pPr>
      <w:r w:rsidRPr="00380CA1">
        <w:rPr>
          <w:color w:val="000000"/>
          <w:sz w:val="28"/>
          <w:szCs w:val="28"/>
        </w:rPr>
        <w:t xml:space="preserve"> 2.16.2. Прием документов в уполномоченном органе осуществляется в специально оборудованных помещениях или отведенных для этого кабинетах.</w:t>
      </w:r>
    </w:p>
    <w:p w:rsidR="003C772B" w:rsidRPr="00380CA1" w:rsidRDefault="003C772B" w:rsidP="00447078">
      <w:pPr>
        <w:ind w:firstLine="709"/>
        <w:jc w:val="both"/>
        <w:rPr>
          <w:color w:val="000000"/>
          <w:sz w:val="28"/>
          <w:szCs w:val="28"/>
        </w:rPr>
      </w:pPr>
      <w:r w:rsidRPr="00380CA1">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C772B" w:rsidRPr="00380CA1" w:rsidRDefault="003C772B" w:rsidP="00267947">
      <w:pPr>
        <w:autoSpaceDE w:val="0"/>
        <w:autoSpaceDN w:val="0"/>
        <w:adjustRightInd w:val="0"/>
        <w:ind w:firstLine="709"/>
        <w:jc w:val="both"/>
        <w:rPr>
          <w:color w:val="000000"/>
          <w:sz w:val="28"/>
          <w:szCs w:val="28"/>
        </w:rPr>
      </w:pPr>
      <w:r w:rsidRPr="00380CA1">
        <w:rPr>
          <w:color w:val="000000"/>
          <w:sz w:val="28"/>
          <w:szCs w:val="28"/>
        </w:rPr>
        <w:t>Информационные стенды размещаются на видном, доступном месте.</w:t>
      </w:r>
    </w:p>
    <w:p w:rsidR="003C772B" w:rsidRPr="00380CA1" w:rsidRDefault="003C772B" w:rsidP="00267947">
      <w:pPr>
        <w:autoSpaceDE w:val="0"/>
        <w:autoSpaceDN w:val="0"/>
        <w:adjustRightInd w:val="0"/>
        <w:ind w:firstLine="709"/>
        <w:jc w:val="both"/>
        <w:rPr>
          <w:color w:val="000000"/>
          <w:sz w:val="28"/>
          <w:szCs w:val="28"/>
        </w:rPr>
      </w:pPr>
      <w:r w:rsidRPr="00380CA1">
        <w:rPr>
          <w:color w:val="000000"/>
          <w:sz w:val="28"/>
          <w:szCs w:val="28"/>
        </w:rPr>
        <w:t xml:space="preserve">Оформление информационных листов осуществляется удобным для чтения шрифтом – TimesNewRoman, формат листа A-4; текст – </w:t>
      </w:r>
      <w:r>
        <w:rPr>
          <w:color w:val="000000"/>
          <w:sz w:val="28"/>
          <w:szCs w:val="28"/>
        </w:rPr>
        <w:t>строчными</w:t>
      </w:r>
      <w:r w:rsidRPr="00380CA1">
        <w:rPr>
          <w:color w:val="000000"/>
          <w:sz w:val="28"/>
          <w:szCs w:val="28"/>
        </w:rPr>
        <w:t xml:space="preserve"> буквы, размером шрифта № 16 – обычный, наименование – </w:t>
      </w:r>
      <w:r>
        <w:rPr>
          <w:color w:val="000000"/>
          <w:sz w:val="28"/>
          <w:szCs w:val="28"/>
        </w:rPr>
        <w:t>прописные</w:t>
      </w:r>
      <w:r w:rsidRPr="00380CA1">
        <w:rPr>
          <w:color w:val="000000"/>
          <w:sz w:val="28"/>
          <w:szCs w:val="28"/>
        </w:rPr>
        <w:t xml:space="preserve"> буквы, размером шрифта № 16 – </w:t>
      </w:r>
      <w:r>
        <w:rPr>
          <w:color w:val="000000"/>
          <w:sz w:val="28"/>
          <w:szCs w:val="28"/>
        </w:rPr>
        <w:t>полу</w:t>
      </w:r>
      <w:r w:rsidRPr="00380CA1">
        <w:rPr>
          <w:color w:val="000000"/>
          <w:sz w:val="28"/>
          <w:szCs w:val="28"/>
        </w:rPr>
        <w:t xml:space="preserve">жирный, поля – 1 см вкруговую. Тексты материалов должны быть напечатаны без исправлений, наиболее важная информация выделяется </w:t>
      </w:r>
      <w:r>
        <w:rPr>
          <w:color w:val="000000"/>
          <w:sz w:val="28"/>
          <w:szCs w:val="28"/>
        </w:rPr>
        <w:t>полу</w:t>
      </w:r>
      <w:r w:rsidRPr="00380CA1">
        <w:rPr>
          <w:color w:val="000000"/>
          <w:sz w:val="28"/>
          <w:szCs w:val="28"/>
        </w:rPr>
        <w:t>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C772B" w:rsidRPr="00380CA1" w:rsidRDefault="003C772B" w:rsidP="00E66937">
      <w:pPr>
        <w:autoSpaceDE w:val="0"/>
        <w:autoSpaceDN w:val="0"/>
        <w:adjustRightInd w:val="0"/>
        <w:ind w:firstLine="709"/>
        <w:jc w:val="both"/>
        <w:rPr>
          <w:color w:val="000000"/>
          <w:sz w:val="28"/>
          <w:szCs w:val="28"/>
        </w:rPr>
      </w:pPr>
      <w:r w:rsidRPr="00380CA1">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C772B" w:rsidRPr="00380CA1" w:rsidRDefault="003C772B" w:rsidP="00E66937">
      <w:pPr>
        <w:autoSpaceDE w:val="0"/>
        <w:autoSpaceDN w:val="0"/>
        <w:adjustRightInd w:val="0"/>
        <w:ind w:firstLine="709"/>
        <w:jc w:val="both"/>
        <w:rPr>
          <w:color w:val="000000"/>
          <w:sz w:val="28"/>
          <w:szCs w:val="28"/>
        </w:rPr>
      </w:pPr>
      <w:r w:rsidRPr="00380CA1">
        <w:rPr>
          <w:color w:val="000000"/>
          <w:sz w:val="28"/>
          <w:szCs w:val="28"/>
        </w:rPr>
        <w:t>комфортное расположение заявителя и должностного лица уполномоченного органа;</w:t>
      </w:r>
    </w:p>
    <w:p w:rsidR="003C772B" w:rsidRPr="00380CA1" w:rsidRDefault="003C772B" w:rsidP="00E66937">
      <w:pPr>
        <w:autoSpaceDE w:val="0"/>
        <w:autoSpaceDN w:val="0"/>
        <w:adjustRightInd w:val="0"/>
        <w:ind w:firstLine="709"/>
        <w:jc w:val="both"/>
        <w:rPr>
          <w:color w:val="000000"/>
          <w:sz w:val="28"/>
          <w:szCs w:val="28"/>
        </w:rPr>
      </w:pPr>
      <w:r w:rsidRPr="00380CA1">
        <w:rPr>
          <w:color w:val="000000"/>
          <w:sz w:val="28"/>
          <w:szCs w:val="28"/>
        </w:rPr>
        <w:t>возможность и удобство оформления заявителем письменного обращения;</w:t>
      </w:r>
    </w:p>
    <w:p w:rsidR="003C772B" w:rsidRPr="00380CA1" w:rsidRDefault="003C772B" w:rsidP="00E66937">
      <w:pPr>
        <w:autoSpaceDE w:val="0"/>
        <w:autoSpaceDN w:val="0"/>
        <w:adjustRightInd w:val="0"/>
        <w:ind w:firstLine="709"/>
        <w:jc w:val="both"/>
        <w:rPr>
          <w:color w:val="000000"/>
          <w:sz w:val="28"/>
          <w:szCs w:val="28"/>
        </w:rPr>
      </w:pPr>
      <w:r w:rsidRPr="00380CA1">
        <w:rPr>
          <w:color w:val="000000"/>
          <w:sz w:val="28"/>
          <w:szCs w:val="28"/>
        </w:rPr>
        <w:t>телефонную связь;</w:t>
      </w:r>
    </w:p>
    <w:p w:rsidR="003C772B" w:rsidRPr="00380CA1" w:rsidRDefault="003C772B" w:rsidP="00E66937">
      <w:pPr>
        <w:autoSpaceDE w:val="0"/>
        <w:autoSpaceDN w:val="0"/>
        <w:adjustRightInd w:val="0"/>
        <w:ind w:firstLine="709"/>
        <w:jc w:val="both"/>
        <w:rPr>
          <w:color w:val="000000"/>
          <w:sz w:val="28"/>
          <w:szCs w:val="28"/>
        </w:rPr>
      </w:pPr>
      <w:r w:rsidRPr="00380CA1">
        <w:rPr>
          <w:color w:val="000000"/>
          <w:sz w:val="28"/>
          <w:szCs w:val="28"/>
        </w:rPr>
        <w:t>возможность копирования документов;</w:t>
      </w:r>
    </w:p>
    <w:p w:rsidR="003C772B" w:rsidRPr="00380CA1" w:rsidRDefault="003C772B" w:rsidP="00E66937">
      <w:pPr>
        <w:autoSpaceDE w:val="0"/>
        <w:autoSpaceDN w:val="0"/>
        <w:adjustRightInd w:val="0"/>
        <w:ind w:firstLine="709"/>
        <w:jc w:val="both"/>
        <w:rPr>
          <w:color w:val="000000"/>
          <w:sz w:val="28"/>
          <w:szCs w:val="28"/>
        </w:rPr>
      </w:pPr>
      <w:r w:rsidRPr="00380CA1">
        <w:rPr>
          <w:color w:val="000000"/>
          <w:sz w:val="28"/>
          <w:szCs w:val="28"/>
        </w:rPr>
        <w:t>доступ к нормативным правовым актам, регулирующим предоставление муниципальной услуги;</w:t>
      </w:r>
    </w:p>
    <w:p w:rsidR="003C772B" w:rsidRPr="00380CA1" w:rsidRDefault="003C772B" w:rsidP="00E66937">
      <w:pPr>
        <w:autoSpaceDE w:val="0"/>
        <w:autoSpaceDN w:val="0"/>
        <w:adjustRightInd w:val="0"/>
        <w:ind w:firstLine="709"/>
        <w:jc w:val="both"/>
        <w:rPr>
          <w:color w:val="000000"/>
          <w:sz w:val="28"/>
          <w:szCs w:val="28"/>
        </w:rPr>
      </w:pPr>
      <w:r w:rsidRPr="00380CA1">
        <w:rPr>
          <w:color w:val="000000"/>
          <w:sz w:val="28"/>
          <w:szCs w:val="28"/>
        </w:rPr>
        <w:t>наличие письменных принадлежностей и бумаги формата A4.</w:t>
      </w:r>
    </w:p>
    <w:p w:rsidR="003C772B" w:rsidRPr="00380CA1" w:rsidRDefault="003C772B" w:rsidP="00E66937">
      <w:pPr>
        <w:autoSpaceDE w:val="0"/>
        <w:autoSpaceDN w:val="0"/>
        <w:adjustRightInd w:val="0"/>
        <w:ind w:firstLine="709"/>
        <w:jc w:val="both"/>
        <w:rPr>
          <w:color w:val="000000"/>
          <w:sz w:val="28"/>
          <w:szCs w:val="28"/>
        </w:rPr>
      </w:pPr>
      <w:r w:rsidRPr="00380CA1">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C772B" w:rsidRPr="00380CA1" w:rsidRDefault="003C772B" w:rsidP="00E66937">
      <w:pPr>
        <w:autoSpaceDE w:val="0"/>
        <w:autoSpaceDN w:val="0"/>
        <w:adjustRightInd w:val="0"/>
        <w:ind w:firstLine="709"/>
        <w:jc w:val="both"/>
        <w:rPr>
          <w:color w:val="000000"/>
          <w:sz w:val="28"/>
          <w:szCs w:val="28"/>
        </w:rPr>
      </w:pPr>
      <w:r w:rsidRPr="00380CA1">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C772B" w:rsidRPr="00380CA1" w:rsidRDefault="003C772B" w:rsidP="00E66937">
      <w:pPr>
        <w:autoSpaceDE w:val="0"/>
        <w:autoSpaceDN w:val="0"/>
        <w:adjustRightInd w:val="0"/>
        <w:ind w:firstLine="709"/>
        <w:jc w:val="both"/>
        <w:rPr>
          <w:color w:val="000000"/>
          <w:sz w:val="28"/>
          <w:szCs w:val="28"/>
        </w:rPr>
      </w:pPr>
      <w:r w:rsidRPr="00380CA1">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C772B" w:rsidRPr="00380CA1" w:rsidRDefault="003C772B" w:rsidP="00E66937">
      <w:pPr>
        <w:autoSpaceDE w:val="0"/>
        <w:autoSpaceDN w:val="0"/>
        <w:adjustRightInd w:val="0"/>
        <w:ind w:firstLine="709"/>
        <w:jc w:val="both"/>
        <w:rPr>
          <w:color w:val="000000"/>
          <w:sz w:val="28"/>
          <w:szCs w:val="28"/>
        </w:rPr>
      </w:pPr>
      <w:r w:rsidRPr="00380CA1">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C772B" w:rsidRPr="00380CA1" w:rsidRDefault="003C772B" w:rsidP="00E66937">
      <w:pPr>
        <w:autoSpaceDE w:val="0"/>
        <w:autoSpaceDN w:val="0"/>
        <w:adjustRightInd w:val="0"/>
        <w:ind w:firstLine="709"/>
        <w:jc w:val="both"/>
        <w:rPr>
          <w:color w:val="000000"/>
          <w:sz w:val="28"/>
          <w:szCs w:val="28"/>
        </w:rPr>
      </w:pPr>
      <w:r w:rsidRPr="00380CA1">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C772B" w:rsidRPr="00380CA1" w:rsidRDefault="003C772B" w:rsidP="002B4445">
      <w:pPr>
        <w:autoSpaceDE w:val="0"/>
        <w:autoSpaceDN w:val="0"/>
        <w:adjustRightInd w:val="0"/>
        <w:ind w:firstLine="851"/>
        <w:jc w:val="center"/>
        <w:outlineLvl w:val="1"/>
        <w:rPr>
          <w:b/>
          <w:bCs/>
          <w:color w:val="000000"/>
          <w:sz w:val="28"/>
          <w:szCs w:val="28"/>
        </w:rPr>
      </w:pPr>
    </w:p>
    <w:p w:rsidR="003C772B" w:rsidRPr="00380CA1" w:rsidRDefault="003C772B" w:rsidP="002B4445">
      <w:pPr>
        <w:autoSpaceDE w:val="0"/>
        <w:autoSpaceDN w:val="0"/>
        <w:adjustRightInd w:val="0"/>
        <w:jc w:val="center"/>
        <w:outlineLvl w:val="1"/>
        <w:rPr>
          <w:color w:val="000000"/>
          <w:sz w:val="28"/>
          <w:szCs w:val="28"/>
        </w:rPr>
      </w:pPr>
      <w:r w:rsidRPr="00380CA1">
        <w:rPr>
          <w:color w:val="000000"/>
          <w:sz w:val="28"/>
          <w:szCs w:val="28"/>
        </w:rPr>
        <w:t xml:space="preserve">Подраздел 2.17. Показатели доступности и качества </w:t>
      </w:r>
    </w:p>
    <w:p w:rsidR="003C772B" w:rsidRPr="00380CA1" w:rsidRDefault="003C772B" w:rsidP="002B4445">
      <w:pPr>
        <w:autoSpaceDE w:val="0"/>
        <w:autoSpaceDN w:val="0"/>
        <w:adjustRightInd w:val="0"/>
        <w:jc w:val="center"/>
        <w:outlineLvl w:val="1"/>
        <w:rPr>
          <w:color w:val="000000"/>
          <w:sz w:val="28"/>
          <w:szCs w:val="28"/>
        </w:rPr>
      </w:pPr>
      <w:r w:rsidRPr="00380CA1">
        <w:rPr>
          <w:color w:val="000000"/>
          <w:sz w:val="28"/>
          <w:szCs w:val="28"/>
        </w:rPr>
        <w:t xml:space="preserve">муниципальной услуги, в том числе количество </w:t>
      </w:r>
    </w:p>
    <w:p w:rsidR="003C772B" w:rsidRPr="00380CA1" w:rsidRDefault="003C772B" w:rsidP="002B4445">
      <w:pPr>
        <w:autoSpaceDE w:val="0"/>
        <w:autoSpaceDN w:val="0"/>
        <w:adjustRightInd w:val="0"/>
        <w:jc w:val="center"/>
        <w:outlineLvl w:val="1"/>
        <w:rPr>
          <w:color w:val="000000"/>
          <w:sz w:val="28"/>
          <w:szCs w:val="28"/>
        </w:rPr>
      </w:pPr>
      <w:r w:rsidRPr="00380CA1">
        <w:rPr>
          <w:color w:val="000000"/>
          <w:sz w:val="28"/>
          <w:szCs w:val="28"/>
        </w:rPr>
        <w:t xml:space="preserve">взаимодействий заявителя с должностными лицами </w:t>
      </w:r>
    </w:p>
    <w:p w:rsidR="003C772B" w:rsidRPr="00380CA1" w:rsidRDefault="003C772B" w:rsidP="002B4445">
      <w:pPr>
        <w:autoSpaceDE w:val="0"/>
        <w:autoSpaceDN w:val="0"/>
        <w:adjustRightInd w:val="0"/>
        <w:jc w:val="center"/>
        <w:outlineLvl w:val="1"/>
        <w:rPr>
          <w:color w:val="000000"/>
          <w:sz w:val="28"/>
          <w:szCs w:val="28"/>
        </w:rPr>
      </w:pPr>
      <w:r w:rsidRPr="00380CA1">
        <w:rPr>
          <w:color w:val="000000"/>
          <w:sz w:val="28"/>
          <w:szCs w:val="28"/>
        </w:rPr>
        <w:t xml:space="preserve">при предоставлении муниципальной услуги и их </w:t>
      </w:r>
    </w:p>
    <w:p w:rsidR="003C772B" w:rsidRPr="00380CA1" w:rsidRDefault="003C772B" w:rsidP="002B4445">
      <w:pPr>
        <w:autoSpaceDE w:val="0"/>
        <w:autoSpaceDN w:val="0"/>
        <w:adjustRightInd w:val="0"/>
        <w:jc w:val="center"/>
        <w:outlineLvl w:val="1"/>
        <w:rPr>
          <w:color w:val="000000"/>
          <w:sz w:val="28"/>
          <w:szCs w:val="28"/>
        </w:rPr>
      </w:pPr>
      <w:r w:rsidRPr="00380CA1">
        <w:rPr>
          <w:color w:val="000000"/>
          <w:sz w:val="28"/>
          <w:szCs w:val="28"/>
        </w:rPr>
        <w:t xml:space="preserve">продолжительность, возможность получения </w:t>
      </w:r>
    </w:p>
    <w:p w:rsidR="003C772B" w:rsidRPr="00380CA1" w:rsidRDefault="003C772B" w:rsidP="002B4445">
      <w:pPr>
        <w:autoSpaceDE w:val="0"/>
        <w:autoSpaceDN w:val="0"/>
        <w:adjustRightInd w:val="0"/>
        <w:jc w:val="center"/>
        <w:outlineLvl w:val="1"/>
        <w:rPr>
          <w:color w:val="000000"/>
          <w:sz w:val="28"/>
          <w:szCs w:val="28"/>
        </w:rPr>
      </w:pPr>
      <w:r w:rsidRPr="00380CA1">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772B" w:rsidRPr="00380CA1" w:rsidRDefault="003C772B" w:rsidP="002B4445">
      <w:pPr>
        <w:autoSpaceDE w:val="0"/>
        <w:autoSpaceDN w:val="0"/>
        <w:adjustRightInd w:val="0"/>
        <w:ind w:firstLine="851"/>
        <w:jc w:val="both"/>
        <w:outlineLvl w:val="1"/>
        <w:rPr>
          <w:b/>
          <w:bCs/>
          <w:color w:val="000000"/>
          <w:sz w:val="28"/>
          <w:szCs w:val="28"/>
        </w:rPr>
      </w:pPr>
    </w:p>
    <w:p w:rsidR="003C772B" w:rsidRPr="00380CA1" w:rsidRDefault="003C772B" w:rsidP="00BC7E09">
      <w:pPr>
        <w:widowControl w:val="0"/>
        <w:autoSpaceDE w:val="0"/>
        <w:autoSpaceDN w:val="0"/>
        <w:adjustRightInd w:val="0"/>
        <w:ind w:firstLine="709"/>
        <w:jc w:val="both"/>
        <w:rPr>
          <w:color w:val="000000"/>
          <w:sz w:val="28"/>
          <w:szCs w:val="28"/>
        </w:rPr>
      </w:pPr>
      <w:r w:rsidRPr="00380CA1">
        <w:rPr>
          <w:color w:val="000000"/>
          <w:sz w:val="28"/>
          <w:szCs w:val="28"/>
        </w:rPr>
        <w:t>Основными показателями доступности и качества муниципальной услуги являются:</w:t>
      </w:r>
    </w:p>
    <w:p w:rsidR="003C772B" w:rsidRPr="00380CA1" w:rsidRDefault="003C772B" w:rsidP="00BC7E09">
      <w:pPr>
        <w:tabs>
          <w:tab w:val="num" w:pos="0"/>
          <w:tab w:val="left" w:pos="720"/>
          <w:tab w:val="left" w:pos="1260"/>
        </w:tabs>
        <w:ind w:firstLine="709"/>
        <w:jc w:val="both"/>
        <w:rPr>
          <w:color w:val="000000"/>
          <w:sz w:val="28"/>
          <w:szCs w:val="28"/>
        </w:rPr>
      </w:pPr>
      <w:r w:rsidRPr="00380CA1">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C772B" w:rsidRPr="00380CA1" w:rsidRDefault="003C772B" w:rsidP="00BC7E09">
      <w:pPr>
        <w:ind w:firstLine="709"/>
        <w:jc w:val="both"/>
        <w:rPr>
          <w:color w:val="000000"/>
          <w:sz w:val="28"/>
          <w:szCs w:val="28"/>
        </w:rPr>
      </w:pPr>
      <w:r w:rsidRPr="00380CA1">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C772B" w:rsidRPr="00380CA1" w:rsidRDefault="003C772B" w:rsidP="00BC7E09">
      <w:pPr>
        <w:ind w:firstLine="709"/>
        <w:jc w:val="both"/>
        <w:rPr>
          <w:color w:val="000000"/>
          <w:sz w:val="28"/>
          <w:szCs w:val="28"/>
        </w:rPr>
      </w:pPr>
      <w:r w:rsidRPr="00380CA1">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3C772B" w:rsidRPr="00380CA1" w:rsidRDefault="003C772B" w:rsidP="00BC7E09">
      <w:pPr>
        <w:ind w:firstLine="709"/>
        <w:jc w:val="both"/>
        <w:rPr>
          <w:color w:val="000000"/>
          <w:sz w:val="28"/>
          <w:szCs w:val="28"/>
        </w:rPr>
      </w:pPr>
      <w:r w:rsidRPr="00380CA1">
        <w:rPr>
          <w:color w:val="000000"/>
          <w:sz w:val="28"/>
          <w:szCs w:val="28"/>
        </w:rPr>
        <w:t>установление должностных лиц, ответственных за предоставление муниципальной услуги;</w:t>
      </w:r>
    </w:p>
    <w:p w:rsidR="003C772B" w:rsidRPr="00380CA1" w:rsidRDefault="003C772B" w:rsidP="00BC7E09">
      <w:pPr>
        <w:ind w:firstLine="709"/>
        <w:jc w:val="both"/>
        <w:rPr>
          <w:color w:val="000000"/>
          <w:sz w:val="28"/>
          <w:szCs w:val="28"/>
        </w:rPr>
      </w:pPr>
      <w:r w:rsidRPr="00380CA1">
        <w:rPr>
          <w:color w:val="000000"/>
          <w:sz w:val="28"/>
          <w:szCs w:val="28"/>
        </w:rPr>
        <w:t>установление и соблюдение требований к помещениям, в которых предоставляется услуга;</w:t>
      </w:r>
    </w:p>
    <w:p w:rsidR="003C772B" w:rsidRPr="00380CA1" w:rsidRDefault="003C772B" w:rsidP="00BC7E09">
      <w:pPr>
        <w:ind w:firstLine="709"/>
        <w:jc w:val="both"/>
        <w:rPr>
          <w:color w:val="000000"/>
          <w:sz w:val="28"/>
          <w:szCs w:val="28"/>
        </w:rPr>
      </w:pPr>
      <w:r w:rsidRPr="00380CA1">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C772B" w:rsidRPr="00380CA1" w:rsidRDefault="003C772B" w:rsidP="00BC7E09">
      <w:pPr>
        <w:ind w:firstLine="709"/>
        <w:jc w:val="both"/>
        <w:rPr>
          <w:color w:val="000000"/>
          <w:sz w:val="28"/>
          <w:szCs w:val="28"/>
        </w:rPr>
      </w:pPr>
      <w:r w:rsidRPr="00380CA1">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C772B" w:rsidRPr="00380CA1" w:rsidRDefault="003C772B" w:rsidP="00F10800">
      <w:pPr>
        <w:tabs>
          <w:tab w:val="num" w:pos="0"/>
          <w:tab w:val="left" w:pos="720"/>
          <w:tab w:val="left" w:pos="1260"/>
        </w:tabs>
        <w:jc w:val="both"/>
        <w:rPr>
          <w:color w:val="000000"/>
          <w:sz w:val="28"/>
          <w:szCs w:val="28"/>
        </w:rPr>
      </w:pPr>
    </w:p>
    <w:p w:rsidR="003C772B" w:rsidRPr="00380CA1" w:rsidRDefault="003C772B" w:rsidP="00BC7E09">
      <w:pPr>
        <w:widowControl w:val="0"/>
        <w:autoSpaceDE w:val="0"/>
        <w:autoSpaceDN w:val="0"/>
        <w:adjustRightInd w:val="0"/>
        <w:ind w:firstLine="720"/>
        <w:jc w:val="center"/>
        <w:outlineLvl w:val="2"/>
        <w:rPr>
          <w:color w:val="000000"/>
          <w:sz w:val="28"/>
          <w:szCs w:val="28"/>
        </w:rPr>
      </w:pPr>
      <w:r w:rsidRPr="00380CA1">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C772B" w:rsidRPr="00380CA1" w:rsidRDefault="003C772B" w:rsidP="002B4445">
      <w:pPr>
        <w:autoSpaceDE w:val="0"/>
        <w:autoSpaceDN w:val="0"/>
        <w:adjustRightInd w:val="0"/>
        <w:ind w:firstLine="851"/>
        <w:jc w:val="center"/>
        <w:outlineLvl w:val="1"/>
        <w:rPr>
          <w:color w:val="000000"/>
          <w:sz w:val="28"/>
          <w:szCs w:val="28"/>
        </w:rPr>
      </w:pPr>
    </w:p>
    <w:p w:rsidR="003C772B" w:rsidRPr="00380CA1" w:rsidRDefault="003C772B" w:rsidP="00447078">
      <w:pPr>
        <w:ind w:firstLine="709"/>
        <w:jc w:val="both"/>
        <w:rPr>
          <w:color w:val="000000"/>
          <w:sz w:val="28"/>
          <w:szCs w:val="28"/>
        </w:rPr>
      </w:pPr>
      <w:r w:rsidRPr="00380CA1">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C772B" w:rsidRPr="00380CA1" w:rsidRDefault="003C772B" w:rsidP="00447078">
      <w:pPr>
        <w:ind w:firstLine="709"/>
        <w:jc w:val="both"/>
        <w:rPr>
          <w:color w:val="000000"/>
          <w:sz w:val="28"/>
          <w:szCs w:val="28"/>
        </w:rPr>
      </w:pPr>
      <w:r w:rsidRPr="00380CA1">
        <w:rPr>
          <w:color w:val="000000"/>
          <w:sz w:val="28"/>
          <w:szCs w:val="28"/>
        </w:rPr>
        <w:t>в уполномоченный орган;</w:t>
      </w:r>
    </w:p>
    <w:p w:rsidR="003C772B" w:rsidRPr="00380CA1" w:rsidRDefault="003C772B" w:rsidP="00447078">
      <w:pPr>
        <w:ind w:firstLine="709"/>
        <w:jc w:val="both"/>
        <w:rPr>
          <w:color w:val="000000"/>
          <w:sz w:val="28"/>
          <w:szCs w:val="28"/>
        </w:rPr>
      </w:pPr>
      <w:r w:rsidRPr="00380CA1">
        <w:rPr>
          <w:color w:val="000000"/>
          <w:sz w:val="28"/>
          <w:szCs w:val="28"/>
        </w:rPr>
        <w:t>через МФЦ в уполномоченный орган;</w:t>
      </w:r>
    </w:p>
    <w:p w:rsidR="003C772B" w:rsidRPr="00380CA1" w:rsidRDefault="003C772B" w:rsidP="00447078">
      <w:pPr>
        <w:autoSpaceDE w:val="0"/>
        <w:autoSpaceDN w:val="0"/>
        <w:adjustRightInd w:val="0"/>
        <w:ind w:firstLine="709"/>
        <w:jc w:val="both"/>
        <w:rPr>
          <w:color w:val="000000"/>
          <w:sz w:val="28"/>
          <w:szCs w:val="28"/>
        </w:rPr>
      </w:pPr>
      <w:r w:rsidRPr="00380CA1">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C772B" w:rsidRPr="00380CA1" w:rsidRDefault="003C772B" w:rsidP="00447078">
      <w:pPr>
        <w:ind w:firstLine="709"/>
        <w:jc w:val="both"/>
        <w:rPr>
          <w:color w:val="000000"/>
          <w:sz w:val="28"/>
          <w:szCs w:val="28"/>
        </w:rPr>
      </w:pPr>
      <w:r w:rsidRPr="00380CA1">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C772B" w:rsidRPr="00380CA1" w:rsidRDefault="003C772B" w:rsidP="00447078">
      <w:pPr>
        <w:ind w:firstLine="709"/>
        <w:jc w:val="both"/>
        <w:rPr>
          <w:color w:val="000000"/>
          <w:sz w:val="28"/>
          <w:szCs w:val="28"/>
        </w:rPr>
      </w:pPr>
      <w:r w:rsidRPr="00380CA1">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C772B" w:rsidRPr="00380CA1" w:rsidRDefault="003C772B" w:rsidP="00447078">
      <w:pPr>
        <w:ind w:firstLine="709"/>
        <w:jc w:val="both"/>
        <w:rPr>
          <w:color w:val="000000"/>
          <w:sz w:val="28"/>
          <w:szCs w:val="28"/>
        </w:rPr>
      </w:pPr>
      <w:r w:rsidRPr="00380CA1">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3C772B" w:rsidRPr="00380CA1" w:rsidRDefault="003C772B" w:rsidP="00447078">
      <w:pPr>
        <w:ind w:firstLine="709"/>
        <w:jc w:val="both"/>
        <w:rPr>
          <w:color w:val="000000"/>
          <w:sz w:val="28"/>
          <w:szCs w:val="28"/>
        </w:rPr>
      </w:pPr>
      <w:r w:rsidRPr="00380CA1">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color w:val="000000"/>
          <w:sz w:val="28"/>
          <w:szCs w:val="28"/>
        </w:rPr>
        <w:t>Кропоткинского городского поселения Кавказского района</w:t>
      </w:r>
      <w:r w:rsidRPr="00380CA1">
        <w:rPr>
          <w:color w:val="000000"/>
          <w:sz w:val="28"/>
          <w:szCs w:val="28"/>
        </w:rPr>
        <w:t xml:space="preserve"> Краснодарского края с перечнем оказываемых муниципальных услуг и информацией по каждой услуге. </w:t>
      </w:r>
    </w:p>
    <w:p w:rsidR="003C772B" w:rsidRPr="00380CA1" w:rsidRDefault="003C772B" w:rsidP="00447078">
      <w:pPr>
        <w:ind w:firstLine="709"/>
        <w:jc w:val="both"/>
        <w:rPr>
          <w:color w:val="000000"/>
          <w:sz w:val="28"/>
          <w:szCs w:val="28"/>
        </w:rPr>
      </w:pPr>
      <w:r w:rsidRPr="00380CA1">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C772B" w:rsidRPr="00380CA1" w:rsidRDefault="003C772B" w:rsidP="00447078">
      <w:pPr>
        <w:ind w:firstLine="709"/>
        <w:jc w:val="both"/>
        <w:rPr>
          <w:color w:val="000000"/>
          <w:sz w:val="28"/>
          <w:szCs w:val="28"/>
        </w:rPr>
      </w:pPr>
      <w:r w:rsidRPr="00380CA1">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C772B" w:rsidRPr="00380CA1" w:rsidRDefault="003C772B" w:rsidP="00447078">
      <w:pPr>
        <w:ind w:firstLine="709"/>
        <w:jc w:val="both"/>
        <w:rPr>
          <w:color w:val="000000"/>
          <w:sz w:val="28"/>
          <w:szCs w:val="28"/>
        </w:rPr>
      </w:pPr>
      <w:r w:rsidRPr="00380CA1">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C772B" w:rsidRPr="00380CA1" w:rsidRDefault="003C772B" w:rsidP="00447078">
      <w:pPr>
        <w:ind w:firstLine="709"/>
        <w:jc w:val="both"/>
        <w:rPr>
          <w:color w:val="000000"/>
          <w:sz w:val="28"/>
          <w:szCs w:val="28"/>
        </w:rPr>
      </w:pPr>
      <w:r w:rsidRPr="00380CA1">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3C772B" w:rsidRPr="00380CA1" w:rsidRDefault="003C772B" w:rsidP="00447078">
      <w:pPr>
        <w:ind w:firstLine="709"/>
        <w:jc w:val="both"/>
        <w:rPr>
          <w:color w:val="000000"/>
          <w:sz w:val="28"/>
          <w:szCs w:val="28"/>
        </w:rPr>
      </w:pPr>
      <w:r w:rsidRPr="00380CA1">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C772B" w:rsidRPr="00380CA1" w:rsidRDefault="003C772B" w:rsidP="00447078">
      <w:pPr>
        <w:ind w:firstLine="709"/>
        <w:jc w:val="both"/>
        <w:rPr>
          <w:color w:val="000000"/>
          <w:sz w:val="28"/>
          <w:szCs w:val="28"/>
        </w:rPr>
      </w:pPr>
      <w:r w:rsidRPr="00380CA1">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C772B" w:rsidRPr="00380CA1" w:rsidRDefault="003C772B" w:rsidP="00447078">
      <w:pPr>
        <w:ind w:firstLine="709"/>
        <w:jc w:val="both"/>
        <w:rPr>
          <w:color w:val="000000"/>
          <w:sz w:val="28"/>
          <w:szCs w:val="28"/>
        </w:rPr>
      </w:pPr>
      <w:r w:rsidRPr="00380CA1">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C772B" w:rsidRPr="00380CA1" w:rsidRDefault="003C772B" w:rsidP="00447078">
      <w:pPr>
        <w:ind w:firstLine="709"/>
        <w:jc w:val="both"/>
        <w:rPr>
          <w:color w:val="000000"/>
          <w:sz w:val="28"/>
          <w:szCs w:val="28"/>
        </w:rPr>
      </w:pPr>
      <w:r w:rsidRPr="00380CA1">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C772B" w:rsidRPr="00380CA1" w:rsidRDefault="003C772B" w:rsidP="00447078">
      <w:pPr>
        <w:ind w:firstLine="709"/>
        <w:jc w:val="both"/>
        <w:rPr>
          <w:color w:val="000000"/>
          <w:sz w:val="28"/>
          <w:szCs w:val="28"/>
        </w:rPr>
      </w:pPr>
      <w:r w:rsidRPr="00380CA1">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C772B" w:rsidRPr="00380CA1" w:rsidRDefault="003C772B" w:rsidP="00447078">
      <w:pPr>
        <w:ind w:firstLine="709"/>
        <w:jc w:val="both"/>
        <w:rPr>
          <w:color w:val="000000"/>
          <w:sz w:val="28"/>
          <w:szCs w:val="28"/>
        </w:rPr>
      </w:pPr>
      <w:r w:rsidRPr="00380CA1">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C772B" w:rsidRPr="00380CA1" w:rsidRDefault="003C772B" w:rsidP="00447078">
      <w:pPr>
        <w:autoSpaceDE w:val="0"/>
        <w:autoSpaceDN w:val="0"/>
        <w:adjustRightInd w:val="0"/>
        <w:ind w:firstLine="709"/>
        <w:jc w:val="both"/>
        <w:rPr>
          <w:color w:val="000000"/>
          <w:sz w:val="28"/>
          <w:szCs w:val="28"/>
        </w:rPr>
      </w:pPr>
      <w:r w:rsidRPr="00380CA1">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C772B" w:rsidRPr="00380CA1" w:rsidRDefault="003C772B" w:rsidP="00447078">
      <w:pPr>
        <w:autoSpaceDE w:val="0"/>
        <w:autoSpaceDN w:val="0"/>
        <w:adjustRightInd w:val="0"/>
        <w:ind w:firstLine="709"/>
        <w:jc w:val="both"/>
        <w:rPr>
          <w:color w:val="000000"/>
          <w:sz w:val="28"/>
          <w:szCs w:val="28"/>
        </w:rPr>
      </w:pPr>
      <w:r w:rsidRPr="00380CA1">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C772B" w:rsidRPr="00380CA1" w:rsidRDefault="003C772B" w:rsidP="00767C3E">
      <w:pPr>
        <w:autoSpaceDE w:val="0"/>
        <w:autoSpaceDN w:val="0"/>
        <w:adjustRightInd w:val="0"/>
        <w:jc w:val="center"/>
        <w:outlineLvl w:val="1"/>
        <w:rPr>
          <w:color w:val="000000"/>
          <w:sz w:val="28"/>
          <w:szCs w:val="28"/>
        </w:rPr>
      </w:pPr>
    </w:p>
    <w:p w:rsidR="003C772B" w:rsidRPr="00380CA1" w:rsidRDefault="003C772B" w:rsidP="002E0076">
      <w:pPr>
        <w:widowControl w:val="0"/>
        <w:autoSpaceDE w:val="0"/>
        <w:autoSpaceDN w:val="0"/>
        <w:adjustRightInd w:val="0"/>
        <w:ind w:firstLine="720"/>
        <w:jc w:val="center"/>
        <w:outlineLvl w:val="1"/>
        <w:rPr>
          <w:color w:val="000000"/>
          <w:sz w:val="28"/>
          <w:szCs w:val="28"/>
        </w:rPr>
      </w:pPr>
      <w:r w:rsidRPr="00380CA1">
        <w:rPr>
          <w:color w:val="000000"/>
          <w:sz w:val="28"/>
          <w:szCs w:val="28"/>
        </w:rPr>
        <w:t xml:space="preserve">Раздел III. Состав, последовательность и сроки </w:t>
      </w:r>
      <w:r w:rsidRPr="00380CA1">
        <w:rPr>
          <w:color w:val="000000"/>
          <w:sz w:val="28"/>
          <w:szCs w:val="28"/>
        </w:rPr>
        <w:br/>
        <w:t xml:space="preserve">выполнения административных процедур, требования </w:t>
      </w:r>
      <w:r w:rsidRPr="00380CA1">
        <w:rPr>
          <w:color w:val="000000"/>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C772B" w:rsidRPr="00380CA1" w:rsidRDefault="003C772B" w:rsidP="00004089">
      <w:pPr>
        <w:autoSpaceDE w:val="0"/>
        <w:autoSpaceDN w:val="0"/>
        <w:adjustRightInd w:val="0"/>
        <w:jc w:val="both"/>
        <w:outlineLvl w:val="1"/>
        <w:rPr>
          <w:color w:val="000000"/>
          <w:sz w:val="28"/>
          <w:szCs w:val="28"/>
        </w:rPr>
      </w:pPr>
      <w:bookmarkStart w:id="8" w:name="Par343"/>
      <w:bookmarkEnd w:id="8"/>
    </w:p>
    <w:p w:rsidR="003C772B" w:rsidRPr="00380CA1" w:rsidRDefault="003C772B" w:rsidP="00004089">
      <w:pPr>
        <w:autoSpaceDE w:val="0"/>
        <w:autoSpaceDN w:val="0"/>
        <w:adjustRightInd w:val="0"/>
        <w:jc w:val="center"/>
        <w:outlineLvl w:val="1"/>
        <w:rPr>
          <w:color w:val="000000"/>
          <w:sz w:val="28"/>
          <w:szCs w:val="28"/>
        </w:rPr>
      </w:pPr>
      <w:r w:rsidRPr="00380CA1">
        <w:rPr>
          <w:color w:val="000000"/>
          <w:sz w:val="28"/>
          <w:szCs w:val="28"/>
        </w:rPr>
        <w:t xml:space="preserve">Подраздел 3.1. Состав и последовательность </w:t>
      </w:r>
      <w:r w:rsidRPr="00380CA1">
        <w:rPr>
          <w:color w:val="000000"/>
          <w:sz w:val="28"/>
          <w:szCs w:val="28"/>
        </w:rPr>
        <w:br/>
        <w:t>административных процедур</w:t>
      </w:r>
    </w:p>
    <w:p w:rsidR="003C772B" w:rsidRPr="00380CA1" w:rsidRDefault="003C772B" w:rsidP="00004089">
      <w:pPr>
        <w:autoSpaceDE w:val="0"/>
        <w:autoSpaceDN w:val="0"/>
        <w:adjustRightInd w:val="0"/>
        <w:ind w:firstLine="851"/>
        <w:jc w:val="both"/>
        <w:outlineLvl w:val="1"/>
        <w:rPr>
          <w:color w:val="000000"/>
          <w:sz w:val="28"/>
          <w:szCs w:val="28"/>
        </w:rPr>
      </w:pPr>
    </w:p>
    <w:p w:rsidR="003C772B" w:rsidRPr="00380CA1" w:rsidRDefault="003C772B" w:rsidP="00447078">
      <w:pPr>
        <w:autoSpaceDE w:val="0"/>
        <w:autoSpaceDN w:val="0"/>
        <w:ind w:firstLine="709"/>
        <w:jc w:val="both"/>
        <w:rPr>
          <w:color w:val="000000"/>
          <w:sz w:val="28"/>
          <w:szCs w:val="28"/>
        </w:rPr>
      </w:pPr>
      <w:r w:rsidRPr="00380CA1">
        <w:rPr>
          <w:color w:val="000000"/>
          <w:sz w:val="28"/>
          <w:szCs w:val="28"/>
        </w:rPr>
        <w:t>Предоставление муниципальной услуги включает в себя следующие административные процедуры:</w:t>
      </w:r>
    </w:p>
    <w:p w:rsidR="003C772B" w:rsidRPr="00380CA1" w:rsidRDefault="003C772B" w:rsidP="00447078">
      <w:pPr>
        <w:ind w:firstLine="709"/>
        <w:jc w:val="both"/>
        <w:rPr>
          <w:color w:val="000000"/>
          <w:sz w:val="28"/>
          <w:szCs w:val="28"/>
        </w:rPr>
      </w:pPr>
      <w:r w:rsidRPr="00380CA1">
        <w:rPr>
          <w:color w:val="000000"/>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3C772B" w:rsidRPr="00380CA1" w:rsidRDefault="003C772B" w:rsidP="00447078">
      <w:pPr>
        <w:autoSpaceDE w:val="0"/>
        <w:autoSpaceDN w:val="0"/>
        <w:ind w:firstLine="709"/>
        <w:jc w:val="both"/>
        <w:rPr>
          <w:color w:val="000000"/>
          <w:sz w:val="28"/>
          <w:szCs w:val="28"/>
        </w:rPr>
      </w:pPr>
      <w:r w:rsidRPr="00380CA1">
        <w:rPr>
          <w:color w:val="000000"/>
          <w:sz w:val="28"/>
          <w:szCs w:val="28"/>
        </w:rPr>
        <w:t>передача курьером пакета документов из МФЦ в уполномоченный орган;</w:t>
      </w:r>
    </w:p>
    <w:p w:rsidR="003C772B" w:rsidRPr="00380CA1" w:rsidRDefault="003C772B" w:rsidP="00447078">
      <w:pPr>
        <w:autoSpaceDE w:val="0"/>
        <w:autoSpaceDN w:val="0"/>
        <w:ind w:firstLine="720"/>
        <w:jc w:val="both"/>
        <w:rPr>
          <w:color w:val="000000"/>
          <w:sz w:val="28"/>
          <w:szCs w:val="28"/>
        </w:rPr>
      </w:pPr>
      <w:r w:rsidRPr="00380CA1">
        <w:rPr>
          <w:color w:val="000000"/>
          <w:sz w:val="28"/>
          <w:szCs w:val="28"/>
        </w:rPr>
        <w:t>проведение рассмотрения заявления и документов уполномоченным органом;</w:t>
      </w:r>
    </w:p>
    <w:p w:rsidR="003C772B" w:rsidRPr="00380CA1" w:rsidRDefault="003C772B" w:rsidP="00447078">
      <w:pPr>
        <w:autoSpaceDE w:val="0"/>
        <w:autoSpaceDN w:val="0"/>
        <w:ind w:firstLine="709"/>
        <w:jc w:val="both"/>
        <w:rPr>
          <w:color w:val="000000"/>
          <w:sz w:val="28"/>
          <w:szCs w:val="28"/>
        </w:rPr>
      </w:pPr>
      <w:r w:rsidRPr="00380CA1">
        <w:rPr>
          <w:color w:val="000000"/>
          <w:sz w:val="28"/>
          <w:szCs w:val="28"/>
        </w:rPr>
        <w:t>формирование и направление запросов в органы (организации), участвующие в предоставлении муниципальной услуги;</w:t>
      </w:r>
    </w:p>
    <w:p w:rsidR="003C772B" w:rsidRPr="00380CA1" w:rsidRDefault="003C772B" w:rsidP="00447078">
      <w:pPr>
        <w:autoSpaceDE w:val="0"/>
        <w:autoSpaceDN w:val="0"/>
        <w:ind w:firstLine="720"/>
        <w:jc w:val="both"/>
        <w:rPr>
          <w:color w:val="000000"/>
          <w:sz w:val="28"/>
          <w:szCs w:val="28"/>
        </w:rPr>
      </w:pPr>
      <w:r w:rsidRPr="00380CA1">
        <w:rPr>
          <w:color w:val="000000"/>
          <w:sz w:val="28"/>
          <w:szCs w:val="28"/>
        </w:rPr>
        <w:t xml:space="preserve">подготовка решения о предоставлении (об отказе в предоставлении) муниципальной услуги; </w:t>
      </w:r>
    </w:p>
    <w:p w:rsidR="003C772B" w:rsidRPr="00380CA1" w:rsidRDefault="003C772B" w:rsidP="00447078">
      <w:pPr>
        <w:autoSpaceDE w:val="0"/>
        <w:autoSpaceDN w:val="0"/>
        <w:ind w:firstLine="709"/>
        <w:jc w:val="both"/>
        <w:rPr>
          <w:color w:val="000000"/>
          <w:sz w:val="28"/>
          <w:szCs w:val="28"/>
        </w:rPr>
      </w:pPr>
      <w:r w:rsidRPr="00380CA1">
        <w:rPr>
          <w:color w:val="000000"/>
          <w:sz w:val="28"/>
          <w:szCs w:val="28"/>
        </w:rPr>
        <w:t>передача уполномоченным органом результата предоставления муниципальной услуги в МФЦ;</w:t>
      </w:r>
    </w:p>
    <w:p w:rsidR="003C772B" w:rsidRPr="00380CA1" w:rsidRDefault="003C772B" w:rsidP="00447078">
      <w:pPr>
        <w:autoSpaceDE w:val="0"/>
        <w:autoSpaceDN w:val="0"/>
        <w:ind w:firstLine="709"/>
        <w:jc w:val="both"/>
        <w:rPr>
          <w:color w:val="000000"/>
          <w:sz w:val="28"/>
          <w:szCs w:val="28"/>
        </w:rPr>
      </w:pPr>
      <w:r w:rsidRPr="00380CA1">
        <w:rPr>
          <w:color w:val="000000"/>
          <w:sz w:val="28"/>
          <w:szCs w:val="28"/>
        </w:rPr>
        <w:t>выдача (направление) заявителю результата предоставления муниципальной услуги.</w:t>
      </w:r>
    </w:p>
    <w:p w:rsidR="003C772B" w:rsidRPr="00380CA1" w:rsidRDefault="003C772B" w:rsidP="00447078">
      <w:pPr>
        <w:ind w:firstLine="709"/>
        <w:jc w:val="both"/>
        <w:rPr>
          <w:color w:val="000000"/>
          <w:sz w:val="28"/>
          <w:szCs w:val="28"/>
        </w:rPr>
      </w:pPr>
      <w:r w:rsidRPr="00380CA1">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3C772B" w:rsidRPr="00380CA1" w:rsidRDefault="003C772B" w:rsidP="00447078">
      <w:pPr>
        <w:autoSpaceDE w:val="0"/>
        <w:autoSpaceDN w:val="0"/>
        <w:ind w:firstLine="709"/>
        <w:jc w:val="both"/>
        <w:rPr>
          <w:color w:val="000000"/>
          <w:sz w:val="28"/>
          <w:szCs w:val="28"/>
        </w:rPr>
      </w:pPr>
      <w:r w:rsidRPr="00380CA1">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C772B" w:rsidRPr="00380CA1" w:rsidRDefault="003C772B" w:rsidP="005A4196">
      <w:pPr>
        <w:autoSpaceDE w:val="0"/>
        <w:autoSpaceDN w:val="0"/>
        <w:adjustRightInd w:val="0"/>
        <w:jc w:val="center"/>
        <w:outlineLvl w:val="1"/>
        <w:rPr>
          <w:color w:val="000000"/>
          <w:sz w:val="28"/>
          <w:szCs w:val="28"/>
        </w:rPr>
      </w:pPr>
    </w:p>
    <w:p w:rsidR="003C772B" w:rsidRPr="00380CA1" w:rsidRDefault="003C772B" w:rsidP="005A4196">
      <w:pPr>
        <w:autoSpaceDE w:val="0"/>
        <w:autoSpaceDN w:val="0"/>
        <w:adjustRightInd w:val="0"/>
        <w:jc w:val="center"/>
        <w:outlineLvl w:val="1"/>
        <w:rPr>
          <w:color w:val="000000"/>
          <w:sz w:val="28"/>
          <w:szCs w:val="28"/>
        </w:rPr>
      </w:pPr>
      <w:r w:rsidRPr="00380CA1">
        <w:rPr>
          <w:color w:val="000000"/>
          <w:sz w:val="28"/>
          <w:szCs w:val="28"/>
        </w:rPr>
        <w:t xml:space="preserve">Подраздел 3.2. Последовательность выполнения </w:t>
      </w:r>
    </w:p>
    <w:p w:rsidR="003C772B" w:rsidRPr="00380CA1" w:rsidRDefault="003C772B" w:rsidP="005A4196">
      <w:pPr>
        <w:autoSpaceDE w:val="0"/>
        <w:autoSpaceDN w:val="0"/>
        <w:adjustRightInd w:val="0"/>
        <w:jc w:val="center"/>
        <w:outlineLvl w:val="1"/>
        <w:rPr>
          <w:color w:val="000000"/>
          <w:sz w:val="28"/>
          <w:szCs w:val="28"/>
        </w:rPr>
      </w:pPr>
      <w:r w:rsidRPr="00380CA1">
        <w:rPr>
          <w:color w:val="000000"/>
          <w:sz w:val="28"/>
          <w:szCs w:val="28"/>
        </w:rPr>
        <w:t>административных процедур</w:t>
      </w:r>
    </w:p>
    <w:p w:rsidR="003C772B" w:rsidRPr="00380CA1" w:rsidRDefault="003C772B" w:rsidP="00397F4E">
      <w:pPr>
        <w:autoSpaceDE w:val="0"/>
        <w:autoSpaceDN w:val="0"/>
        <w:adjustRightInd w:val="0"/>
        <w:ind w:firstLine="851"/>
        <w:jc w:val="center"/>
        <w:outlineLvl w:val="1"/>
        <w:rPr>
          <w:b/>
          <w:bCs/>
          <w:color w:val="000000"/>
          <w:sz w:val="28"/>
          <w:szCs w:val="28"/>
        </w:rPr>
      </w:pPr>
    </w:p>
    <w:p w:rsidR="003C772B" w:rsidRPr="00380CA1" w:rsidRDefault="003C772B" w:rsidP="00B37AAA">
      <w:pPr>
        <w:ind w:firstLine="709"/>
        <w:jc w:val="both"/>
        <w:rPr>
          <w:color w:val="000000"/>
          <w:sz w:val="28"/>
          <w:szCs w:val="28"/>
        </w:rPr>
      </w:pPr>
      <w:r w:rsidRPr="00380CA1">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C772B" w:rsidRPr="00380CA1" w:rsidRDefault="003C772B" w:rsidP="00B37AAA">
      <w:pPr>
        <w:ind w:firstLine="709"/>
        <w:jc w:val="both"/>
        <w:rPr>
          <w:color w:val="000000"/>
          <w:sz w:val="28"/>
          <w:szCs w:val="28"/>
        </w:rPr>
      </w:pPr>
      <w:r w:rsidRPr="00380CA1">
        <w:rPr>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3C772B" w:rsidRPr="00380CA1" w:rsidRDefault="003C772B" w:rsidP="00447078">
      <w:pPr>
        <w:ind w:firstLine="709"/>
        <w:jc w:val="both"/>
        <w:rPr>
          <w:color w:val="000000"/>
          <w:sz w:val="28"/>
          <w:szCs w:val="28"/>
        </w:rPr>
      </w:pPr>
      <w:r w:rsidRPr="00380CA1">
        <w:rPr>
          <w:color w:val="000000"/>
          <w:sz w:val="28"/>
          <w:szCs w:val="28"/>
        </w:rPr>
        <w:t>3.2.1.1. Порядок приема документов в МФЦ:</w:t>
      </w:r>
    </w:p>
    <w:p w:rsidR="003C772B" w:rsidRPr="00380CA1" w:rsidRDefault="003C772B" w:rsidP="00447078">
      <w:pPr>
        <w:ind w:firstLine="709"/>
        <w:jc w:val="both"/>
        <w:rPr>
          <w:color w:val="000000"/>
          <w:sz w:val="28"/>
          <w:szCs w:val="28"/>
        </w:rPr>
      </w:pPr>
      <w:r w:rsidRPr="00380CA1">
        <w:rPr>
          <w:color w:val="000000"/>
          <w:sz w:val="28"/>
          <w:szCs w:val="28"/>
        </w:rPr>
        <w:t>при приеме заявления и прилагаемых к нему документов работник МФЦ:</w:t>
      </w:r>
    </w:p>
    <w:p w:rsidR="003C772B" w:rsidRPr="00380CA1" w:rsidRDefault="003C772B" w:rsidP="00447078">
      <w:pPr>
        <w:ind w:firstLine="709"/>
        <w:jc w:val="both"/>
        <w:rPr>
          <w:color w:val="000000"/>
          <w:sz w:val="28"/>
          <w:szCs w:val="28"/>
        </w:rPr>
      </w:pPr>
      <w:r w:rsidRPr="00380CA1">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772B" w:rsidRPr="00380CA1" w:rsidRDefault="003C772B" w:rsidP="00447078">
      <w:pPr>
        <w:ind w:firstLine="709"/>
        <w:jc w:val="both"/>
        <w:rPr>
          <w:color w:val="000000"/>
          <w:sz w:val="28"/>
          <w:szCs w:val="28"/>
        </w:rPr>
      </w:pPr>
      <w:r w:rsidRPr="00380CA1">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C772B" w:rsidRPr="00380CA1" w:rsidRDefault="003C772B" w:rsidP="00447078">
      <w:pPr>
        <w:ind w:firstLine="709"/>
        <w:jc w:val="both"/>
        <w:rPr>
          <w:color w:val="000000"/>
          <w:sz w:val="28"/>
          <w:szCs w:val="28"/>
        </w:rPr>
      </w:pPr>
      <w:r w:rsidRPr="00380CA1">
        <w:rPr>
          <w:color w:val="000000"/>
          <w:sz w:val="28"/>
          <w:szCs w:val="28"/>
        </w:rPr>
        <w:t>проверяет соответствие представленных документов установленным требованиям, удостоверяясь, что:</w:t>
      </w:r>
    </w:p>
    <w:p w:rsidR="003C772B" w:rsidRPr="00380CA1" w:rsidRDefault="003C772B" w:rsidP="00447078">
      <w:pPr>
        <w:ind w:firstLine="709"/>
        <w:jc w:val="both"/>
        <w:rPr>
          <w:color w:val="000000"/>
          <w:sz w:val="28"/>
          <w:szCs w:val="28"/>
        </w:rPr>
      </w:pPr>
      <w:r w:rsidRPr="00380CA1">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772B" w:rsidRPr="00380CA1" w:rsidRDefault="003C772B" w:rsidP="00447078">
      <w:pPr>
        <w:ind w:firstLine="709"/>
        <w:jc w:val="both"/>
        <w:rPr>
          <w:color w:val="000000"/>
          <w:sz w:val="28"/>
          <w:szCs w:val="28"/>
        </w:rPr>
      </w:pPr>
      <w:r w:rsidRPr="00380CA1">
        <w:rPr>
          <w:color w:val="000000"/>
          <w:sz w:val="28"/>
          <w:szCs w:val="28"/>
        </w:rPr>
        <w:t>тексты документов написаны разборчиво;</w:t>
      </w:r>
    </w:p>
    <w:p w:rsidR="003C772B" w:rsidRPr="00380CA1" w:rsidRDefault="003C772B" w:rsidP="00447078">
      <w:pPr>
        <w:ind w:firstLine="709"/>
        <w:jc w:val="both"/>
        <w:rPr>
          <w:color w:val="000000"/>
          <w:sz w:val="28"/>
          <w:szCs w:val="28"/>
        </w:rPr>
      </w:pPr>
      <w:r w:rsidRPr="00380CA1">
        <w:rPr>
          <w:color w:val="000000"/>
          <w:sz w:val="28"/>
          <w:szCs w:val="28"/>
        </w:rPr>
        <w:t>фамилии, имена и отчества физических лиц, адреса их мест жительства написаны полностью;</w:t>
      </w:r>
    </w:p>
    <w:p w:rsidR="003C772B" w:rsidRPr="00380CA1" w:rsidRDefault="003C772B" w:rsidP="00447078">
      <w:pPr>
        <w:ind w:firstLine="709"/>
        <w:jc w:val="both"/>
        <w:rPr>
          <w:color w:val="000000"/>
          <w:sz w:val="28"/>
          <w:szCs w:val="28"/>
        </w:rPr>
      </w:pPr>
      <w:r w:rsidRPr="00380CA1">
        <w:rPr>
          <w:color w:val="000000"/>
          <w:sz w:val="28"/>
          <w:szCs w:val="28"/>
        </w:rPr>
        <w:t>в документах нет подчисток, приписок, зачеркнутых слов и иных не оговоренных в них исправлений;</w:t>
      </w:r>
    </w:p>
    <w:p w:rsidR="003C772B" w:rsidRPr="00380CA1" w:rsidRDefault="003C772B" w:rsidP="00447078">
      <w:pPr>
        <w:ind w:firstLine="709"/>
        <w:jc w:val="both"/>
        <w:rPr>
          <w:color w:val="000000"/>
          <w:sz w:val="28"/>
          <w:szCs w:val="28"/>
        </w:rPr>
      </w:pPr>
      <w:r w:rsidRPr="00380CA1">
        <w:rPr>
          <w:color w:val="000000"/>
          <w:sz w:val="28"/>
          <w:szCs w:val="28"/>
        </w:rPr>
        <w:t>документы не исполнены карандашом;</w:t>
      </w:r>
    </w:p>
    <w:p w:rsidR="003C772B" w:rsidRPr="00380CA1" w:rsidRDefault="003C772B" w:rsidP="00447078">
      <w:pPr>
        <w:ind w:firstLine="709"/>
        <w:jc w:val="both"/>
        <w:rPr>
          <w:color w:val="000000"/>
          <w:sz w:val="28"/>
          <w:szCs w:val="28"/>
        </w:rPr>
      </w:pPr>
      <w:r w:rsidRPr="00380CA1">
        <w:rPr>
          <w:color w:val="000000"/>
          <w:sz w:val="28"/>
          <w:szCs w:val="28"/>
        </w:rPr>
        <w:t>документы не имеют серьезных повреждений, наличие которых не позволяет однозначно истолковать их содержание;</w:t>
      </w:r>
    </w:p>
    <w:p w:rsidR="003C772B" w:rsidRPr="00380CA1" w:rsidRDefault="003C772B" w:rsidP="00447078">
      <w:pPr>
        <w:ind w:firstLine="709"/>
        <w:jc w:val="both"/>
        <w:rPr>
          <w:color w:val="000000"/>
          <w:sz w:val="28"/>
          <w:szCs w:val="28"/>
        </w:rPr>
      </w:pPr>
      <w:r w:rsidRPr="00380CA1">
        <w:rPr>
          <w:color w:val="000000"/>
          <w:sz w:val="28"/>
          <w:szCs w:val="28"/>
        </w:rPr>
        <w:t>срок действия документов не истек;</w:t>
      </w:r>
    </w:p>
    <w:p w:rsidR="003C772B" w:rsidRPr="00380CA1" w:rsidRDefault="003C772B" w:rsidP="00447078">
      <w:pPr>
        <w:ind w:firstLine="709"/>
        <w:jc w:val="both"/>
        <w:rPr>
          <w:color w:val="000000"/>
          <w:sz w:val="28"/>
          <w:szCs w:val="28"/>
        </w:rPr>
      </w:pPr>
      <w:r w:rsidRPr="00380CA1">
        <w:rPr>
          <w:color w:val="000000"/>
          <w:sz w:val="28"/>
          <w:szCs w:val="28"/>
        </w:rPr>
        <w:t>документы содержат информацию, необходимую для предоставления муниципальной услуги, указанной в заявлении;</w:t>
      </w:r>
    </w:p>
    <w:p w:rsidR="003C772B" w:rsidRPr="00380CA1" w:rsidRDefault="003C772B" w:rsidP="00447078">
      <w:pPr>
        <w:ind w:firstLine="709"/>
        <w:jc w:val="both"/>
        <w:rPr>
          <w:color w:val="000000"/>
          <w:sz w:val="28"/>
          <w:szCs w:val="28"/>
        </w:rPr>
      </w:pPr>
      <w:r w:rsidRPr="00380CA1">
        <w:rPr>
          <w:color w:val="000000"/>
          <w:sz w:val="28"/>
          <w:szCs w:val="28"/>
        </w:rPr>
        <w:t>документы представлены в полном объеме;</w:t>
      </w:r>
    </w:p>
    <w:p w:rsidR="003C772B" w:rsidRPr="00380CA1" w:rsidRDefault="003C772B" w:rsidP="00447078">
      <w:pPr>
        <w:ind w:firstLine="709"/>
        <w:jc w:val="both"/>
        <w:rPr>
          <w:color w:val="000000"/>
          <w:sz w:val="28"/>
          <w:szCs w:val="28"/>
        </w:rPr>
      </w:pPr>
      <w:r w:rsidRPr="00380CA1">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C772B" w:rsidRPr="00380CA1" w:rsidRDefault="003C772B" w:rsidP="00447078">
      <w:pPr>
        <w:ind w:firstLine="709"/>
        <w:jc w:val="both"/>
        <w:rPr>
          <w:color w:val="000000"/>
          <w:sz w:val="28"/>
          <w:szCs w:val="28"/>
        </w:rPr>
      </w:pPr>
      <w:r w:rsidRPr="00380CA1">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C772B" w:rsidRPr="00380CA1" w:rsidRDefault="003C772B" w:rsidP="00447078">
      <w:pPr>
        <w:ind w:firstLine="709"/>
        <w:jc w:val="both"/>
        <w:rPr>
          <w:color w:val="000000"/>
          <w:sz w:val="28"/>
          <w:szCs w:val="28"/>
        </w:rPr>
      </w:pPr>
      <w:r w:rsidRPr="00380CA1">
        <w:rPr>
          <w:color w:val="000000"/>
          <w:sz w:val="28"/>
          <w:szCs w:val="28"/>
        </w:rPr>
        <w:t>о сроке предоставления муниципальной услуги;</w:t>
      </w:r>
    </w:p>
    <w:p w:rsidR="003C772B" w:rsidRPr="00380CA1" w:rsidRDefault="003C772B" w:rsidP="00447078">
      <w:pPr>
        <w:ind w:firstLine="709"/>
        <w:jc w:val="both"/>
        <w:rPr>
          <w:color w:val="000000"/>
          <w:sz w:val="28"/>
          <w:szCs w:val="28"/>
        </w:rPr>
      </w:pPr>
      <w:r w:rsidRPr="00380CA1">
        <w:rPr>
          <w:color w:val="000000"/>
          <w:sz w:val="28"/>
          <w:szCs w:val="28"/>
        </w:rPr>
        <w:t>о возможности отказа в предоставлении муниципальной услуги.</w:t>
      </w:r>
    </w:p>
    <w:p w:rsidR="003C772B" w:rsidRPr="00380CA1" w:rsidRDefault="003C772B" w:rsidP="00447078">
      <w:pPr>
        <w:ind w:firstLine="709"/>
        <w:jc w:val="both"/>
        <w:rPr>
          <w:color w:val="000000"/>
          <w:sz w:val="28"/>
          <w:szCs w:val="28"/>
        </w:rPr>
      </w:pPr>
      <w:r w:rsidRPr="00380CA1">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C772B" w:rsidRPr="00380CA1" w:rsidRDefault="003C772B" w:rsidP="00447078">
      <w:pPr>
        <w:ind w:firstLine="709"/>
        <w:jc w:val="both"/>
        <w:rPr>
          <w:color w:val="000000"/>
          <w:sz w:val="28"/>
          <w:szCs w:val="28"/>
        </w:rPr>
      </w:pPr>
      <w:r w:rsidRPr="00380CA1">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80CA1">
        <w:rPr>
          <w:color w:val="000000"/>
          <w:sz w:val="28"/>
          <w:szCs w:val="28"/>
          <w:lang w:val="en-US"/>
        </w:rPr>
        <w:t>II</w:t>
      </w:r>
      <w:r w:rsidRPr="00380CA1">
        <w:rPr>
          <w:color w:val="000000"/>
          <w:sz w:val="28"/>
          <w:szCs w:val="28"/>
        </w:rPr>
        <w:t xml:space="preserve"> Регламента, направляются в уполномоченный орган.</w:t>
      </w:r>
    </w:p>
    <w:p w:rsidR="003C772B" w:rsidRPr="00380CA1" w:rsidRDefault="003C772B" w:rsidP="00447078">
      <w:pPr>
        <w:tabs>
          <w:tab w:val="left" w:pos="7560"/>
        </w:tabs>
        <w:ind w:right="-6" w:firstLine="709"/>
        <w:jc w:val="both"/>
        <w:rPr>
          <w:color w:val="000000"/>
          <w:sz w:val="28"/>
          <w:szCs w:val="28"/>
        </w:rPr>
      </w:pPr>
      <w:r w:rsidRPr="00380CA1">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C772B" w:rsidRPr="00380CA1" w:rsidRDefault="003C772B" w:rsidP="00447078">
      <w:pPr>
        <w:ind w:firstLine="709"/>
        <w:jc w:val="both"/>
        <w:rPr>
          <w:color w:val="000000"/>
          <w:sz w:val="28"/>
          <w:szCs w:val="28"/>
        </w:rPr>
      </w:pPr>
      <w:r w:rsidRPr="00380CA1">
        <w:rPr>
          <w:color w:val="000000"/>
          <w:sz w:val="28"/>
          <w:szCs w:val="28"/>
        </w:rPr>
        <w:t xml:space="preserve">В случае поступления заявления и документов, указанных в подразделе 2.6 раздела </w:t>
      </w:r>
      <w:r w:rsidRPr="00380CA1">
        <w:rPr>
          <w:color w:val="000000"/>
          <w:sz w:val="28"/>
          <w:szCs w:val="28"/>
          <w:lang w:val="en-US"/>
        </w:rPr>
        <w:t>II</w:t>
      </w:r>
      <w:r w:rsidRPr="00380CA1">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C772B" w:rsidRPr="00380CA1" w:rsidRDefault="003C772B" w:rsidP="00447078">
      <w:pPr>
        <w:ind w:firstLine="709"/>
        <w:jc w:val="both"/>
        <w:rPr>
          <w:color w:val="000000"/>
          <w:sz w:val="28"/>
          <w:szCs w:val="28"/>
        </w:rPr>
      </w:pPr>
      <w:r w:rsidRPr="00380CA1">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C772B" w:rsidRPr="00380CA1" w:rsidRDefault="003C772B" w:rsidP="00447078">
      <w:pPr>
        <w:ind w:firstLine="709"/>
        <w:jc w:val="both"/>
        <w:rPr>
          <w:color w:val="000000"/>
          <w:sz w:val="28"/>
          <w:szCs w:val="28"/>
        </w:rPr>
      </w:pPr>
      <w:r w:rsidRPr="00380CA1">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3C772B" w:rsidRPr="00380CA1" w:rsidRDefault="003C772B" w:rsidP="00447078">
      <w:pPr>
        <w:ind w:firstLine="709"/>
        <w:jc w:val="both"/>
        <w:rPr>
          <w:color w:val="000000"/>
          <w:sz w:val="28"/>
          <w:szCs w:val="28"/>
        </w:rPr>
      </w:pPr>
      <w:r w:rsidRPr="00380CA1">
        <w:rPr>
          <w:color w:val="000000"/>
          <w:sz w:val="28"/>
          <w:szCs w:val="28"/>
        </w:rPr>
        <w:t>Порядок передачи курьером пакета документов в уполномоченный орган:</w:t>
      </w:r>
    </w:p>
    <w:p w:rsidR="003C772B" w:rsidRPr="00380CA1" w:rsidRDefault="003C772B" w:rsidP="00447078">
      <w:pPr>
        <w:ind w:firstLine="709"/>
        <w:jc w:val="both"/>
        <w:rPr>
          <w:color w:val="000000"/>
          <w:sz w:val="28"/>
          <w:szCs w:val="28"/>
        </w:rPr>
      </w:pPr>
      <w:r w:rsidRPr="00380CA1">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C772B" w:rsidRPr="00380CA1" w:rsidRDefault="003C772B" w:rsidP="00447078">
      <w:pPr>
        <w:ind w:firstLine="709"/>
        <w:jc w:val="both"/>
        <w:rPr>
          <w:color w:val="000000"/>
          <w:sz w:val="28"/>
          <w:szCs w:val="28"/>
        </w:rPr>
      </w:pPr>
      <w:r w:rsidRPr="00380CA1">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3C772B" w:rsidRPr="00380CA1" w:rsidRDefault="003C772B" w:rsidP="00447078">
      <w:pPr>
        <w:ind w:firstLine="709"/>
        <w:jc w:val="both"/>
        <w:rPr>
          <w:color w:val="000000"/>
          <w:sz w:val="28"/>
          <w:szCs w:val="28"/>
        </w:rPr>
      </w:pPr>
      <w:r w:rsidRPr="00380CA1">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C772B" w:rsidRPr="00380CA1" w:rsidRDefault="003C772B" w:rsidP="00112CC5">
      <w:pPr>
        <w:ind w:firstLine="709"/>
        <w:jc w:val="both"/>
        <w:rPr>
          <w:color w:val="000000"/>
          <w:sz w:val="28"/>
          <w:szCs w:val="28"/>
        </w:rPr>
      </w:pPr>
      <w:r w:rsidRPr="00380CA1">
        <w:rPr>
          <w:color w:val="000000"/>
          <w:sz w:val="28"/>
          <w:szCs w:val="28"/>
        </w:rPr>
        <w:t>3.</w:t>
      </w:r>
      <w:r>
        <w:rPr>
          <w:color w:val="000000"/>
          <w:sz w:val="28"/>
          <w:szCs w:val="28"/>
        </w:rPr>
        <w:t>2.</w:t>
      </w:r>
      <w:r w:rsidRPr="00380CA1">
        <w:rPr>
          <w:color w:val="000000"/>
          <w:sz w:val="28"/>
          <w:szCs w:val="28"/>
        </w:rPr>
        <w:t>3</w:t>
      </w:r>
      <w:r>
        <w:rPr>
          <w:color w:val="000000"/>
          <w:sz w:val="28"/>
          <w:szCs w:val="28"/>
        </w:rPr>
        <w:t>.</w:t>
      </w:r>
      <w:r w:rsidRPr="00380CA1">
        <w:rPr>
          <w:color w:val="000000"/>
          <w:sz w:val="28"/>
          <w:szCs w:val="28"/>
        </w:rPr>
        <w:t xml:space="preserve"> Описание административной процедуры «Рассмотрение заявления».</w:t>
      </w:r>
    </w:p>
    <w:p w:rsidR="003C772B" w:rsidRPr="00380CA1" w:rsidRDefault="003C772B" w:rsidP="00E5143E">
      <w:pPr>
        <w:ind w:firstLine="709"/>
        <w:jc w:val="both"/>
        <w:rPr>
          <w:color w:val="000000"/>
          <w:sz w:val="28"/>
          <w:szCs w:val="28"/>
        </w:rPr>
      </w:pPr>
      <w:r w:rsidRPr="00380CA1">
        <w:rPr>
          <w:color w:val="000000"/>
          <w:sz w:val="28"/>
          <w:szCs w:val="28"/>
        </w:rPr>
        <w:t>Юридическим фактом, служащим основанием для начала административной процедуры, является наличие зарегистрированного в журнале регистрации поступающих документов заявления лица, заинтересованного в получении услуги.</w:t>
      </w:r>
    </w:p>
    <w:p w:rsidR="003C772B" w:rsidRPr="00380CA1" w:rsidRDefault="003C772B" w:rsidP="00112CC5">
      <w:pPr>
        <w:ind w:firstLine="709"/>
        <w:jc w:val="both"/>
        <w:rPr>
          <w:color w:val="000000"/>
          <w:sz w:val="28"/>
          <w:szCs w:val="28"/>
        </w:rPr>
      </w:pPr>
      <w:r w:rsidRPr="00380CA1">
        <w:rPr>
          <w:color w:val="000000"/>
          <w:sz w:val="28"/>
          <w:szCs w:val="28"/>
        </w:rPr>
        <w:t>Должностные лица, ответственные за выполнение административной процедуры:</w:t>
      </w:r>
    </w:p>
    <w:p w:rsidR="003C772B" w:rsidRPr="00380CA1" w:rsidRDefault="003C772B" w:rsidP="00112CC5">
      <w:pPr>
        <w:ind w:firstLine="709"/>
        <w:jc w:val="both"/>
        <w:rPr>
          <w:color w:val="000000"/>
          <w:sz w:val="28"/>
          <w:szCs w:val="28"/>
        </w:rPr>
      </w:pPr>
      <w:r w:rsidRPr="00380CA1">
        <w:rPr>
          <w:color w:val="000000"/>
          <w:sz w:val="28"/>
          <w:szCs w:val="28"/>
        </w:rPr>
        <w:t>специалист уполномоченного органа - секретарь Комиссии;</w:t>
      </w:r>
    </w:p>
    <w:p w:rsidR="003C772B" w:rsidRPr="00380CA1" w:rsidRDefault="003C772B" w:rsidP="00112CC5">
      <w:pPr>
        <w:ind w:firstLine="709"/>
        <w:jc w:val="both"/>
        <w:rPr>
          <w:color w:val="000000"/>
          <w:sz w:val="28"/>
          <w:szCs w:val="28"/>
        </w:rPr>
      </w:pPr>
      <w:r w:rsidRPr="00380CA1">
        <w:rPr>
          <w:color w:val="000000"/>
          <w:sz w:val="28"/>
          <w:szCs w:val="28"/>
        </w:rPr>
        <w:t>специалист общего отдела управления организационно-кадровой работы, ответственный за регистрацию постановления администрации;</w:t>
      </w:r>
    </w:p>
    <w:p w:rsidR="003C772B" w:rsidRPr="00380CA1" w:rsidRDefault="003C772B" w:rsidP="00112CC5">
      <w:pPr>
        <w:ind w:firstLine="709"/>
        <w:jc w:val="both"/>
        <w:rPr>
          <w:color w:val="000000"/>
          <w:sz w:val="28"/>
          <w:szCs w:val="28"/>
        </w:rPr>
      </w:pPr>
      <w:r w:rsidRPr="00380CA1">
        <w:rPr>
          <w:color w:val="000000"/>
          <w:sz w:val="28"/>
          <w:szCs w:val="28"/>
        </w:rPr>
        <w:t>специалист управления по информационной политике и средств массовой информации, ответственный за опубликование в средствах массовой информации и размещение на официальном сайте.</w:t>
      </w:r>
    </w:p>
    <w:p w:rsidR="003C772B" w:rsidRPr="00380CA1" w:rsidRDefault="003C772B" w:rsidP="00112CC5">
      <w:pPr>
        <w:ind w:firstLine="709"/>
        <w:jc w:val="both"/>
        <w:rPr>
          <w:color w:val="000000"/>
          <w:sz w:val="28"/>
          <w:szCs w:val="28"/>
        </w:rPr>
      </w:pPr>
      <w:r w:rsidRPr="00380CA1">
        <w:rPr>
          <w:color w:val="000000"/>
          <w:sz w:val="28"/>
          <w:szCs w:val="28"/>
        </w:rPr>
        <w:t>Содержание каждого административного действия, входящего в состав административной процедуры:</w:t>
      </w:r>
    </w:p>
    <w:p w:rsidR="003C772B" w:rsidRPr="00380CA1" w:rsidRDefault="003C772B" w:rsidP="00112CC5">
      <w:pPr>
        <w:ind w:firstLine="709"/>
        <w:jc w:val="both"/>
        <w:rPr>
          <w:color w:val="000000"/>
          <w:sz w:val="28"/>
          <w:szCs w:val="28"/>
        </w:rPr>
      </w:pPr>
      <w:r w:rsidRPr="00380CA1">
        <w:rPr>
          <w:color w:val="000000"/>
          <w:sz w:val="28"/>
          <w:szCs w:val="28"/>
        </w:rPr>
        <w:t>определение перечня органов, действующих в рамках межведомственного взаимодействия, для получения информации, требуемой для осуществления муниципальной услуги; подготовка и направление межведомственных запросов в соответствующие органы о правах на недвижимое имущество владельцев смежных участков, других объектов недвижимости, чьи права могут быть ущемлены; подготовка и направление межведомственных запросов в соответствующие органы для получения документов и (или) информации о возможности соблюдения требований технических регламентов (при необходимости); получение результатов запросов; анализ представленного пакета документов и результатов направленных запросов. Общий срок административного действия - 5 дней.</w:t>
      </w:r>
    </w:p>
    <w:p w:rsidR="003C772B" w:rsidRPr="00380CA1" w:rsidRDefault="003C772B" w:rsidP="00112CC5">
      <w:pPr>
        <w:ind w:firstLine="709"/>
        <w:jc w:val="both"/>
        <w:rPr>
          <w:color w:val="000000"/>
          <w:sz w:val="28"/>
          <w:szCs w:val="28"/>
        </w:rPr>
      </w:pPr>
      <w:r w:rsidRPr="00380CA1">
        <w:rPr>
          <w:color w:val="000000"/>
          <w:sz w:val="28"/>
          <w:szCs w:val="28"/>
        </w:rPr>
        <w:t>В случае отсутствия в органах, участвующих в оказании муниципальной услуги в порядке межведомственного взаимодействия, документа и (или) информации, необходимой для оказания муниципальной услуги (если запрашиваемый документ и (или) информация не были предоставлены заявителем по собственной инициативе) или в случае выявления несоответствия представленных документов требованиям действующего законодательства, если ввиду выявленных нарушений проведение публичных слушаний невозможно, секретарь готовит проект письма администрации за подписью председателя комиссии, с указанием причин отказа в прохождении документов процедуры публичных слушаний и направляет письмо заявителю или уполномоченному представителю заявителя. Общий срок административного действия - 30 дней.</w:t>
      </w:r>
    </w:p>
    <w:p w:rsidR="003C772B" w:rsidRPr="00380CA1" w:rsidRDefault="003C772B" w:rsidP="00112CC5">
      <w:pPr>
        <w:ind w:firstLine="709"/>
        <w:jc w:val="both"/>
        <w:rPr>
          <w:color w:val="000000"/>
          <w:sz w:val="28"/>
          <w:szCs w:val="28"/>
        </w:rPr>
      </w:pPr>
      <w:r w:rsidRPr="00380CA1">
        <w:rPr>
          <w:color w:val="000000"/>
          <w:sz w:val="28"/>
          <w:szCs w:val="28"/>
        </w:rPr>
        <w:t>Подготовка и направление уведомлений заявителю, правообладателям земельных участков 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правообладателям помещений, являющихся частью объекта капитального строительства, по которому запрашивается разрешение,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правообладателей земельных участков и объектов капитального строительства, подверженных риску негативного воздействия на окружающую среду в случаях, если условно разрешенный вид может оказать такое негативное воздействие - о дате, времени и месте проведения публичных слушаний. Общий срок административного действия - в течение  10  дней со дня поступления заявления.</w:t>
      </w:r>
    </w:p>
    <w:p w:rsidR="003C772B" w:rsidRPr="00380CA1" w:rsidRDefault="003C772B" w:rsidP="00112CC5">
      <w:pPr>
        <w:ind w:firstLine="709"/>
        <w:jc w:val="both"/>
        <w:rPr>
          <w:color w:val="000000"/>
          <w:sz w:val="28"/>
          <w:szCs w:val="28"/>
        </w:rPr>
      </w:pPr>
      <w:r w:rsidRPr="00380CA1">
        <w:rPr>
          <w:color w:val="000000"/>
          <w:sz w:val="28"/>
          <w:szCs w:val="28"/>
        </w:rPr>
        <w:t>Проведение первого заседания Комиссии по вопросам, подлежащим рассмотрению на публичных слушаниях, а также уведомление членов Комиссии о дате, времени и месте проведения публичных слушаний (не позднее, чем за 20 дней до даты проведения слушаний).</w:t>
      </w:r>
    </w:p>
    <w:p w:rsidR="003C772B" w:rsidRPr="00380CA1" w:rsidRDefault="003C772B" w:rsidP="00112CC5">
      <w:pPr>
        <w:ind w:firstLine="709"/>
        <w:jc w:val="both"/>
        <w:rPr>
          <w:color w:val="000000"/>
          <w:sz w:val="28"/>
          <w:szCs w:val="28"/>
        </w:rPr>
      </w:pPr>
      <w:r w:rsidRPr="00380CA1">
        <w:rPr>
          <w:color w:val="000000"/>
          <w:sz w:val="28"/>
          <w:szCs w:val="28"/>
        </w:rPr>
        <w:t xml:space="preserve">Оформление секретарем Комиссии проекта постановления администрации Кропоткинского городского поселения  Кавказского района о назначении публичных слушаний с учетом анализа поступивших документов, и направление его с листом согласования на утверждение главой Кропоткинского городского поселения. Передача подписанного постановления в </w:t>
      </w:r>
      <w:r w:rsidRPr="00380CA1">
        <w:rPr>
          <w:sz w:val="28"/>
          <w:szCs w:val="28"/>
        </w:rPr>
        <w:t>отдел по обеспечению деятельности органов местного самоуправления для  размещения на официальном  сайте администрации Кропоткинского городского поселения в сети Интернет и опубликования в порядке, установленном для официального опубликования муниципальных актов, иной официальной информации,  в средствах массовой информации.</w:t>
      </w:r>
      <w:r w:rsidRPr="00380CA1">
        <w:rPr>
          <w:color w:val="000000"/>
          <w:sz w:val="28"/>
          <w:szCs w:val="28"/>
        </w:rPr>
        <w:t xml:space="preserve"> Общий срок административного действия - 10 дней.</w:t>
      </w:r>
    </w:p>
    <w:p w:rsidR="003C772B" w:rsidRPr="00380CA1" w:rsidRDefault="003C772B" w:rsidP="00112CC5">
      <w:pPr>
        <w:ind w:firstLine="709"/>
        <w:jc w:val="both"/>
        <w:rPr>
          <w:color w:val="000000"/>
          <w:sz w:val="28"/>
          <w:szCs w:val="28"/>
        </w:rPr>
      </w:pPr>
      <w:r w:rsidRPr="00380CA1">
        <w:rPr>
          <w:color w:val="000000"/>
          <w:sz w:val="28"/>
          <w:szCs w:val="28"/>
        </w:rPr>
        <w:t>Проведение публичных слушаний с участием заявителей и заинтересованных лиц; подготовка протокола публичных слушаний секретарем Комиссии, подписание протокола секретарём и председателем Комиссии; оформление заключения о результатах публичных слушаний в двух экземплярах секретарём Комиссии после проведения заседания публичных слушаний, подписание заключения секретарём Комиссии; направление заключения о результатах публичных слушаний на подпись председателю Комиссии в течение трёх дней со дня проведения заседания. Общий срок проведения публичных слушаний с момента оповещения жителей о времени и месте их проведения до дня опубликования заключения - 30 дней.</w:t>
      </w:r>
    </w:p>
    <w:p w:rsidR="003C772B" w:rsidRPr="00380CA1" w:rsidRDefault="003C772B" w:rsidP="00112CC5">
      <w:pPr>
        <w:ind w:firstLine="709"/>
        <w:jc w:val="both"/>
        <w:rPr>
          <w:color w:val="000000"/>
          <w:sz w:val="28"/>
          <w:szCs w:val="28"/>
        </w:rPr>
      </w:pPr>
      <w:r w:rsidRPr="00380CA1">
        <w:rPr>
          <w:color w:val="000000"/>
          <w:sz w:val="28"/>
          <w:szCs w:val="28"/>
        </w:rPr>
        <w:t>Направление заключения о результатах публичных слушаний на публикацию в средствах массовой информации в течение  7-ми дней со дня утверждения заключения о результатах публичных слушаний.</w:t>
      </w:r>
    </w:p>
    <w:p w:rsidR="003C772B" w:rsidRPr="00380CA1" w:rsidRDefault="003C772B" w:rsidP="00112CC5">
      <w:pPr>
        <w:ind w:firstLine="709"/>
        <w:jc w:val="both"/>
        <w:rPr>
          <w:color w:val="000000"/>
          <w:sz w:val="28"/>
          <w:szCs w:val="28"/>
        </w:rPr>
      </w:pPr>
      <w:r w:rsidRPr="00380CA1">
        <w:rPr>
          <w:color w:val="000000"/>
          <w:sz w:val="28"/>
          <w:szCs w:val="28"/>
        </w:rPr>
        <w:t>Подготовка Комиссией рекомендаций главе Кропоткинского городского поселения на основании заключения о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с указанием причин принятого решения. Общий срок</w:t>
      </w:r>
      <w:r>
        <w:rPr>
          <w:color w:val="000000"/>
          <w:sz w:val="28"/>
          <w:szCs w:val="28"/>
        </w:rPr>
        <w:t xml:space="preserve"> административного действия – 7</w:t>
      </w:r>
      <w:r w:rsidRPr="00380CA1">
        <w:rPr>
          <w:color w:val="000000"/>
          <w:sz w:val="28"/>
          <w:szCs w:val="28"/>
        </w:rPr>
        <w:t xml:space="preserve"> дней.</w:t>
      </w:r>
    </w:p>
    <w:p w:rsidR="003C772B" w:rsidRPr="00380CA1" w:rsidRDefault="003C772B" w:rsidP="00112CC5">
      <w:pPr>
        <w:ind w:firstLine="709"/>
        <w:jc w:val="both"/>
        <w:rPr>
          <w:color w:val="000000"/>
          <w:sz w:val="28"/>
          <w:szCs w:val="28"/>
        </w:rPr>
      </w:pPr>
      <w:r w:rsidRPr="00380CA1">
        <w:rPr>
          <w:color w:val="000000"/>
          <w:sz w:val="28"/>
          <w:szCs w:val="28"/>
        </w:rPr>
        <w:t>Общий срок выполнения административной процедуры - 55 дней.</w:t>
      </w:r>
    </w:p>
    <w:p w:rsidR="003C772B" w:rsidRPr="00380CA1" w:rsidRDefault="003C772B" w:rsidP="00112CC5">
      <w:pPr>
        <w:ind w:firstLine="709"/>
        <w:jc w:val="both"/>
        <w:rPr>
          <w:color w:val="000000"/>
          <w:sz w:val="28"/>
          <w:szCs w:val="28"/>
        </w:rPr>
      </w:pPr>
      <w:r w:rsidRPr="00380CA1">
        <w:rPr>
          <w:color w:val="000000"/>
          <w:sz w:val="28"/>
          <w:szCs w:val="28"/>
        </w:rPr>
        <w:t>Критерий принятия решения:</w:t>
      </w:r>
    </w:p>
    <w:p w:rsidR="003C772B" w:rsidRPr="00380CA1" w:rsidRDefault="003C772B" w:rsidP="00112CC5">
      <w:pPr>
        <w:ind w:firstLine="709"/>
        <w:jc w:val="both"/>
        <w:rPr>
          <w:color w:val="000000"/>
          <w:sz w:val="28"/>
          <w:szCs w:val="28"/>
        </w:rPr>
      </w:pPr>
      <w:r w:rsidRPr="00380CA1">
        <w:rPr>
          <w:color w:val="000000"/>
          <w:sz w:val="28"/>
          <w:szCs w:val="28"/>
        </w:rPr>
        <w:t>соответствие пакета документов, представленного заявителем и документов, полученных путем межведомственного взаимодействия, нормативным документам градостроительного законодательства.</w:t>
      </w:r>
    </w:p>
    <w:p w:rsidR="003C772B" w:rsidRPr="00380CA1" w:rsidRDefault="003C772B" w:rsidP="00112CC5">
      <w:pPr>
        <w:ind w:firstLine="709"/>
        <w:jc w:val="both"/>
        <w:rPr>
          <w:color w:val="000000"/>
          <w:sz w:val="28"/>
          <w:szCs w:val="28"/>
        </w:rPr>
      </w:pPr>
      <w:r w:rsidRPr="00380CA1">
        <w:rPr>
          <w:color w:val="000000"/>
          <w:sz w:val="28"/>
          <w:szCs w:val="28"/>
        </w:rPr>
        <w:t>Результат административной процедуры:</w:t>
      </w:r>
    </w:p>
    <w:p w:rsidR="003C772B" w:rsidRPr="00380CA1" w:rsidRDefault="003C772B" w:rsidP="00112CC5">
      <w:pPr>
        <w:ind w:firstLine="709"/>
        <w:jc w:val="both"/>
        <w:rPr>
          <w:color w:val="000000"/>
          <w:sz w:val="28"/>
          <w:szCs w:val="28"/>
        </w:rPr>
      </w:pPr>
      <w:r w:rsidRPr="00380CA1">
        <w:rPr>
          <w:color w:val="000000"/>
          <w:sz w:val="28"/>
          <w:szCs w:val="28"/>
        </w:rPr>
        <w:t>подписание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3C772B" w:rsidRPr="00380CA1" w:rsidRDefault="003C772B" w:rsidP="00112CC5">
      <w:pPr>
        <w:ind w:firstLine="709"/>
        <w:jc w:val="both"/>
        <w:rPr>
          <w:color w:val="000000"/>
          <w:sz w:val="28"/>
          <w:szCs w:val="28"/>
        </w:rPr>
      </w:pPr>
      <w:r w:rsidRPr="00380CA1">
        <w:rPr>
          <w:color w:val="000000"/>
          <w:sz w:val="28"/>
          <w:szCs w:val="28"/>
        </w:rPr>
        <w:t>отказ в прохождении представленного пакета документов всех действий административной процедуры;</w:t>
      </w:r>
    </w:p>
    <w:p w:rsidR="003C772B" w:rsidRPr="00380CA1" w:rsidRDefault="003C772B" w:rsidP="00112CC5">
      <w:pPr>
        <w:ind w:firstLine="709"/>
        <w:jc w:val="both"/>
        <w:rPr>
          <w:color w:val="000000"/>
          <w:sz w:val="28"/>
          <w:szCs w:val="28"/>
        </w:rPr>
      </w:pPr>
      <w:r w:rsidRPr="00380CA1">
        <w:rPr>
          <w:color w:val="000000"/>
          <w:sz w:val="28"/>
          <w:szCs w:val="28"/>
        </w:rPr>
        <w:t>Способ фиксации результата выполнения административной процедуры:</w:t>
      </w:r>
    </w:p>
    <w:p w:rsidR="003C772B" w:rsidRPr="00380CA1" w:rsidRDefault="003C772B" w:rsidP="00112CC5">
      <w:pPr>
        <w:ind w:firstLine="709"/>
        <w:jc w:val="both"/>
        <w:rPr>
          <w:color w:val="000000"/>
          <w:sz w:val="28"/>
          <w:szCs w:val="28"/>
        </w:rPr>
      </w:pPr>
      <w:r w:rsidRPr="00380CA1">
        <w:rPr>
          <w:color w:val="000000"/>
          <w:sz w:val="28"/>
          <w:szCs w:val="28"/>
        </w:rPr>
        <w:t>регистрация заключения по результатам публичных слушаний;</w:t>
      </w:r>
    </w:p>
    <w:p w:rsidR="003C772B" w:rsidRPr="00380CA1" w:rsidRDefault="003C772B" w:rsidP="00112CC5">
      <w:pPr>
        <w:ind w:firstLine="709"/>
        <w:jc w:val="both"/>
        <w:rPr>
          <w:color w:val="000000"/>
          <w:sz w:val="28"/>
          <w:szCs w:val="28"/>
        </w:rPr>
      </w:pPr>
      <w:r w:rsidRPr="00380CA1">
        <w:rPr>
          <w:color w:val="000000"/>
          <w:sz w:val="28"/>
          <w:szCs w:val="28"/>
        </w:rPr>
        <w:t xml:space="preserve">запись в журнале регистрации исходящих документов. </w:t>
      </w:r>
    </w:p>
    <w:p w:rsidR="003C772B" w:rsidRPr="00380CA1" w:rsidRDefault="003C772B" w:rsidP="0040509B">
      <w:pPr>
        <w:ind w:firstLine="709"/>
        <w:jc w:val="both"/>
        <w:rPr>
          <w:color w:val="000000"/>
          <w:sz w:val="28"/>
          <w:szCs w:val="28"/>
        </w:rPr>
      </w:pPr>
      <w:r w:rsidRPr="00380CA1">
        <w:rPr>
          <w:color w:val="000000"/>
          <w:sz w:val="28"/>
          <w:szCs w:val="28"/>
        </w:rPr>
        <w:t>3.</w:t>
      </w:r>
      <w:r>
        <w:rPr>
          <w:color w:val="000000"/>
          <w:sz w:val="28"/>
          <w:szCs w:val="28"/>
        </w:rPr>
        <w:t>2.4.</w:t>
      </w:r>
      <w:r w:rsidRPr="00380CA1">
        <w:rPr>
          <w:color w:val="000000"/>
          <w:sz w:val="28"/>
          <w:szCs w:val="28"/>
        </w:rPr>
        <w:t xml:space="preserve"> Описание административной процедуры "Подготовка и выдача постановления администрации Кропоткинского городского поселе</w:t>
      </w:r>
      <w:r>
        <w:rPr>
          <w:color w:val="000000"/>
          <w:sz w:val="28"/>
          <w:szCs w:val="28"/>
        </w:rPr>
        <w:t>н</w:t>
      </w:r>
      <w:r w:rsidRPr="00380CA1">
        <w:rPr>
          <w:color w:val="000000"/>
          <w:sz w:val="28"/>
          <w:szCs w:val="28"/>
        </w:rPr>
        <w:t>ия о выдаче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3C772B" w:rsidRPr="00380CA1" w:rsidRDefault="003C772B" w:rsidP="0040509B">
      <w:pPr>
        <w:ind w:firstLine="709"/>
        <w:jc w:val="both"/>
        <w:rPr>
          <w:color w:val="000000"/>
          <w:sz w:val="28"/>
          <w:szCs w:val="28"/>
        </w:rPr>
      </w:pPr>
      <w:r w:rsidRPr="00380CA1">
        <w:rPr>
          <w:color w:val="000000"/>
          <w:sz w:val="28"/>
          <w:szCs w:val="28"/>
        </w:rPr>
        <w:t>Юридическим фактом, служащим основанием для начала административной процедуры, является наличие заключения о результатах публичных слушаний.</w:t>
      </w:r>
    </w:p>
    <w:p w:rsidR="003C772B" w:rsidRPr="00380CA1" w:rsidRDefault="003C772B" w:rsidP="0040509B">
      <w:pPr>
        <w:ind w:firstLine="709"/>
        <w:jc w:val="both"/>
        <w:rPr>
          <w:color w:val="000000"/>
          <w:sz w:val="28"/>
          <w:szCs w:val="28"/>
        </w:rPr>
      </w:pPr>
      <w:r w:rsidRPr="00380CA1">
        <w:rPr>
          <w:color w:val="000000"/>
          <w:sz w:val="28"/>
          <w:szCs w:val="28"/>
        </w:rPr>
        <w:t>Должностные лица, ответственные за выполнение административной процедуры:</w:t>
      </w:r>
    </w:p>
    <w:p w:rsidR="003C772B" w:rsidRPr="00380CA1" w:rsidRDefault="003C772B" w:rsidP="0040509B">
      <w:pPr>
        <w:ind w:firstLine="709"/>
        <w:jc w:val="both"/>
        <w:rPr>
          <w:color w:val="000000"/>
          <w:sz w:val="28"/>
          <w:szCs w:val="28"/>
        </w:rPr>
      </w:pPr>
      <w:r w:rsidRPr="00380CA1">
        <w:rPr>
          <w:color w:val="000000"/>
          <w:sz w:val="28"/>
          <w:szCs w:val="28"/>
        </w:rPr>
        <w:t>специалист уполномоченного органа, ответственный за разработку проекта постановления, а также за передачу документов;</w:t>
      </w:r>
    </w:p>
    <w:p w:rsidR="003C772B" w:rsidRPr="00380CA1" w:rsidRDefault="003C772B" w:rsidP="0040509B">
      <w:pPr>
        <w:ind w:firstLine="709"/>
        <w:jc w:val="both"/>
        <w:rPr>
          <w:color w:val="000000"/>
          <w:sz w:val="28"/>
          <w:szCs w:val="28"/>
        </w:rPr>
      </w:pPr>
      <w:r w:rsidRPr="00380CA1">
        <w:rPr>
          <w:color w:val="000000"/>
          <w:sz w:val="28"/>
          <w:szCs w:val="28"/>
        </w:rPr>
        <w:t>специалист общего отдела управления организационно-кадровой работы, ответственный за регистрацию постановления администрации;</w:t>
      </w:r>
    </w:p>
    <w:p w:rsidR="003C772B" w:rsidRPr="00380CA1" w:rsidRDefault="003C772B" w:rsidP="0040509B">
      <w:pPr>
        <w:ind w:firstLine="709"/>
        <w:jc w:val="both"/>
        <w:rPr>
          <w:color w:val="000000"/>
          <w:sz w:val="28"/>
          <w:szCs w:val="28"/>
        </w:rPr>
      </w:pPr>
      <w:r w:rsidRPr="00380CA1">
        <w:rPr>
          <w:color w:val="000000"/>
          <w:sz w:val="28"/>
          <w:szCs w:val="28"/>
        </w:rPr>
        <w:t>специалист управления по информационной политике и средств массовой информации, ответственный за опубликование в средствах массовой информации и размещение на официальном сайте;</w:t>
      </w:r>
    </w:p>
    <w:p w:rsidR="003C772B" w:rsidRPr="00380CA1" w:rsidRDefault="003C772B" w:rsidP="0040509B">
      <w:pPr>
        <w:ind w:firstLine="709"/>
        <w:jc w:val="both"/>
        <w:rPr>
          <w:color w:val="000000"/>
          <w:sz w:val="28"/>
          <w:szCs w:val="28"/>
        </w:rPr>
      </w:pPr>
      <w:r w:rsidRPr="00380CA1">
        <w:rPr>
          <w:color w:val="000000"/>
          <w:sz w:val="28"/>
          <w:szCs w:val="28"/>
        </w:rPr>
        <w:t>специалист уполномоченного органа, ответственный за передачу документов - результата муниципальной услуги в МФЦ;</w:t>
      </w:r>
    </w:p>
    <w:p w:rsidR="003C772B" w:rsidRPr="00380CA1" w:rsidRDefault="003C772B" w:rsidP="0040509B">
      <w:pPr>
        <w:ind w:firstLine="709"/>
        <w:jc w:val="both"/>
        <w:rPr>
          <w:color w:val="000000"/>
          <w:sz w:val="28"/>
          <w:szCs w:val="28"/>
        </w:rPr>
      </w:pPr>
      <w:r w:rsidRPr="00380CA1">
        <w:rPr>
          <w:color w:val="000000"/>
          <w:sz w:val="28"/>
          <w:szCs w:val="28"/>
        </w:rPr>
        <w:t>сотрудник МФЦ, ответственный за выдачу результата предоставления услуги заявителю.</w:t>
      </w:r>
    </w:p>
    <w:p w:rsidR="003C772B" w:rsidRPr="00380CA1" w:rsidRDefault="003C772B" w:rsidP="0040509B">
      <w:pPr>
        <w:ind w:firstLine="709"/>
        <w:jc w:val="both"/>
        <w:rPr>
          <w:color w:val="000000"/>
          <w:sz w:val="28"/>
          <w:szCs w:val="28"/>
        </w:rPr>
      </w:pPr>
      <w:r w:rsidRPr="00380CA1">
        <w:rPr>
          <w:color w:val="000000"/>
          <w:sz w:val="28"/>
          <w:szCs w:val="28"/>
        </w:rPr>
        <w:t>Содержание административного действия, входящего в состав административной процедуры:</w:t>
      </w:r>
    </w:p>
    <w:p w:rsidR="003C772B" w:rsidRPr="00380CA1" w:rsidRDefault="003C772B" w:rsidP="0040509B">
      <w:pPr>
        <w:ind w:firstLine="709"/>
        <w:jc w:val="both"/>
        <w:rPr>
          <w:color w:val="000000"/>
          <w:sz w:val="28"/>
          <w:szCs w:val="28"/>
        </w:rPr>
      </w:pPr>
      <w:r w:rsidRPr="00380CA1">
        <w:rPr>
          <w:color w:val="000000"/>
          <w:sz w:val="28"/>
          <w:szCs w:val="28"/>
        </w:rPr>
        <w:t>разработка и направление проекта постановления администрации Кропоткинского городского поселения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с указанием причин принятого решения на основании рекомендаций Комиссии, главе Кропоткинского городского поселения для принятия решения о предоставлении разрешения на условно разрешенный вид использования или об отказе в предоставлении разрешения в течение трех дней со дня поступления таких рекомендаций. Общий срок административного действия - 70 дней.</w:t>
      </w:r>
    </w:p>
    <w:p w:rsidR="003C772B" w:rsidRPr="00380CA1" w:rsidRDefault="003C772B" w:rsidP="0040509B">
      <w:pPr>
        <w:ind w:firstLine="709"/>
        <w:jc w:val="both"/>
        <w:rPr>
          <w:color w:val="000000"/>
          <w:sz w:val="28"/>
          <w:szCs w:val="28"/>
        </w:rPr>
      </w:pPr>
      <w:r w:rsidRPr="00380CA1">
        <w:rPr>
          <w:color w:val="000000"/>
          <w:sz w:val="28"/>
          <w:szCs w:val="28"/>
        </w:rPr>
        <w:t>подписание вышеуказанного постановления главой Кропоткинского городского поселения, его регистрация в общем отделе управления организационно-кадровой работы администрации Кропоткинского городского поселения; направление постановления в</w:t>
      </w:r>
      <w:r w:rsidRPr="00380CA1">
        <w:rPr>
          <w:sz w:val="28"/>
          <w:szCs w:val="28"/>
        </w:rPr>
        <w:t xml:space="preserve"> отдел по обеспечению деятельности органов местного самоуправления для размещения настоящего постановления на официальном  сайте администрации Кропоткинского городского поселения в сети Интернет и опубликовании в порядке, установленном для официального опубликования муниципальных актов, иной официальной информации,  в средствах массовой информации.</w:t>
      </w:r>
      <w:r w:rsidRPr="00380CA1">
        <w:rPr>
          <w:color w:val="000000"/>
          <w:sz w:val="28"/>
          <w:szCs w:val="28"/>
        </w:rPr>
        <w:t xml:space="preserve">  Общий срок административного действия 7 дней.</w:t>
      </w:r>
    </w:p>
    <w:p w:rsidR="003C772B" w:rsidRPr="00380CA1" w:rsidRDefault="003C772B" w:rsidP="0040509B">
      <w:pPr>
        <w:ind w:firstLine="709"/>
        <w:jc w:val="both"/>
        <w:rPr>
          <w:color w:val="000000"/>
          <w:sz w:val="28"/>
          <w:szCs w:val="28"/>
        </w:rPr>
      </w:pPr>
      <w:r w:rsidRPr="00380CA1">
        <w:rPr>
          <w:color w:val="000000"/>
          <w:sz w:val="28"/>
          <w:szCs w:val="28"/>
        </w:rPr>
        <w:t>передача специалистом уполномоченного органа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специалисту специалист уполномоченного органа или МФЦ. Общий срок административного действия - 1 день</w:t>
      </w:r>
      <w:r>
        <w:rPr>
          <w:color w:val="000000"/>
          <w:sz w:val="28"/>
          <w:szCs w:val="28"/>
        </w:rPr>
        <w:t>.</w:t>
      </w:r>
    </w:p>
    <w:p w:rsidR="003C772B" w:rsidRPr="00380CA1" w:rsidRDefault="003C772B" w:rsidP="0040509B">
      <w:pPr>
        <w:ind w:firstLine="709"/>
        <w:jc w:val="both"/>
        <w:rPr>
          <w:color w:val="000000"/>
          <w:sz w:val="28"/>
          <w:szCs w:val="28"/>
        </w:rPr>
      </w:pPr>
      <w:r>
        <w:rPr>
          <w:color w:val="000000"/>
          <w:sz w:val="28"/>
          <w:szCs w:val="28"/>
        </w:rPr>
        <w:t>У</w:t>
      </w:r>
      <w:r w:rsidRPr="00380CA1">
        <w:rPr>
          <w:color w:val="000000"/>
          <w:sz w:val="28"/>
          <w:szCs w:val="28"/>
        </w:rPr>
        <w:t>ведомление заявителя о необходимости явиться в уполномоченный орган или МФЦ для получения вышеуказанного постановления; выдача заявителю под роспись двух экземпляров постановления администрации Кропоткинского городского поселения о разрешении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Общий срок административного действия - 3 дня.</w:t>
      </w:r>
    </w:p>
    <w:p w:rsidR="003C772B" w:rsidRPr="00380CA1" w:rsidRDefault="003C772B" w:rsidP="0040509B">
      <w:pPr>
        <w:ind w:firstLine="709"/>
        <w:jc w:val="both"/>
        <w:rPr>
          <w:color w:val="000000"/>
          <w:sz w:val="28"/>
          <w:szCs w:val="28"/>
        </w:rPr>
      </w:pPr>
      <w:r>
        <w:rPr>
          <w:color w:val="000000"/>
          <w:sz w:val="28"/>
          <w:szCs w:val="28"/>
        </w:rPr>
        <w:t>К</w:t>
      </w:r>
      <w:r w:rsidRPr="00380CA1">
        <w:rPr>
          <w:color w:val="000000"/>
          <w:sz w:val="28"/>
          <w:szCs w:val="28"/>
        </w:rPr>
        <w:t>ритери</w:t>
      </w:r>
      <w:r>
        <w:rPr>
          <w:color w:val="000000"/>
          <w:sz w:val="28"/>
          <w:szCs w:val="28"/>
        </w:rPr>
        <w:t>и</w:t>
      </w:r>
      <w:r w:rsidRPr="00380CA1">
        <w:rPr>
          <w:color w:val="000000"/>
          <w:sz w:val="28"/>
          <w:szCs w:val="28"/>
        </w:rPr>
        <w:t xml:space="preserve"> принятия решения: совершение всех действий административной процедуры</w:t>
      </w:r>
      <w:r>
        <w:rPr>
          <w:color w:val="000000"/>
          <w:sz w:val="28"/>
          <w:szCs w:val="28"/>
        </w:rPr>
        <w:t>.</w:t>
      </w:r>
    </w:p>
    <w:p w:rsidR="003C772B" w:rsidRPr="00380CA1" w:rsidRDefault="003C772B" w:rsidP="0040509B">
      <w:pPr>
        <w:ind w:firstLine="709"/>
        <w:jc w:val="both"/>
        <w:rPr>
          <w:color w:val="000000"/>
          <w:sz w:val="28"/>
          <w:szCs w:val="28"/>
        </w:rPr>
      </w:pPr>
      <w:r>
        <w:rPr>
          <w:color w:val="000000"/>
          <w:sz w:val="28"/>
          <w:szCs w:val="28"/>
        </w:rPr>
        <w:t>Р</w:t>
      </w:r>
      <w:r w:rsidRPr="00380CA1">
        <w:rPr>
          <w:color w:val="000000"/>
          <w:sz w:val="28"/>
          <w:szCs w:val="28"/>
        </w:rPr>
        <w:t>езультат административной процедуры: выдача постановления администрации Кропоткинского городского поселения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3C772B" w:rsidRPr="00380CA1" w:rsidRDefault="003C772B" w:rsidP="0040509B">
      <w:pPr>
        <w:ind w:firstLine="709"/>
        <w:jc w:val="both"/>
        <w:rPr>
          <w:color w:val="000000"/>
          <w:sz w:val="28"/>
          <w:szCs w:val="28"/>
        </w:rPr>
      </w:pPr>
      <w:r>
        <w:rPr>
          <w:color w:val="000000"/>
          <w:sz w:val="28"/>
          <w:szCs w:val="28"/>
        </w:rPr>
        <w:t>С</w:t>
      </w:r>
      <w:r w:rsidRPr="00380CA1">
        <w:rPr>
          <w:color w:val="000000"/>
          <w:sz w:val="28"/>
          <w:szCs w:val="28"/>
        </w:rPr>
        <w:t xml:space="preserve">пособ фиксации результата выполнения административной процедуры: роспись заявителя в получении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журнале регистрации. Общий срок выполнения административной процедуры - 1 день. </w:t>
      </w:r>
    </w:p>
    <w:p w:rsidR="003C772B" w:rsidRPr="00380CA1" w:rsidRDefault="003C772B" w:rsidP="0040509B">
      <w:pPr>
        <w:ind w:firstLine="709"/>
        <w:jc w:val="both"/>
        <w:rPr>
          <w:color w:val="000000"/>
          <w:sz w:val="28"/>
          <w:szCs w:val="28"/>
        </w:rPr>
      </w:pPr>
      <w:r w:rsidRPr="00380CA1">
        <w:rPr>
          <w:color w:val="000000"/>
          <w:sz w:val="28"/>
          <w:szCs w:val="28"/>
        </w:rPr>
        <w:t>Блок-схема предоставления муниципальной услуги представлена в приложении № 3 к Регламенту.</w:t>
      </w:r>
    </w:p>
    <w:p w:rsidR="003C772B" w:rsidRPr="00380CA1" w:rsidRDefault="003C772B" w:rsidP="00B97248">
      <w:pPr>
        <w:ind w:firstLine="709"/>
        <w:jc w:val="both"/>
        <w:rPr>
          <w:color w:val="000000"/>
          <w:sz w:val="28"/>
          <w:szCs w:val="28"/>
        </w:rPr>
      </w:pPr>
    </w:p>
    <w:p w:rsidR="003C772B" w:rsidRPr="00380CA1" w:rsidRDefault="003C772B" w:rsidP="007B5986">
      <w:pPr>
        <w:ind w:firstLine="709"/>
        <w:jc w:val="center"/>
        <w:rPr>
          <w:color w:val="000000"/>
          <w:sz w:val="28"/>
          <w:szCs w:val="28"/>
        </w:rPr>
      </w:pPr>
      <w:r>
        <w:rPr>
          <w:color w:val="000000"/>
          <w:sz w:val="28"/>
          <w:szCs w:val="28"/>
        </w:rPr>
        <w:t>3.2.5.</w:t>
      </w:r>
      <w:r w:rsidRPr="00380CA1">
        <w:rPr>
          <w:color w:val="000000"/>
          <w:sz w:val="28"/>
          <w:szCs w:val="28"/>
        </w:rPr>
        <w:t>Особенности осуществления административных процедур</w:t>
      </w:r>
    </w:p>
    <w:p w:rsidR="003C772B" w:rsidRPr="00380CA1" w:rsidRDefault="003C772B" w:rsidP="007B5986">
      <w:pPr>
        <w:ind w:firstLine="709"/>
        <w:jc w:val="center"/>
        <w:rPr>
          <w:color w:val="000000"/>
          <w:sz w:val="28"/>
          <w:szCs w:val="28"/>
        </w:rPr>
      </w:pPr>
      <w:r w:rsidRPr="00380CA1">
        <w:rPr>
          <w:color w:val="000000"/>
          <w:sz w:val="28"/>
          <w:szCs w:val="28"/>
        </w:rPr>
        <w:t>в электронной форме.</w:t>
      </w:r>
    </w:p>
    <w:p w:rsidR="003C772B" w:rsidRPr="00380CA1" w:rsidRDefault="003C772B" w:rsidP="006A1659">
      <w:pPr>
        <w:ind w:firstLine="709"/>
        <w:jc w:val="both"/>
        <w:rPr>
          <w:b/>
          <w:bCs/>
          <w:color w:val="000000"/>
          <w:sz w:val="28"/>
          <w:szCs w:val="28"/>
        </w:rPr>
      </w:pPr>
    </w:p>
    <w:p w:rsidR="003C772B" w:rsidRPr="00380CA1" w:rsidRDefault="003C772B" w:rsidP="006A1659">
      <w:pPr>
        <w:ind w:firstLine="709"/>
        <w:jc w:val="both"/>
        <w:rPr>
          <w:color w:val="000000"/>
          <w:sz w:val="28"/>
          <w:szCs w:val="28"/>
        </w:rPr>
      </w:pPr>
      <w:r w:rsidRPr="00380CA1">
        <w:rPr>
          <w:color w:val="000000"/>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3C772B" w:rsidRPr="00380CA1" w:rsidRDefault="003C772B" w:rsidP="006A1659">
      <w:pPr>
        <w:ind w:firstLine="709"/>
        <w:jc w:val="both"/>
        <w:rPr>
          <w:color w:val="000000"/>
          <w:sz w:val="28"/>
          <w:szCs w:val="28"/>
        </w:rPr>
      </w:pPr>
      <w:r w:rsidRPr="00380CA1">
        <w:rPr>
          <w:color w:val="000000"/>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3C772B" w:rsidRPr="00380CA1" w:rsidRDefault="003C772B" w:rsidP="006A1659">
      <w:pPr>
        <w:ind w:firstLine="709"/>
        <w:jc w:val="both"/>
        <w:rPr>
          <w:color w:val="000000"/>
          <w:sz w:val="28"/>
          <w:szCs w:val="28"/>
        </w:rPr>
      </w:pPr>
      <w:r w:rsidRPr="00380CA1">
        <w:rPr>
          <w:color w:val="000000"/>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3C772B" w:rsidRPr="00380CA1" w:rsidRDefault="003C772B" w:rsidP="006A1659">
      <w:pPr>
        <w:ind w:firstLine="709"/>
        <w:jc w:val="both"/>
        <w:rPr>
          <w:color w:val="000000"/>
          <w:sz w:val="28"/>
          <w:szCs w:val="28"/>
        </w:rPr>
      </w:pPr>
      <w:r w:rsidRPr="00380CA1">
        <w:rPr>
          <w:color w:val="000000"/>
          <w:sz w:val="28"/>
          <w:szCs w:val="28"/>
        </w:rPr>
        <w:t>3) получение заявителем сведений о ходе рассмотрения заявления;</w:t>
      </w:r>
    </w:p>
    <w:p w:rsidR="003C772B" w:rsidRPr="00380CA1" w:rsidRDefault="003C772B" w:rsidP="006A1659">
      <w:pPr>
        <w:ind w:firstLine="709"/>
        <w:jc w:val="both"/>
        <w:rPr>
          <w:color w:val="000000"/>
          <w:sz w:val="28"/>
          <w:szCs w:val="28"/>
        </w:rPr>
      </w:pPr>
      <w:r w:rsidRPr="00380CA1">
        <w:rPr>
          <w:color w:val="000000"/>
          <w:sz w:val="28"/>
          <w:szCs w:val="28"/>
        </w:rPr>
        <w:t>4) взаимодействие уполномоченного органа с организациями.</w:t>
      </w:r>
    </w:p>
    <w:p w:rsidR="003C772B" w:rsidRPr="00380CA1" w:rsidRDefault="003C772B" w:rsidP="006A1659">
      <w:pPr>
        <w:ind w:firstLine="709"/>
        <w:jc w:val="both"/>
        <w:rPr>
          <w:color w:val="000000"/>
          <w:sz w:val="28"/>
          <w:szCs w:val="28"/>
        </w:rPr>
      </w:pPr>
      <w:r w:rsidRPr="00380CA1">
        <w:rPr>
          <w:color w:val="000000"/>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3C772B" w:rsidRPr="00380CA1" w:rsidRDefault="003C772B" w:rsidP="00150FC6">
      <w:pPr>
        <w:ind w:firstLine="709"/>
        <w:jc w:val="both"/>
        <w:rPr>
          <w:color w:val="000000"/>
          <w:sz w:val="28"/>
          <w:szCs w:val="28"/>
        </w:rPr>
      </w:pPr>
    </w:p>
    <w:p w:rsidR="003C772B" w:rsidRPr="00380CA1" w:rsidRDefault="003C772B" w:rsidP="00F40AA2">
      <w:pPr>
        <w:autoSpaceDE w:val="0"/>
        <w:autoSpaceDN w:val="0"/>
        <w:adjustRightInd w:val="0"/>
        <w:jc w:val="center"/>
        <w:outlineLvl w:val="1"/>
        <w:rPr>
          <w:color w:val="000000"/>
          <w:sz w:val="28"/>
          <w:szCs w:val="28"/>
        </w:rPr>
      </w:pP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 xml:space="preserve">Раздел IV. Формы контроля за предоставлением </w:t>
      </w:r>
      <w:r w:rsidRPr="00380CA1">
        <w:rPr>
          <w:color w:val="000000"/>
          <w:sz w:val="28"/>
          <w:szCs w:val="28"/>
        </w:rPr>
        <w:br/>
        <w:t>муниципальной услуги</w:t>
      </w:r>
    </w:p>
    <w:p w:rsidR="003C772B" w:rsidRPr="00380CA1" w:rsidRDefault="003C772B" w:rsidP="00447078">
      <w:pPr>
        <w:tabs>
          <w:tab w:val="left" w:pos="2567"/>
        </w:tabs>
        <w:autoSpaceDE w:val="0"/>
        <w:autoSpaceDN w:val="0"/>
        <w:adjustRightInd w:val="0"/>
        <w:ind w:firstLine="851"/>
        <w:jc w:val="both"/>
        <w:outlineLvl w:val="0"/>
        <w:rPr>
          <w:color w:val="000000"/>
          <w:sz w:val="28"/>
          <w:szCs w:val="28"/>
        </w:rPr>
      </w:pPr>
      <w:r w:rsidRPr="00380CA1">
        <w:rPr>
          <w:color w:val="000000"/>
          <w:sz w:val="28"/>
          <w:szCs w:val="28"/>
        </w:rPr>
        <w:tab/>
      </w:r>
    </w:p>
    <w:p w:rsidR="003C772B" w:rsidRPr="00380CA1" w:rsidRDefault="003C772B" w:rsidP="007B5986">
      <w:pPr>
        <w:autoSpaceDE w:val="0"/>
        <w:autoSpaceDN w:val="0"/>
        <w:adjustRightInd w:val="0"/>
        <w:ind w:firstLine="851"/>
        <w:jc w:val="center"/>
        <w:outlineLvl w:val="0"/>
        <w:rPr>
          <w:color w:val="000000"/>
          <w:sz w:val="28"/>
          <w:szCs w:val="28"/>
        </w:rPr>
      </w:pPr>
      <w:bookmarkStart w:id="9" w:name="Par413"/>
      <w:bookmarkEnd w:id="9"/>
      <w:r w:rsidRPr="00380CA1">
        <w:rPr>
          <w:color w:val="000000"/>
          <w:sz w:val="28"/>
          <w:szCs w:val="28"/>
        </w:rPr>
        <w:t xml:space="preserve">Подраздел 4.1. Порядок осуществления текущего </w:t>
      </w:r>
      <w:r w:rsidRPr="00380CA1">
        <w:rPr>
          <w:color w:val="000000"/>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80CA1">
        <w:rPr>
          <w:color w:val="000000"/>
          <w:sz w:val="28"/>
          <w:szCs w:val="28"/>
        </w:rPr>
        <w:br/>
        <w:t>муниципальной услуги, а также принятием ими решений</w:t>
      </w:r>
    </w:p>
    <w:p w:rsidR="003C772B" w:rsidRPr="00380CA1" w:rsidRDefault="003C772B" w:rsidP="00447078">
      <w:pPr>
        <w:autoSpaceDE w:val="0"/>
        <w:autoSpaceDN w:val="0"/>
        <w:adjustRightInd w:val="0"/>
        <w:ind w:firstLine="851"/>
        <w:jc w:val="both"/>
        <w:outlineLvl w:val="0"/>
        <w:rPr>
          <w:color w:val="000000"/>
          <w:sz w:val="28"/>
          <w:szCs w:val="28"/>
        </w:rPr>
      </w:pP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 xml:space="preserve">В должностных </w:t>
      </w:r>
      <w:r>
        <w:rPr>
          <w:color w:val="000000"/>
          <w:sz w:val="28"/>
          <w:szCs w:val="28"/>
        </w:rPr>
        <w:t>инструкциях</w:t>
      </w:r>
      <w:r w:rsidRPr="00380CA1">
        <w:rPr>
          <w:color w:val="000000"/>
          <w:sz w:val="28"/>
          <w:szCs w:val="28"/>
        </w:rPr>
        <w:t xml:space="preserve">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C772B" w:rsidRPr="00380CA1" w:rsidRDefault="003C772B" w:rsidP="00E662CA">
      <w:pPr>
        <w:ind w:firstLine="709"/>
        <w:jc w:val="both"/>
        <w:rPr>
          <w:color w:val="000000"/>
          <w:sz w:val="28"/>
          <w:szCs w:val="28"/>
        </w:rPr>
      </w:pPr>
      <w:r w:rsidRPr="00380CA1">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C772B" w:rsidRPr="00380CA1" w:rsidRDefault="003C772B" w:rsidP="00447078">
      <w:pPr>
        <w:autoSpaceDE w:val="0"/>
        <w:autoSpaceDN w:val="0"/>
        <w:adjustRightInd w:val="0"/>
        <w:ind w:firstLine="851"/>
        <w:jc w:val="both"/>
        <w:outlineLvl w:val="0"/>
        <w:rPr>
          <w:color w:val="000000"/>
          <w:sz w:val="28"/>
          <w:szCs w:val="28"/>
        </w:rPr>
      </w:pPr>
    </w:p>
    <w:p w:rsidR="003C772B" w:rsidRPr="00380CA1" w:rsidRDefault="003C772B" w:rsidP="007B5986">
      <w:pPr>
        <w:autoSpaceDE w:val="0"/>
        <w:autoSpaceDN w:val="0"/>
        <w:adjustRightInd w:val="0"/>
        <w:ind w:firstLine="851"/>
        <w:jc w:val="center"/>
        <w:outlineLvl w:val="0"/>
        <w:rPr>
          <w:color w:val="000000"/>
          <w:sz w:val="28"/>
          <w:szCs w:val="28"/>
        </w:rPr>
      </w:pPr>
      <w:r w:rsidRPr="00380CA1">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380CA1">
        <w:rPr>
          <w:color w:val="000000"/>
          <w:sz w:val="28"/>
          <w:szCs w:val="28"/>
        </w:rPr>
        <w:br/>
        <w:t>предоставления муниципальной услуги</w:t>
      </w:r>
    </w:p>
    <w:p w:rsidR="003C772B" w:rsidRPr="00380CA1" w:rsidRDefault="003C772B" w:rsidP="00447078">
      <w:pPr>
        <w:autoSpaceDE w:val="0"/>
        <w:autoSpaceDN w:val="0"/>
        <w:adjustRightInd w:val="0"/>
        <w:ind w:firstLine="851"/>
        <w:jc w:val="both"/>
        <w:outlineLvl w:val="0"/>
        <w:rPr>
          <w:b/>
          <w:bCs/>
          <w:color w:val="000000"/>
          <w:sz w:val="28"/>
          <w:szCs w:val="28"/>
        </w:rPr>
      </w:pP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C772B" w:rsidRPr="00380CA1" w:rsidRDefault="003C772B" w:rsidP="00895276">
      <w:pPr>
        <w:autoSpaceDE w:val="0"/>
        <w:autoSpaceDN w:val="0"/>
        <w:adjustRightInd w:val="0"/>
        <w:ind w:firstLine="709"/>
        <w:jc w:val="both"/>
        <w:outlineLvl w:val="2"/>
        <w:rPr>
          <w:sz w:val="28"/>
          <w:szCs w:val="28"/>
        </w:rPr>
      </w:pPr>
      <w:r w:rsidRPr="00380CA1">
        <w:rPr>
          <w:sz w:val="28"/>
          <w:szCs w:val="28"/>
        </w:rPr>
        <w:t>Плановые и внеплановые проверки могут проводиться главой  Кропоткинского городского поселения Кавказского района, заместителем главы Кропоткинского городского поселения Кавказского района, курирующим структурное подразделение.</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В ходе плановых и внеплановых проверок:</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проверяется соблюдение сроков и последовательности исполнения административных процедур;</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выявляются нарушения прав заявителей, недостатки, допущенные в ходе предоставления муниципальной услуги.</w:t>
      </w:r>
    </w:p>
    <w:p w:rsidR="003C772B" w:rsidRPr="00380CA1" w:rsidRDefault="003C772B" w:rsidP="00447078">
      <w:pPr>
        <w:autoSpaceDE w:val="0"/>
        <w:autoSpaceDN w:val="0"/>
        <w:adjustRightInd w:val="0"/>
        <w:ind w:firstLine="851"/>
        <w:jc w:val="both"/>
        <w:outlineLvl w:val="0"/>
        <w:rPr>
          <w:color w:val="000000"/>
          <w:sz w:val="28"/>
          <w:szCs w:val="28"/>
        </w:rPr>
      </w:pPr>
    </w:p>
    <w:p w:rsidR="003C772B" w:rsidRPr="00380CA1" w:rsidRDefault="003C772B" w:rsidP="00895276">
      <w:pPr>
        <w:autoSpaceDE w:val="0"/>
        <w:autoSpaceDN w:val="0"/>
        <w:adjustRightInd w:val="0"/>
        <w:ind w:firstLine="851"/>
        <w:jc w:val="center"/>
        <w:outlineLvl w:val="0"/>
        <w:rPr>
          <w:color w:val="000000"/>
          <w:sz w:val="28"/>
          <w:szCs w:val="28"/>
        </w:rPr>
      </w:pPr>
      <w:r w:rsidRPr="00380CA1">
        <w:rPr>
          <w:color w:val="000000"/>
          <w:sz w:val="28"/>
          <w:szCs w:val="28"/>
        </w:rPr>
        <w:t xml:space="preserve">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w:t>
      </w:r>
    </w:p>
    <w:p w:rsidR="003C772B" w:rsidRPr="00380CA1" w:rsidRDefault="003C772B" w:rsidP="00895276">
      <w:pPr>
        <w:autoSpaceDE w:val="0"/>
        <w:autoSpaceDN w:val="0"/>
        <w:adjustRightInd w:val="0"/>
        <w:ind w:firstLine="851"/>
        <w:jc w:val="center"/>
        <w:outlineLvl w:val="0"/>
        <w:rPr>
          <w:color w:val="000000"/>
          <w:sz w:val="28"/>
          <w:szCs w:val="28"/>
        </w:rPr>
      </w:pPr>
      <w:r w:rsidRPr="00380CA1">
        <w:rPr>
          <w:color w:val="000000"/>
          <w:sz w:val="28"/>
          <w:szCs w:val="28"/>
        </w:rPr>
        <w:t>муниципальной услуги</w:t>
      </w:r>
    </w:p>
    <w:p w:rsidR="003C772B" w:rsidRPr="00380CA1" w:rsidRDefault="003C772B" w:rsidP="00447078">
      <w:pPr>
        <w:autoSpaceDE w:val="0"/>
        <w:autoSpaceDN w:val="0"/>
        <w:adjustRightInd w:val="0"/>
        <w:ind w:firstLine="851"/>
        <w:jc w:val="both"/>
        <w:outlineLvl w:val="0"/>
        <w:rPr>
          <w:color w:val="000000"/>
          <w:sz w:val="28"/>
          <w:szCs w:val="28"/>
        </w:rPr>
      </w:pP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C772B" w:rsidRPr="00380CA1" w:rsidRDefault="003C772B" w:rsidP="00447078">
      <w:pPr>
        <w:autoSpaceDE w:val="0"/>
        <w:autoSpaceDN w:val="0"/>
        <w:adjustRightInd w:val="0"/>
        <w:ind w:firstLine="851"/>
        <w:jc w:val="both"/>
        <w:outlineLvl w:val="0"/>
        <w:rPr>
          <w:color w:val="000000"/>
          <w:sz w:val="28"/>
          <w:szCs w:val="28"/>
        </w:rPr>
      </w:pPr>
    </w:p>
    <w:p w:rsidR="003C772B" w:rsidRPr="00380CA1" w:rsidRDefault="003C772B" w:rsidP="00895276">
      <w:pPr>
        <w:autoSpaceDE w:val="0"/>
        <w:autoSpaceDN w:val="0"/>
        <w:adjustRightInd w:val="0"/>
        <w:ind w:firstLine="851"/>
        <w:jc w:val="center"/>
        <w:outlineLvl w:val="0"/>
        <w:rPr>
          <w:color w:val="000000"/>
          <w:sz w:val="28"/>
          <w:szCs w:val="28"/>
        </w:rPr>
      </w:pPr>
      <w:r w:rsidRPr="00380CA1">
        <w:rPr>
          <w:color w:val="000000"/>
          <w:sz w:val="28"/>
          <w:szCs w:val="28"/>
        </w:rPr>
        <w:t xml:space="preserve">Подраздел 4.4. Положения, характеризующие требования </w:t>
      </w:r>
      <w:r w:rsidRPr="00380CA1">
        <w:rPr>
          <w:color w:val="000000"/>
          <w:sz w:val="28"/>
          <w:szCs w:val="28"/>
        </w:rPr>
        <w:br/>
        <w:t xml:space="preserve">к порядку и формам контроля за предоставлением </w:t>
      </w:r>
      <w:r w:rsidRPr="00380CA1">
        <w:rPr>
          <w:color w:val="000000"/>
          <w:sz w:val="28"/>
          <w:szCs w:val="28"/>
        </w:rPr>
        <w:br/>
        <w:t xml:space="preserve">муниципальной услуги, в том числе со стороны </w:t>
      </w:r>
      <w:r w:rsidRPr="00380CA1">
        <w:rPr>
          <w:color w:val="000000"/>
          <w:sz w:val="28"/>
          <w:szCs w:val="28"/>
        </w:rPr>
        <w:br/>
        <w:t>граждан, их объединений и организаций</w:t>
      </w:r>
    </w:p>
    <w:p w:rsidR="003C772B" w:rsidRPr="00380CA1" w:rsidRDefault="003C772B" w:rsidP="00447078">
      <w:pPr>
        <w:autoSpaceDE w:val="0"/>
        <w:autoSpaceDN w:val="0"/>
        <w:adjustRightInd w:val="0"/>
        <w:ind w:firstLine="851"/>
        <w:jc w:val="both"/>
        <w:outlineLvl w:val="0"/>
        <w:rPr>
          <w:color w:val="000000"/>
          <w:sz w:val="28"/>
          <w:szCs w:val="28"/>
        </w:rPr>
      </w:pP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Проверка также может проводиться по конкретному обращению гражданина или организации.</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C772B" w:rsidRPr="00380CA1" w:rsidRDefault="003C772B" w:rsidP="00447078">
      <w:pPr>
        <w:autoSpaceDE w:val="0"/>
        <w:autoSpaceDN w:val="0"/>
        <w:adjustRightInd w:val="0"/>
        <w:ind w:firstLine="851"/>
        <w:jc w:val="both"/>
        <w:outlineLvl w:val="0"/>
        <w:rPr>
          <w:color w:val="000000"/>
          <w:sz w:val="28"/>
          <w:szCs w:val="28"/>
        </w:rPr>
      </w:pPr>
    </w:p>
    <w:p w:rsidR="003C772B" w:rsidRPr="00380CA1" w:rsidRDefault="003C772B" w:rsidP="00895276">
      <w:pPr>
        <w:autoSpaceDE w:val="0"/>
        <w:autoSpaceDN w:val="0"/>
        <w:adjustRightInd w:val="0"/>
        <w:ind w:firstLine="851"/>
        <w:jc w:val="center"/>
        <w:outlineLvl w:val="0"/>
        <w:rPr>
          <w:color w:val="000000"/>
          <w:sz w:val="28"/>
          <w:szCs w:val="28"/>
        </w:rPr>
      </w:pPr>
      <w:r w:rsidRPr="00380CA1">
        <w:rPr>
          <w:color w:val="000000"/>
          <w:sz w:val="28"/>
          <w:szCs w:val="28"/>
        </w:rPr>
        <w:t xml:space="preserve">Раздел V. Досудебный (внесудебный) порядок обжалования </w:t>
      </w:r>
    </w:p>
    <w:p w:rsidR="003C772B" w:rsidRPr="00380CA1" w:rsidRDefault="003C772B" w:rsidP="00895276">
      <w:pPr>
        <w:autoSpaceDE w:val="0"/>
        <w:autoSpaceDN w:val="0"/>
        <w:adjustRightInd w:val="0"/>
        <w:ind w:firstLine="851"/>
        <w:jc w:val="center"/>
        <w:outlineLvl w:val="0"/>
        <w:rPr>
          <w:color w:val="000000"/>
          <w:sz w:val="28"/>
          <w:szCs w:val="28"/>
        </w:rPr>
      </w:pPr>
      <w:r w:rsidRPr="00380CA1">
        <w:rPr>
          <w:color w:val="000000"/>
          <w:sz w:val="28"/>
          <w:szCs w:val="28"/>
        </w:rPr>
        <w:t xml:space="preserve">решений и действий (бездействия) органа, предоставляющего муниципальную услугу, а также должностных лиц, </w:t>
      </w:r>
    </w:p>
    <w:p w:rsidR="003C772B" w:rsidRPr="00380CA1" w:rsidRDefault="003C772B" w:rsidP="00895276">
      <w:pPr>
        <w:autoSpaceDE w:val="0"/>
        <w:autoSpaceDN w:val="0"/>
        <w:adjustRightInd w:val="0"/>
        <w:ind w:firstLine="851"/>
        <w:jc w:val="center"/>
        <w:outlineLvl w:val="0"/>
        <w:rPr>
          <w:color w:val="000000"/>
          <w:sz w:val="28"/>
          <w:szCs w:val="28"/>
        </w:rPr>
      </w:pPr>
      <w:r w:rsidRPr="00380CA1">
        <w:rPr>
          <w:color w:val="000000"/>
          <w:sz w:val="28"/>
          <w:szCs w:val="28"/>
        </w:rPr>
        <w:t>муниципальных служащих</w:t>
      </w:r>
    </w:p>
    <w:p w:rsidR="003C772B" w:rsidRPr="00380CA1" w:rsidRDefault="003C772B" w:rsidP="00895276">
      <w:pPr>
        <w:autoSpaceDE w:val="0"/>
        <w:autoSpaceDN w:val="0"/>
        <w:adjustRightInd w:val="0"/>
        <w:ind w:firstLine="851"/>
        <w:jc w:val="center"/>
        <w:outlineLvl w:val="0"/>
        <w:rPr>
          <w:color w:val="000000"/>
          <w:sz w:val="28"/>
          <w:szCs w:val="28"/>
        </w:rPr>
      </w:pPr>
    </w:p>
    <w:p w:rsidR="003C772B" w:rsidRPr="00380CA1" w:rsidRDefault="003C772B" w:rsidP="00895276">
      <w:pPr>
        <w:autoSpaceDE w:val="0"/>
        <w:autoSpaceDN w:val="0"/>
        <w:adjustRightInd w:val="0"/>
        <w:ind w:firstLine="851"/>
        <w:jc w:val="center"/>
        <w:outlineLvl w:val="0"/>
        <w:rPr>
          <w:color w:val="000000"/>
          <w:sz w:val="28"/>
          <w:szCs w:val="28"/>
        </w:rPr>
      </w:pPr>
      <w:bookmarkStart w:id="10" w:name="Par459"/>
      <w:bookmarkEnd w:id="10"/>
      <w:r w:rsidRPr="00380CA1">
        <w:rPr>
          <w:color w:val="000000"/>
          <w:sz w:val="28"/>
          <w:szCs w:val="28"/>
        </w:rPr>
        <w:t xml:space="preserve">Подраздел 5.1. Информация для заявителя о его праве </w:t>
      </w:r>
      <w:r w:rsidRPr="00380CA1">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sidRPr="00380CA1">
        <w:rPr>
          <w:color w:val="000000"/>
          <w:sz w:val="28"/>
          <w:szCs w:val="28"/>
        </w:rPr>
        <w:br/>
        <w:t>предоставляющего муниципальную услугу,</w:t>
      </w:r>
    </w:p>
    <w:p w:rsidR="003C772B" w:rsidRPr="00380CA1" w:rsidRDefault="003C772B" w:rsidP="00895276">
      <w:pPr>
        <w:autoSpaceDE w:val="0"/>
        <w:autoSpaceDN w:val="0"/>
        <w:adjustRightInd w:val="0"/>
        <w:ind w:firstLine="851"/>
        <w:jc w:val="center"/>
        <w:outlineLvl w:val="0"/>
        <w:rPr>
          <w:color w:val="000000"/>
          <w:sz w:val="28"/>
          <w:szCs w:val="28"/>
        </w:rPr>
      </w:pPr>
      <w:r w:rsidRPr="00380CA1">
        <w:rPr>
          <w:color w:val="000000"/>
          <w:sz w:val="28"/>
          <w:szCs w:val="28"/>
        </w:rPr>
        <w:t xml:space="preserve">а также должностных лиц, муниципальных служащих </w:t>
      </w:r>
    </w:p>
    <w:p w:rsidR="003C772B" w:rsidRPr="00380CA1" w:rsidRDefault="003C772B" w:rsidP="00895276">
      <w:pPr>
        <w:autoSpaceDE w:val="0"/>
        <w:autoSpaceDN w:val="0"/>
        <w:adjustRightInd w:val="0"/>
        <w:ind w:firstLine="851"/>
        <w:jc w:val="center"/>
        <w:outlineLvl w:val="0"/>
        <w:rPr>
          <w:color w:val="000000"/>
          <w:sz w:val="28"/>
          <w:szCs w:val="28"/>
        </w:rPr>
      </w:pPr>
      <w:r w:rsidRPr="00380CA1">
        <w:rPr>
          <w:color w:val="000000"/>
          <w:sz w:val="28"/>
          <w:szCs w:val="28"/>
        </w:rPr>
        <w:t>Краснодарского края при предоставлении муниципальной услуги</w:t>
      </w:r>
    </w:p>
    <w:p w:rsidR="003C772B" w:rsidRPr="00380CA1" w:rsidRDefault="003C772B" w:rsidP="00447078">
      <w:pPr>
        <w:autoSpaceDE w:val="0"/>
        <w:autoSpaceDN w:val="0"/>
        <w:adjustRightInd w:val="0"/>
        <w:ind w:firstLine="851"/>
        <w:jc w:val="both"/>
        <w:outlineLvl w:val="0"/>
        <w:rPr>
          <w:color w:val="000000"/>
          <w:sz w:val="28"/>
          <w:szCs w:val="28"/>
        </w:rPr>
      </w:pP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3C772B" w:rsidRPr="00380CA1" w:rsidRDefault="003C772B" w:rsidP="00447078">
      <w:pPr>
        <w:autoSpaceDE w:val="0"/>
        <w:autoSpaceDN w:val="0"/>
        <w:adjustRightInd w:val="0"/>
        <w:ind w:firstLine="851"/>
        <w:jc w:val="both"/>
        <w:outlineLvl w:val="0"/>
        <w:rPr>
          <w:color w:val="000000"/>
          <w:sz w:val="28"/>
          <w:szCs w:val="28"/>
        </w:rPr>
      </w:pPr>
    </w:p>
    <w:p w:rsidR="003C772B" w:rsidRPr="00380CA1" w:rsidRDefault="003C772B" w:rsidP="00895276">
      <w:pPr>
        <w:autoSpaceDE w:val="0"/>
        <w:autoSpaceDN w:val="0"/>
        <w:adjustRightInd w:val="0"/>
        <w:ind w:firstLine="851"/>
        <w:jc w:val="center"/>
        <w:outlineLvl w:val="0"/>
        <w:rPr>
          <w:color w:val="000000"/>
          <w:sz w:val="28"/>
          <w:szCs w:val="28"/>
        </w:rPr>
      </w:pPr>
      <w:r w:rsidRPr="00380CA1">
        <w:rPr>
          <w:color w:val="000000"/>
          <w:sz w:val="28"/>
          <w:szCs w:val="28"/>
        </w:rPr>
        <w:t>Подраздел 5.2. Предмет жалобы</w:t>
      </w:r>
    </w:p>
    <w:p w:rsidR="003C772B" w:rsidRPr="00380CA1" w:rsidRDefault="003C772B" w:rsidP="00447078">
      <w:pPr>
        <w:autoSpaceDE w:val="0"/>
        <w:autoSpaceDN w:val="0"/>
        <w:adjustRightInd w:val="0"/>
        <w:ind w:firstLine="851"/>
        <w:jc w:val="both"/>
        <w:outlineLvl w:val="0"/>
        <w:rPr>
          <w:color w:val="000000"/>
          <w:sz w:val="28"/>
          <w:szCs w:val="28"/>
        </w:rPr>
      </w:pP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5.2.2. Заявитель может обратиться с жалобой, в том числе в следующих случаях:</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а) нарушение срока регистрации запроса заявителя о предоставлении муниципальной услуги;</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б) нарушение срока предоставления муниципальной услуги;</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sz w:val="28"/>
          <w:szCs w:val="28"/>
        </w:rPr>
        <w:t>администрации Кропоткинского городского поселения Кавказского района</w:t>
      </w:r>
      <w:r w:rsidRPr="00380CA1">
        <w:rPr>
          <w:color w:val="000000"/>
          <w:sz w:val="28"/>
          <w:szCs w:val="28"/>
        </w:rPr>
        <w:t xml:space="preserve">  для предоставления муниципальной услуги;</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sz w:val="28"/>
          <w:szCs w:val="28"/>
        </w:rPr>
        <w:t>администрации Кропоткинского городского поселения Кавказского района</w:t>
      </w:r>
      <w:r w:rsidRPr="00380CA1">
        <w:rPr>
          <w:color w:val="000000"/>
          <w:sz w:val="28"/>
          <w:szCs w:val="28"/>
        </w:rPr>
        <w:t xml:space="preserve"> для предоставления муниципальной услуги, у заявителя;</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r w:rsidRPr="00936410">
        <w:rPr>
          <w:color w:val="000000"/>
          <w:sz w:val="28"/>
          <w:szCs w:val="28"/>
        </w:rPr>
        <w:t xml:space="preserve"> </w:t>
      </w:r>
      <w:r>
        <w:rPr>
          <w:color w:val="000000"/>
          <w:sz w:val="28"/>
          <w:szCs w:val="28"/>
        </w:rPr>
        <w:t>администрации Кропоткинского городского поселения Кавказского района</w:t>
      </w:r>
      <w:r w:rsidRPr="00380CA1">
        <w:rPr>
          <w:color w:val="000000"/>
          <w:sz w:val="28"/>
          <w:szCs w:val="28"/>
        </w:rPr>
        <w:t>;</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sz w:val="28"/>
          <w:szCs w:val="28"/>
        </w:rPr>
        <w:t>администрации Кропоткинского городского поселения Кавказского района</w:t>
      </w:r>
      <w:r w:rsidRPr="00380CA1">
        <w:rPr>
          <w:color w:val="000000"/>
          <w:sz w:val="28"/>
          <w:szCs w:val="28"/>
        </w:rPr>
        <w:t>;</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772B" w:rsidRPr="00380CA1" w:rsidRDefault="003C772B" w:rsidP="00447078">
      <w:pPr>
        <w:autoSpaceDE w:val="0"/>
        <w:autoSpaceDN w:val="0"/>
        <w:adjustRightInd w:val="0"/>
        <w:ind w:firstLine="851"/>
        <w:jc w:val="both"/>
        <w:outlineLvl w:val="0"/>
        <w:rPr>
          <w:color w:val="000000"/>
          <w:sz w:val="28"/>
          <w:szCs w:val="28"/>
        </w:rPr>
      </w:pPr>
    </w:p>
    <w:p w:rsidR="003C772B" w:rsidRPr="00380CA1" w:rsidRDefault="003C772B" w:rsidP="00895276">
      <w:pPr>
        <w:autoSpaceDE w:val="0"/>
        <w:autoSpaceDN w:val="0"/>
        <w:adjustRightInd w:val="0"/>
        <w:ind w:firstLine="851"/>
        <w:jc w:val="center"/>
        <w:outlineLvl w:val="0"/>
        <w:rPr>
          <w:color w:val="000000"/>
          <w:sz w:val="28"/>
          <w:szCs w:val="28"/>
        </w:rPr>
      </w:pPr>
      <w:r w:rsidRPr="00380CA1">
        <w:rPr>
          <w:color w:val="000000"/>
          <w:sz w:val="28"/>
          <w:szCs w:val="28"/>
        </w:rPr>
        <w:t xml:space="preserve">Подраздел 5.3. Органы местного самоуправления </w:t>
      </w:r>
      <w:r w:rsidRPr="00380CA1">
        <w:rPr>
          <w:color w:val="000000"/>
          <w:sz w:val="28"/>
          <w:szCs w:val="28"/>
        </w:rPr>
        <w:br/>
        <w:t>и уполномоченные на рассмотрение жалобы должностные лица,</w:t>
      </w:r>
    </w:p>
    <w:p w:rsidR="003C772B" w:rsidRPr="00380CA1" w:rsidRDefault="003C772B" w:rsidP="00895276">
      <w:pPr>
        <w:autoSpaceDE w:val="0"/>
        <w:autoSpaceDN w:val="0"/>
        <w:adjustRightInd w:val="0"/>
        <w:ind w:firstLine="851"/>
        <w:jc w:val="center"/>
        <w:outlineLvl w:val="0"/>
        <w:rPr>
          <w:color w:val="000000"/>
          <w:sz w:val="28"/>
          <w:szCs w:val="28"/>
        </w:rPr>
      </w:pPr>
      <w:r w:rsidRPr="00380CA1">
        <w:rPr>
          <w:color w:val="000000"/>
          <w:sz w:val="28"/>
          <w:szCs w:val="28"/>
        </w:rPr>
        <w:t xml:space="preserve"> которым может быть направлена жалоба</w:t>
      </w:r>
    </w:p>
    <w:p w:rsidR="003C772B" w:rsidRPr="00380CA1" w:rsidRDefault="003C772B" w:rsidP="00447078">
      <w:pPr>
        <w:autoSpaceDE w:val="0"/>
        <w:autoSpaceDN w:val="0"/>
        <w:adjustRightInd w:val="0"/>
        <w:ind w:firstLine="851"/>
        <w:jc w:val="both"/>
        <w:outlineLvl w:val="0"/>
        <w:rPr>
          <w:color w:val="000000"/>
          <w:sz w:val="28"/>
          <w:szCs w:val="28"/>
        </w:rPr>
      </w:pPr>
    </w:p>
    <w:p w:rsidR="003C772B" w:rsidRPr="00380CA1" w:rsidRDefault="003C772B" w:rsidP="00895276">
      <w:pPr>
        <w:autoSpaceDE w:val="0"/>
        <w:autoSpaceDN w:val="0"/>
        <w:adjustRightInd w:val="0"/>
        <w:ind w:firstLine="709"/>
        <w:jc w:val="both"/>
        <w:outlineLvl w:val="0"/>
        <w:rPr>
          <w:sz w:val="28"/>
          <w:szCs w:val="28"/>
          <w:lang w:eastAsia="en-US"/>
        </w:rPr>
      </w:pPr>
      <w:r w:rsidRPr="00380CA1">
        <w:rPr>
          <w:sz w:val="28"/>
          <w:szCs w:val="28"/>
          <w:lang w:eastAsia="en-US"/>
        </w:rPr>
        <w:t xml:space="preserve">Жалобы на решения, принятые уполномоченным органом, подаются главе </w:t>
      </w:r>
      <w:r w:rsidRPr="00380CA1">
        <w:rPr>
          <w:sz w:val="28"/>
          <w:szCs w:val="28"/>
        </w:rPr>
        <w:t>Кропоткинского городского поселения Кавказского района</w:t>
      </w:r>
      <w:r w:rsidRPr="00380CA1">
        <w:rPr>
          <w:sz w:val="28"/>
          <w:szCs w:val="28"/>
          <w:lang w:eastAsia="en-US"/>
        </w:rPr>
        <w:t xml:space="preserve">. </w:t>
      </w:r>
    </w:p>
    <w:p w:rsidR="003C772B" w:rsidRPr="00380CA1" w:rsidRDefault="003C772B" w:rsidP="00895276">
      <w:pPr>
        <w:autoSpaceDE w:val="0"/>
        <w:autoSpaceDN w:val="0"/>
        <w:adjustRightInd w:val="0"/>
        <w:ind w:firstLine="709"/>
        <w:jc w:val="both"/>
        <w:outlineLvl w:val="2"/>
        <w:rPr>
          <w:sz w:val="28"/>
          <w:szCs w:val="28"/>
        </w:rPr>
      </w:pPr>
      <w:r w:rsidRPr="00380CA1">
        <w:rPr>
          <w:sz w:val="28"/>
          <w:szCs w:val="28"/>
          <w:lang w:eastAsia="en-US"/>
        </w:rPr>
        <w:t>Жалобы на действия (бездействие)</w:t>
      </w:r>
      <w:r w:rsidRPr="00380CA1">
        <w:rPr>
          <w:sz w:val="28"/>
          <w:szCs w:val="28"/>
        </w:rPr>
        <w:t xml:space="preserve">  структурного подразделения, через которое предоставляется муниципальная услуга, подается </w:t>
      </w:r>
      <w:r w:rsidRPr="00380CA1">
        <w:rPr>
          <w:sz w:val="28"/>
          <w:szCs w:val="28"/>
          <w:lang w:eastAsia="en-US"/>
        </w:rPr>
        <w:t xml:space="preserve">заместителю главы </w:t>
      </w:r>
      <w:r w:rsidRPr="00380CA1">
        <w:rPr>
          <w:sz w:val="28"/>
          <w:szCs w:val="28"/>
        </w:rPr>
        <w:t xml:space="preserve"> Кропоткинского городского поселения.</w:t>
      </w:r>
    </w:p>
    <w:p w:rsidR="003C772B" w:rsidRPr="00380CA1" w:rsidRDefault="003C772B" w:rsidP="00895276">
      <w:pPr>
        <w:autoSpaceDE w:val="0"/>
        <w:autoSpaceDN w:val="0"/>
        <w:adjustRightInd w:val="0"/>
        <w:ind w:firstLine="709"/>
        <w:jc w:val="both"/>
        <w:outlineLvl w:val="0"/>
        <w:rPr>
          <w:sz w:val="28"/>
          <w:szCs w:val="28"/>
          <w:lang w:eastAsia="en-US"/>
        </w:rPr>
      </w:pPr>
      <w:r w:rsidRPr="00380CA1">
        <w:rPr>
          <w:sz w:val="28"/>
          <w:szCs w:val="28"/>
          <w:lang w:eastAsia="en-US"/>
        </w:rPr>
        <w:t xml:space="preserve">Жалобы на действия (бездействие) должностных лиц, муниципальных служащих </w:t>
      </w:r>
      <w:r w:rsidRPr="00380CA1">
        <w:rPr>
          <w:sz w:val="28"/>
          <w:szCs w:val="28"/>
        </w:rPr>
        <w:t xml:space="preserve">или структурного подразделения, через которые предоставляется муниципальная услуга, подается </w:t>
      </w:r>
      <w:r w:rsidRPr="00380CA1">
        <w:rPr>
          <w:sz w:val="28"/>
          <w:szCs w:val="28"/>
          <w:lang w:eastAsia="en-US"/>
        </w:rPr>
        <w:t>начальнику соответствующего структурного подразделения.</w:t>
      </w:r>
    </w:p>
    <w:p w:rsidR="003C772B" w:rsidRPr="00380CA1" w:rsidRDefault="003C772B" w:rsidP="00895276">
      <w:pPr>
        <w:autoSpaceDE w:val="0"/>
        <w:autoSpaceDN w:val="0"/>
        <w:adjustRightInd w:val="0"/>
        <w:ind w:firstLine="709"/>
        <w:jc w:val="both"/>
        <w:outlineLvl w:val="0"/>
        <w:rPr>
          <w:sz w:val="28"/>
          <w:szCs w:val="28"/>
          <w:lang w:eastAsia="en-US"/>
        </w:rPr>
      </w:pPr>
      <w:r w:rsidRPr="00380CA1">
        <w:rPr>
          <w:sz w:val="28"/>
          <w:szCs w:val="28"/>
          <w:lang w:eastAsia="en-US"/>
        </w:rPr>
        <w:t xml:space="preserve">Жалобы на действия заместителя главы </w:t>
      </w:r>
      <w:r w:rsidRPr="00380CA1">
        <w:rPr>
          <w:sz w:val="28"/>
          <w:szCs w:val="28"/>
        </w:rPr>
        <w:t>Кропоткинского городского поселения  или структурное подразделение, через которые предоставляется муниципальная услуга</w:t>
      </w:r>
      <w:r w:rsidRPr="00380CA1">
        <w:rPr>
          <w:sz w:val="28"/>
          <w:szCs w:val="28"/>
          <w:lang w:eastAsia="en-US"/>
        </w:rPr>
        <w:t xml:space="preserve">, подается главе </w:t>
      </w:r>
      <w:r w:rsidRPr="00380CA1">
        <w:rPr>
          <w:sz w:val="28"/>
          <w:szCs w:val="28"/>
        </w:rPr>
        <w:t xml:space="preserve"> Кропоткинского городского поселения Кавказского района</w:t>
      </w:r>
      <w:r w:rsidRPr="00380CA1">
        <w:rPr>
          <w:sz w:val="28"/>
          <w:szCs w:val="28"/>
          <w:lang w:eastAsia="en-US"/>
        </w:rPr>
        <w:t>.</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 xml:space="preserve"> </w:t>
      </w:r>
    </w:p>
    <w:p w:rsidR="003C772B" w:rsidRPr="00380CA1" w:rsidRDefault="003C772B" w:rsidP="00447078">
      <w:pPr>
        <w:autoSpaceDE w:val="0"/>
        <w:autoSpaceDN w:val="0"/>
        <w:adjustRightInd w:val="0"/>
        <w:ind w:firstLine="851"/>
        <w:jc w:val="both"/>
        <w:outlineLvl w:val="0"/>
        <w:rPr>
          <w:color w:val="000000"/>
          <w:sz w:val="28"/>
          <w:szCs w:val="28"/>
        </w:rPr>
      </w:pP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Подраздел 5.4. Порядок подачи и рассмотрения жалобы</w:t>
      </w:r>
    </w:p>
    <w:p w:rsidR="003C772B" w:rsidRPr="00380CA1" w:rsidRDefault="003C772B" w:rsidP="00447078">
      <w:pPr>
        <w:autoSpaceDE w:val="0"/>
        <w:autoSpaceDN w:val="0"/>
        <w:adjustRightInd w:val="0"/>
        <w:ind w:firstLine="851"/>
        <w:jc w:val="both"/>
        <w:outlineLvl w:val="0"/>
        <w:rPr>
          <w:color w:val="000000"/>
          <w:sz w:val="28"/>
          <w:szCs w:val="28"/>
        </w:rPr>
      </w:pP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3C772B" w:rsidRPr="00380CA1" w:rsidRDefault="003C772B" w:rsidP="00447078">
      <w:pPr>
        <w:autoSpaceDE w:val="0"/>
        <w:autoSpaceDN w:val="0"/>
        <w:adjustRightInd w:val="0"/>
        <w:ind w:firstLine="851"/>
        <w:jc w:val="both"/>
        <w:outlineLvl w:val="0"/>
        <w:rPr>
          <w:color w:val="000000"/>
        </w:rPr>
      </w:pPr>
      <w:r w:rsidRPr="00380CA1">
        <w:rPr>
          <w:color w:val="000000"/>
          <w:sz w:val="28"/>
          <w:szCs w:val="28"/>
        </w:rPr>
        <w:t>Жалоба подается в письменной форме на бумажном носителе, в электронной форме в уполномоченный орган.</w:t>
      </w:r>
      <w:bookmarkStart w:id="11" w:name="P304"/>
      <w:bookmarkEnd w:id="11"/>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Pr>
          <w:color w:val="000000"/>
          <w:sz w:val="28"/>
          <w:szCs w:val="28"/>
        </w:rPr>
        <w:t>администрации Кропоткинского городского поселения Кавказского района</w:t>
      </w:r>
      <w:r w:rsidRPr="00380CA1">
        <w:rPr>
          <w:color w:val="000000"/>
          <w:sz w:val="28"/>
          <w:szCs w:val="28"/>
        </w:rPr>
        <w:t>, официального сайта уполномоченного органа, Портала, а также может быть принята на личном приеме заявителя.</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5.4.4. Жалоба должна содержать:</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 xml:space="preserve">3) </w:t>
      </w:r>
      <w:r>
        <w:rPr>
          <w:color w:val="000000"/>
          <w:sz w:val="28"/>
          <w:szCs w:val="28"/>
        </w:rPr>
        <w:t xml:space="preserve"> </w:t>
      </w:r>
      <w:r w:rsidRPr="00380CA1">
        <w:rPr>
          <w:color w:val="000000"/>
          <w:sz w:val="28"/>
          <w:szCs w:val="28"/>
        </w:rPr>
        <w:t xml:space="preserve">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3C772B" w:rsidRPr="00380CA1" w:rsidRDefault="003C772B" w:rsidP="00447078">
      <w:pPr>
        <w:autoSpaceDE w:val="0"/>
        <w:autoSpaceDN w:val="0"/>
        <w:adjustRightInd w:val="0"/>
        <w:ind w:firstLine="851"/>
        <w:jc w:val="both"/>
        <w:outlineLvl w:val="0"/>
        <w:rPr>
          <w:color w:val="000000"/>
          <w:sz w:val="28"/>
          <w:szCs w:val="28"/>
        </w:rPr>
      </w:pPr>
    </w:p>
    <w:p w:rsidR="003C772B" w:rsidRPr="00380CA1" w:rsidRDefault="003C772B" w:rsidP="00E662CA">
      <w:pPr>
        <w:autoSpaceDE w:val="0"/>
        <w:autoSpaceDN w:val="0"/>
        <w:adjustRightInd w:val="0"/>
        <w:ind w:firstLine="851"/>
        <w:jc w:val="both"/>
        <w:outlineLvl w:val="0"/>
        <w:rPr>
          <w:color w:val="000000"/>
          <w:sz w:val="28"/>
          <w:szCs w:val="28"/>
        </w:rPr>
      </w:pPr>
      <w:r w:rsidRPr="00380CA1">
        <w:rPr>
          <w:color w:val="000000"/>
          <w:sz w:val="28"/>
          <w:szCs w:val="28"/>
        </w:rPr>
        <w:t>Подраздел 5.5. Сроки рассмотрения жалобы</w:t>
      </w:r>
    </w:p>
    <w:p w:rsidR="003C772B" w:rsidRPr="00380CA1" w:rsidRDefault="003C772B" w:rsidP="00E662CA">
      <w:pPr>
        <w:autoSpaceDE w:val="0"/>
        <w:autoSpaceDN w:val="0"/>
        <w:adjustRightInd w:val="0"/>
        <w:ind w:firstLine="851"/>
        <w:jc w:val="both"/>
        <w:outlineLvl w:val="0"/>
        <w:rPr>
          <w:color w:val="000000"/>
          <w:sz w:val="28"/>
          <w:szCs w:val="28"/>
        </w:rPr>
      </w:pPr>
    </w:p>
    <w:p w:rsidR="003C772B" w:rsidRPr="00380CA1" w:rsidRDefault="003C772B" w:rsidP="00E662CA">
      <w:pPr>
        <w:autoSpaceDE w:val="0"/>
        <w:autoSpaceDN w:val="0"/>
        <w:adjustRightInd w:val="0"/>
        <w:ind w:firstLine="851"/>
        <w:jc w:val="both"/>
        <w:outlineLvl w:val="0"/>
        <w:rPr>
          <w:color w:val="000000"/>
          <w:sz w:val="28"/>
          <w:szCs w:val="28"/>
        </w:rPr>
      </w:pPr>
      <w:r w:rsidRPr="00380CA1">
        <w:rPr>
          <w:color w:val="000000"/>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w:t>
      </w:r>
      <w:r>
        <w:rPr>
          <w:color w:val="000000"/>
          <w:sz w:val="28"/>
          <w:szCs w:val="28"/>
        </w:rPr>
        <w:t xml:space="preserve">3 </w:t>
      </w:r>
      <w:r w:rsidRPr="00380CA1">
        <w:rPr>
          <w:color w:val="000000"/>
          <w:sz w:val="28"/>
          <w:szCs w:val="28"/>
        </w:rPr>
        <w:t>абочих дней со дня ее регистрации.</w:t>
      </w:r>
    </w:p>
    <w:p w:rsidR="003C772B" w:rsidRPr="00380CA1" w:rsidRDefault="003C772B" w:rsidP="00E662CA">
      <w:pPr>
        <w:autoSpaceDE w:val="0"/>
        <w:autoSpaceDN w:val="0"/>
        <w:adjustRightInd w:val="0"/>
        <w:ind w:firstLine="709"/>
        <w:jc w:val="both"/>
        <w:outlineLvl w:val="0"/>
        <w:rPr>
          <w:color w:val="000000"/>
          <w:sz w:val="28"/>
          <w:szCs w:val="28"/>
          <w:lang w:eastAsia="en-US"/>
        </w:rPr>
      </w:pPr>
      <w:r w:rsidRPr="00380CA1">
        <w:rPr>
          <w:color w:val="000000"/>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C772B" w:rsidRPr="00380CA1" w:rsidRDefault="003C772B" w:rsidP="00E662CA">
      <w:pPr>
        <w:autoSpaceDE w:val="0"/>
        <w:autoSpaceDN w:val="0"/>
        <w:adjustRightInd w:val="0"/>
        <w:ind w:firstLine="709"/>
        <w:jc w:val="both"/>
        <w:outlineLvl w:val="0"/>
        <w:rPr>
          <w:color w:val="000000"/>
          <w:sz w:val="28"/>
          <w:szCs w:val="28"/>
          <w:lang w:eastAsia="en-US"/>
        </w:rPr>
      </w:pPr>
      <w:r w:rsidRPr="00380CA1">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3C772B" w:rsidRPr="00380CA1" w:rsidRDefault="003C772B" w:rsidP="00E662CA">
      <w:pPr>
        <w:ind w:firstLine="709"/>
        <w:jc w:val="both"/>
        <w:rPr>
          <w:color w:val="000000"/>
          <w:sz w:val="28"/>
          <w:szCs w:val="28"/>
        </w:rPr>
      </w:pPr>
    </w:p>
    <w:p w:rsidR="003C772B" w:rsidRPr="00380CA1" w:rsidRDefault="003C772B" w:rsidP="00E662CA">
      <w:pPr>
        <w:autoSpaceDE w:val="0"/>
        <w:autoSpaceDN w:val="0"/>
        <w:adjustRightInd w:val="0"/>
        <w:ind w:firstLine="709"/>
        <w:jc w:val="both"/>
        <w:outlineLvl w:val="0"/>
        <w:rPr>
          <w:color w:val="000000"/>
          <w:sz w:val="28"/>
          <w:szCs w:val="28"/>
        </w:rPr>
      </w:pPr>
      <w:r w:rsidRPr="00380CA1">
        <w:rPr>
          <w:color w:val="000000"/>
          <w:sz w:val="28"/>
          <w:szCs w:val="28"/>
        </w:rPr>
        <w:t>Подраздел 5.</w:t>
      </w:r>
      <w:r>
        <w:rPr>
          <w:color w:val="000000"/>
          <w:sz w:val="28"/>
          <w:szCs w:val="28"/>
        </w:rPr>
        <w:t>6</w:t>
      </w:r>
      <w:r w:rsidRPr="00380CA1">
        <w:rPr>
          <w:color w:val="000000"/>
          <w:sz w:val="28"/>
          <w:szCs w:val="28"/>
        </w:rPr>
        <w:t xml:space="preserve"> Результат рассмотрения жалобы</w:t>
      </w:r>
    </w:p>
    <w:p w:rsidR="003C772B" w:rsidRPr="00380CA1" w:rsidRDefault="003C772B" w:rsidP="00E662CA">
      <w:pPr>
        <w:jc w:val="center"/>
        <w:rPr>
          <w:color w:val="000000"/>
          <w:sz w:val="28"/>
          <w:szCs w:val="28"/>
        </w:rPr>
      </w:pPr>
    </w:p>
    <w:p w:rsidR="003C772B" w:rsidRPr="00380CA1" w:rsidRDefault="003C772B" w:rsidP="00E662CA">
      <w:pPr>
        <w:autoSpaceDE w:val="0"/>
        <w:autoSpaceDN w:val="0"/>
        <w:adjustRightInd w:val="0"/>
        <w:ind w:firstLine="709"/>
        <w:jc w:val="both"/>
        <w:outlineLvl w:val="0"/>
        <w:rPr>
          <w:color w:val="000000"/>
          <w:sz w:val="28"/>
          <w:szCs w:val="28"/>
          <w:lang w:eastAsia="en-US"/>
        </w:rPr>
      </w:pPr>
      <w:r w:rsidRPr="00380CA1">
        <w:rPr>
          <w:color w:val="000000"/>
          <w:sz w:val="28"/>
          <w:szCs w:val="28"/>
          <w:lang w:eastAsia="en-US"/>
        </w:rPr>
        <w:t>5.7.1. По результатам рассмотрения жалобы уполномоченный орган принимает одно из следующих решений:</w:t>
      </w:r>
    </w:p>
    <w:p w:rsidR="003C772B" w:rsidRPr="00380CA1" w:rsidRDefault="003C772B" w:rsidP="00E662CA">
      <w:pPr>
        <w:autoSpaceDE w:val="0"/>
        <w:autoSpaceDN w:val="0"/>
        <w:adjustRightInd w:val="0"/>
        <w:ind w:firstLine="709"/>
        <w:jc w:val="both"/>
        <w:outlineLvl w:val="0"/>
        <w:rPr>
          <w:color w:val="000000"/>
          <w:sz w:val="28"/>
          <w:szCs w:val="28"/>
          <w:lang w:eastAsia="en-US"/>
        </w:rPr>
      </w:pPr>
      <w:r w:rsidRPr="00380CA1">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C772B" w:rsidRPr="00380CA1" w:rsidRDefault="003C772B" w:rsidP="00E662CA">
      <w:pPr>
        <w:autoSpaceDE w:val="0"/>
        <w:autoSpaceDN w:val="0"/>
        <w:adjustRightInd w:val="0"/>
        <w:ind w:firstLine="709"/>
        <w:jc w:val="both"/>
        <w:outlineLvl w:val="0"/>
        <w:rPr>
          <w:color w:val="000000"/>
          <w:sz w:val="28"/>
          <w:szCs w:val="28"/>
          <w:lang w:eastAsia="en-US"/>
        </w:rPr>
      </w:pPr>
      <w:r w:rsidRPr="00380CA1">
        <w:rPr>
          <w:color w:val="000000"/>
          <w:sz w:val="28"/>
          <w:szCs w:val="28"/>
          <w:lang w:eastAsia="en-US"/>
        </w:rPr>
        <w:t>2) отказывает в удовлетворении жалобы.</w:t>
      </w:r>
    </w:p>
    <w:p w:rsidR="003C772B" w:rsidRPr="00380CA1" w:rsidRDefault="003C772B" w:rsidP="00E662CA">
      <w:pPr>
        <w:autoSpaceDE w:val="0"/>
        <w:autoSpaceDN w:val="0"/>
        <w:adjustRightInd w:val="0"/>
        <w:ind w:firstLine="709"/>
        <w:jc w:val="both"/>
        <w:outlineLvl w:val="0"/>
        <w:rPr>
          <w:color w:val="000000"/>
          <w:sz w:val="28"/>
          <w:szCs w:val="28"/>
          <w:lang w:eastAsia="en-US"/>
        </w:rPr>
      </w:pPr>
      <w:r w:rsidRPr="00380CA1">
        <w:rPr>
          <w:color w:val="000000"/>
          <w:sz w:val="28"/>
          <w:szCs w:val="28"/>
          <w:lang w:eastAsia="en-US"/>
        </w:rPr>
        <w:t>5.7.2. Не позднее дня, следующего за днем принятия решения, указанного в под</w:t>
      </w:r>
      <w:hyperlink w:anchor="P316" w:history="1">
        <w:r w:rsidRPr="00380CA1">
          <w:rPr>
            <w:color w:val="000000"/>
            <w:sz w:val="28"/>
            <w:szCs w:val="28"/>
            <w:lang w:eastAsia="en-US"/>
          </w:rPr>
          <w:t>пункте 5.7.1</w:t>
        </w:r>
      </w:hyperlink>
      <w:r w:rsidRPr="00380CA1">
        <w:rPr>
          <w:color w:val="000000"/>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772B" w:rsidRPr="00380CA1" w:rsidRDefault="003C772B" w:rsidP="00E662CA">
      <w:pPr>
        <w:autoSpaceDE w:val="0"/>
        <w:autoSpaceDN w:val="0"/>
        <w:adjustRightInd w:val="0"/>
        <w:ind w:firstLine="709"/>
        <w:jc w:val="both"/>
        <w:outlineLvl w:val="0"/>
        <w:rPr>
          <w:color w:val="000000"/>
          <w:sz w:val="28"/>
          <w:szCs w:val="28"/>
          <w:lang w:eastAsia="en-US"/>
        </w:rPr>
      </w:pPr>
      <w:r w:rsidRPr="00380CA1">
        <w:rPr>
          <w:color w:val="000000"/>
          <w:sz w:val="28"/>
          <w:szCs w:val="28"/>
          <w:lang w:eastAsia="en-US"/>
        </w:rPr>
        <w:t>5.7.3. Основанием для отказа в удовлетворении жалобы являются:</w:t>
      </w:r>
    </w:p>
    <w:p w:rsidR="003C772B" w:rsidRPr="00380CA1" w:rsidRDefault="003C772B" w:rsidP="00E662CA">
      <w:pPr>
        <w:autoSpaceDE w:val="0"/>
        <w:autoSpaceDN w:val="0"/>
        <w:adjustRightInd w:val="0"/>
        <w:ind w:firstLine="709"/>
        <w:jc w:val="both"/>
        <w:outlineLvl w:val="0"/>
        <w:rPr>
          <w:color w:val="000000"/>
          <w:sz w:val="28"/>
          <w:szCs w:val="28"/>
          <w:lang w:eastAsia="en-US"/>
        </w:rPr>
      </w:pPr>
      <w:r w:rsidRPr="00380CA1">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C772B" w:rsidRPr="00380CA1" w:rsidRDefault="003C772B" w:rsidP="00E662CA">
      <w:pPr>
        <w:autoSpaceDE w:val="0"/>
        <w:autoSpaceDN w:val="0"/>
        <w:adjustRightInd w:val="0"/>
        <w:ind w:firstLine="709"/>
        <w:jc w:val="both"/>
        <w:outlineLvl w:val="0"/>
        <w:rPr>
          <w:color w:val="000000"/>
          <w:sz w:val="28"/>
          <w:szCs w:val="28"/>
          <w:lang w:eastAsia="en-US"/>
        </w:rPr>
      </w:pPr>
      <w:r w:rsidRPr="00380CA1">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C772B" w:rsidRPr="00380CA1" w:rsidRDefault="003C772B" w:rsidP="00E662CA">
      <w:pPr>
        <w:autoSpaceDE w:val="0"/>
        <w:autoSpaceDN w:val="0"/>
        <w:adjustRightInd w:val="0"/>
        <w:ind w:firstLine="709"/>
        <w:jc w:val="both"/>
        <w:outlineLvl w:val="0"/>
        <w:rPr>
          <w:color w:val="000000"/>
          <w:sz w:val="28"/>
          <w:szCs w:val="28"/>
          <w:lang w:eastAsia="en-US"/>
        </w:rPr>
      </w:pPr>
      <w:r w:rsidRPr="00380CA1">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C772B" w:rsidRPr="00380CA1" w:rsidRDefault="003C772B" w:rsidP="00E662CA">
      <w:pPr>
        <w:autoSpaceDE w:val="0"/>
        <w:autoSpaceDN w:val="0"/>
        <w:adjustRightInd w:val="0"/>
        <w:ind w:firstLine="709"/>
        <w:jc w:val="both"/>
        <w:outlineLvl w:val="0"/>
        <w:rPr>
          <w:color w:val="000000"/>
          <w:sz w:val="28"/>
          <w:szCs w:val="28"/>
          <w:lang w:eastAsia="en-US"/>
        </w:rPr>
      </w:pPr>
      <w:r w:rsidRPr="00380CA1">
        <w:rPr>
          <w:color w:val="000000"/>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772B" w:rsidRPr="00380CA1" w:rsidRDefault="003C772B" w:rsidP="00E662CA">
      <w:pPr>
        <w:ind w:firstLine="709"/>
        <w:jc w:val="both"/>
        <w:rPr>
          <w:color w:val="000000"/>
          <w:sz w:val="28"/>
          <w:szCs w:val="28"/>
        </w:rPr>
      </w:pPr>
      <w:r w:rsidRPr="00380CA1">
        <w:rPr>
          <w:color w:val="000000"/>
          <w:sz w:val="28"/>
          <w:szCs w:val="28"/>
        </w:rPr>
        <w:t>5.7.5. Жалоба остается без ответа в следующих случаях и порядке.</w:t>
      </w:r>
    </w:p>
    <w:p w:rsidR="003C772B" w:rsidRPr="00380CA1" w:rsidRDefault="003C772B" w:rsidP="00E662CA">
      <w:pPr>
        <w:ind w:firstLine="709"/>
        <w:jc w:val="both"/>
        <w:rPr>
          <w:color w:val="000000"/>
          <w:sz w:val="28"/>
          <w:szCs w:val="28"/>
        </w:rPr>
      </w:pPr>
      <w:r w:rsidRPr="00380CA1">
        <w:rPr>
          <w:color w:val="000000"/>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bookmarkStart w:id="12" w:name="_GoBack"/>
      <w:bookmarkEnd w:id="12"/>
      <w:r w:rsidRPr="00380CA1">
        <w:rPr>
          <w:color w:val="000000"/>
          <w:sz w:val="28"/>
          <w:szCs w:val="28"/>
        </w:rPr>
        <w:t>.</w:t>
      </w:r>
    </w:p>
    <w:p w:rsidR="003C772B" w:rsidRPr="00380CA1" w:rsidRDefault="003C772B" w:rsidP="00E662CA">
      <w:pPr>
        <w:ind w:firstLine="709"/>
        <w:jc w:val="both"/>
        <w:rPr>
          <w:color w:val="000000"/>
          <w:sz w:val="28"/>
          <w:szCs w:val="28"/>
        </w:rPr>
      </w:pPr>
      <w:r w:rsidRPr="00380CA1">
        <w:rPr>
          <w:color w:val="000000"/>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C772B" w:rsidRPr="00380CA1" w:rsidRDefault="003C772B" w:rsidP="00E662CA">
      <w:pPr>
        <w:ind w:firstLine="709"/>
        <w:jc w:val="both"/>
        <w:rPr>
          <w:color w:val="000000"/>
          <w:sz w:val="28"/>
          <w:szCs w:val="28"/>
        </w:rPr>
      </w:pPr>
      <w:bookmarkStart w:id="13" w:name="sub_1103"/>
      <w:r w:rsidRPr="00380CA1">
        <w:rPr>
          <w:color w:val="000000"/>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3"/>
    </w:p>
    <w:p w:rsidR="003C772B" w:rsidRPr="00380CA1" w:rsidRDefault="003C772B" w:rsidP="00E662CA">
      <w:pPr>
        <w:ind w:firstLine="709"/>
        <w:jc w:val="both"/>
        <w:rPr>
          <w:color w:val="000000"/>
          <w:sz w:val="28"/>
          <w:szCs w:val="28"/>
        </w:rPr>
      </w:pPr>
      <w:r w:rsidRPr="00380CA1">
        <w:rPr>
          <w:color w:val="000000"/>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C772B" w:rsidRPr="00380CA1" w:rsidRDefault="003C772B" w:rsidP="00E662CA">
      <w:pPr>
        <w:ind w:firstLine="709"/>
        <w:jc w:val="both"/>
        <w:rPr>
          <w:color w:val="000000"/>
          <w:sz w:val="28"/>
          <w:szCs w:val="28"/>
        </w:rPr>
      </w:pPr>
      <w:r w:rsidRPr="00380CA1">
        <w:rPr>
          <w:color w:val="000000"/>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C772B" w:rsidRPr="00380CA1" w:rsidRDefault="003C772B" w:rsidP="00E662CA">
      <w:pPr>
        <w:ind w:firstLine="709"/>
        <w:jc w:val="both"/>
        <w:rPr>
          <w:color w:val="000000"/>
          <w:sz w:val="28"/>
          <w:szCs w:val="28"/>
        </w:rPr>
      </w:pPr>
      <w:bookmarkStart w:id="14" w:name="sub_1106"/>
      <w:r w:rsidRPr="00380CA1">
        <w:rPr>
          <w:color w:val="000000"/>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6" w:history="1">
        <w:r w:rsidRPr="00380CA1">
          <w:rPr>
            <w:color w:val="000000"/>
            <w:sz w:val="28"/>
            <w:szCs w:val="28"/>
          </w:rPr>
          <w:t>государственную</w:t>
        </w:r>
      </w:hyperlink>
      <w:r w:rsidRPr="00380CA1">
        <w:rPr>
          <w:color w:val="000000"/>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C772B" w:rsidRPr="00380CA1" w:rsidRDefault="003C772B" w:rsidP="00E662CA">
      <w:pPr>
        <w:ind w:firstLine="709"/>
        <w:jc w:val="both"/>
        <w:rPr>
          <w:color w:val="000000"/>
          <w:sz w:val="28"/>
          <w:szCs w:val="28"/>
        </w:rPr>
      </w:pPr>
      <w:bookmarkStart w:id="15" w:name="sub_1107"/>
      <w:bookmarkEnd w:id="14"/>
      <w:r w:rsidRPr="00380CA1">
        <w:rPr>
          <w:color w:val="000000"/>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5"/>
    <w:p w:rsidR="003C772B" w:rsidRPr="00380CA1" w:rsidRDefault="003C772B" w:rsidP="00E662CA">
      <w:pPr>
        <w:autoSpaceDE w:val="0"/>
        <w:autoSpaceDN w:val="0"/>
        <w:adjustRightInd w:val="0"/>
        <w:ind w:firstLine="709"/>
        <w:jc w:val="both"/>
        <w:outlineLvl w:val="0"/>
        <w:rPr>
          <w:color w:val="000000"/>
          <w:sz w:val="28"/>
          <w:szCs w:val="28"/>
          <w:lang w:eastAsia="en-US"/>
        </w:rPr>
      </w:pPr>
    </w:p>
    <w:p w:rsidR="003C772B" w:rsidRDefault="003C772B" w:rsidP="00E662CA">
      <w:pPr>
        <w:autoSpaceDE w:val="0"/>
        <w:autoSpaceDN w:val="0"/>
        <w:adjustRightInd w:val="0"/>
        <w:ind w:firstLine="709"/>
        <w:jc w:val="center"/>
        <w:outlineLvl w:val="0"/>
        <w:rPr>
          <w:color w:val="000000"/>
          <w:sz w:val="28"/>
          <w:szCs w:val="28"/>
        </w:rPr>
      </w:pPr>
    </w:p>
    <w:p w:rsidR="003C772B" w:rsidRPr="00380CA1" w:rsidRDefault="003C772B" w:rsidP="00E662CA">
      <w:pPr>
        <w:autoSpaceDE w:val="0"/>
        <w:autoSpaceDN w:val="0"/>
        <w:adjustRightInd w:val="0"/>
        <w:ind w:firstLine="709"/>
        <w:jc w:val="center"/>
        <w:outlineLvl w:val="0"/>
        <w:rPr>
          <w:color w:val="000000"/>
          <w:sz w:val="28"/>
          <w:szCs w:val="28"/>
        </w:rPr>
      </w:pPr>
      <w:r w:rsidRPr="00380CA1">
        <w:rPr>
          <w:color w:val="000000"/>
          <w:sz w:val="28"/>
          <w:szCs w:val="28"/>
        </w:rPr>
        <w:t>Подраздел 5.</w:t>
      </w:r>
      <w:r>
        <w:rPr>
          <w:color w:val="000000"/>
          <w:sz w:val="28"/>
          <w:szCs w:val="28"/>
        </w:rPr>
        <w:t>7</w:t>
      </w:r>
      <w:r w:rsidRPr="00380CA1">
        <w:rPr>
          <w:color w:val="000000"/>
          <w:sz w:val="28"/>
          <w:szCs w:val="28"/>
        </w:rPr>
        <w:t xml:space="preserve"> Порядок информирования заявителя </w:t>
      </w:r>
      <w:r w:rsidRPr="00380CA1">
        <w:rPr>
          <w:color w:val="000000"/>
          <w:sz w:val="28"/>
          <w:szCs w:val="28"/>
        </w:rPr>
        <w:br/>
        <w:t>о результатах рассмотрения жалобы</w:t>
      </w:r>
    </w:p>
    <w:p w:rsidR="003C772B" w:rsidRPr="00380CA1" w:rsidRDefault="003C772B" w:rsidP="00E662CA">
      <w:pPr>
        <w:jc w:val="center"/>
        <w:rPr>
          <w:color w:val="000000"/>
          <w:sz w:val="28"/>
          <w:szCs w:val="28"/>
        </w:rPr>
      </w:pPr>
    </w:p>
    <w:p w:rsidR="003C772B" w:rsidRPr="00380CA1" w:rsidRDefault="003C772B" w:rsidP="00E662CA">
      <w:pPr>
        <w:autoSpaceDE w:val="0"/>
        <w:autoSpaceDN w:val="0"/>
        <w:adjustRightInd w:val="0"/>
        <w:ind w:firstLine="709"/>
        <w:jc w:val="both"/>
        <w:outlineLvl w:val="0"/>
        <w:rPr>
          <w:color w:val="000000"/>
          <w:sz w:val="28"/>
          <w:szCs w:val="28"/>
          <w:lang w:eastAsia="en-US"/>
        </w:rPr>
      </w:pPr>
      <w:r w:rsidRPr="00380CA1">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C772B" w:rsidRPr="00380CA1" w:rsidRDefault="003C772B" w:rsidP="00E662CA">
      <w:pPr>
        <w:rPr>
          <w:color w:val="000000"/>
          <w:sz w:val="28"/>
          <w:szCs w:val="28"/>
        </w:rPr>
      </w:pPr>
    </w:p>
    <w:p w:rsidR="003C772B" w:rsidRPr="00380CA1" w:rsidRDefault="003C772B" w:rsidP="00447078">
      <w:pPr>
        <w:autoSpaceDE w:val="0"/>
        <w:autoSpaceDN w:val="0"/>
        <w:adjustRightInd w:val="0"/>
        <w:ind w:firstLine="851"/>
        <w:jc w:val="both"/>
        <w:outlineLvl w:val="0"/>
        <w:rPr>
          <w:color w:val="000000"/>
          <w:sz w:val="28"/>
          <w:szCs w:val="28"/>
        </w:rPr>
      </w:pPr>
    </w:p>
    <w:p w:rsidR="003C772B" w:rsidRDefault="003C772B" w:rsidP="00447078">
      <w:pPr>
        <w:autoSpaceDE w:val="0"/>
        <w:autoSpaceDN w:val="0"/>
        <w:adjustRightInd w:val="0"/>
        <w:ind w:firstLine="851"/>
        <w:jc w:val="both"/>
        <w:outlineLvl w:val="0"/>
        <w:rPr>
          <w:color w:val="000000"/>
          <w:sz w:val="28"/>
          <w:szCs w:val="28"/>
        </w:rPr>
      </w:pPr>
    </w:p>
    <w:p w:rsidR="003C772B" w:rsidRPr="00380CA1" w:rsidRDefault="003C772B" w:rsidP="00447078">
      <w:pPr>
        <w:autoSpaceDE w:val="0"/>
        <w:autoSpaceDN w:val="0"/>
        <w:adjustRightInd w:val="0"/>
        <w:ind w:firstLine="851"/>
        <w:jc w:val="both"/>
        <w:outlineLvl w:val="0"/>
        <w:rPr>
          <w:color w:val="000000"/>
          <w:sz w:val="28"/>
          <w:szCs w:val="28"/>
        </w:rPr>
      </w:pPr>
      <w:r>
        <w:rPr>
          <w:color w:val="000000"/>
          <w:sz w:val="28"/>
          <w:szCs w:val="28"/>
        </w:rPr>
        <w:t>Подраздел 5.8</w:t>
      </w:r>
      <w:r w:rsidRPr="00380CA1">
        <w:rPr>
          <w:color w:val="000000"/>
          <w:sz w:val="28"/>
          <w:szCs w:val="28"/>
        </w:rPr>
        <w:t xml:space="preserve"> Порядок обжалования решения по жалобе</w:t>
      </w:r>
    </w:p>
    <w:p w:rsidR="003C772B" w:rsidRPr="00380CA1" w:rsidRDefault="003C772B" w:rsidP="00447078">
      <w:pPr>
        <w:autoSpaceDE w:val="0"/>
        <w:autoSpaceDN w:val="0"/>
        <w:adjustRightInd w:val="0"/>
        <w:ind w:firstLine="851"/>
        <w:jc w:val="both"/>
        <w:outlineLvl w:val="0"/>
        <w:rPr>
          <w:color w:val="000000"/>
          <w:sz w:val="28"/>
          <w:szCs w:val="28"/>
        </w:rPr>
      </w:pPr>
    </w:p>
    <w:p w:rsidR="003C772B" w:rsidRPr="00380CA1" w:rsidRDefault="003C772B" w:rsidP="00447078">
      <w:pPr>
        <w:autoSpaceDE w:val="0"/>
        <w:autoSpaceDN w:val="0"/>
        <w:adjustRightInd w:val="0"/>
        <w:ind w:firstLine="851"/>
        <w:jc w:val="both"/>
        <w:outlineLvl w:val="0"/>
        <w:rPr>
          <w:color w:val="000000"/>
          <w:sz w:val="28"/>
          <w:szCs w:val="28"/>
        </w:rPr>
      </w:pPr>
      <w:r>
        <w:rPr>
          <w:color w:val="000000"/>
          <w:sz w:val="28"/>
          <w:szCs w:val="28"/>
        </w:rPr>
        <w:t xml:space="preserve"> </w:t>
      </w:r>
      <w:r w:rsidRPr="00380CA1">
        <w:rPr>
          <w:color w:val="000000"/>
          <w:sz w:val="28"/>
          <w:szCs w:val="28"/>
        </w:rPr>
        <w:t xml:space="preserve">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3C772B" w:rsidRPr="00380CA1" w:rsidRDefault="003C772B" w:rsidP="00447078">
      <w:pPr>
        <w:autoSpaceDE w:val="0"/>
        <w:autoSpaceDN w:val="0"/>
        <w:adjustRightInd w:val="0"/>
        <w:ind w:firstLine="851"/>
        <w:jc w:val="both"/>
        <w:outlineLvl w:val="0"/>
        <w:rPr>
          <w:color w:val="000000"/>
          <w:sz w:val="28"/>
          <w:szCs w:val="28"/>
        </w:rPr>
      </w:pPr>
    </w:p>
    <w:p w:rsidR="003C772B" w:rsidRDefault="003C772B" w:rsidP="00895276">
      <w:pPr>
        <w:autoSpaceDE w:val="0"/>
        <w:autoSpaceDN w:val="0"/>
        <w:adjustRightInd w:val="0"/>
        <w:ind w:firstLine="851"/>
        <w:jc w:val="center"/>
        <w:outlineLvl w:val="0"/>
        <w:rPr>
          <w:color w:val="000000"/>
          <w:sz w:val="28"/>
          <w:szCs w:val="28"/>
        </w:rPr>
      </w:pPr>
    </w:p>
    <w:p w:rsidR="003C772B" w:rsidRPr="00380CA1" w:rsidRDefault="003C772B" w:rsidP="00895276">
      <w:pPr>
        <w:autoSpaceDE w:val="0"/>
        <w:autoSpaceDN w:val="0"/>
        <w:adjustRightInd w:val="0"/>
        <w:ind w:firstLine="851"/>
        <w:jc w:val="center"/>
        <w:outlineLvl w:val="0"/>
        <w:rPr>
          <w:color w:val="000000"/>
          <w:sz w:val="28"/>
          <w:szCs w:val="28"/>
        </w:rPr>
      </w:pPr>
      <w:r w:rsidRPr="00380CA1">
        <w:rPr>
          <w:color w:val="000000"/>
          <w:sz w:val="28"/>
          <w:szCs w:val="28"/>
        </w:rPr>
        <w:t>Подраздел 5.</w:t>
      </w:r>
      <w:r>
        <w:rPr>
          <w:color w:val="000000"/>
          <w:sz w:val="28"/>
          <w:szCs w:val="28"/>
        </w:rPr>
        <w:t>9</w:t>
      </w:r>
      <w:r w:rsidRPr="00380CA1">
        <w:rPr>
          <w:color w:val="000000"/>
          <w:sz w:val="28"/>
          <w:szCs w:val="28"/>
        </w:rPr>
        <w:t xml:space="preserve"> Право заявителя на получение информации и документов, необходимых для обоснования </w:t>
      </w:r>
      <w:r w:rsidRPr="00380CA1">
        <w:rPr>
          <w:color w:val="000000"/>
          <w:sz w:val="28"/>
          <w:szCs w:val="28"/>
        </w:rPr>
        <w:br/>
        <w:t>и рассмотрения жалобы</w:t>
      </w:r>
    </w:p>
    <w:p w:rsidR="003C772B" w:rsidRPr="00380CA1" w:rsidRDefault="003C772B" w:rsidP="00447078">
      <w:pPr>
        <w:autoSpaceDE w:val="0"/>
        <w:autoSpaceDN w:val="0"/>
        <w:adjustRightInd w:val="0"/>
        <w:ind w:firstLine="851"/>
        <w:jc w:val="both"/>
        <w:outlineLvl w:val="0"/>
        <w:rPr>
          <w:color w:val="000000"/>
          <w:sz w:val="28"/>
          <w:szCs w:val="28"/>
        </w:rPr>
      </w:pP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C772B" w:rsidRPr="00380CA1" w:rsidRDefault="003C772B" w:rsidP="00447078">
      <w:pPr>
        <w:autoSpaceDE w:val="0"/>
        <w:autoSpaceDN w:val="0"/>
        <w:adjustRightInd w:val="0"/>
        <w:ind w:firstLine="851"/>
        <w:jc w:val="both"/>
        <w:outlineLvl w:val="0"/>
        <w:rPr>
          <w:color w:val="000000"/>
          <w:sz w:val="28"/>
          <w:szCs w:val="28"/>
        </w:rPr>
      </w:pPr>
      <w:bookmarkStart w:id="16" w:name="P316"/>
      <w:bookmarkEnd w:id="16"/>
    </w:p>
    <w:p w:rsidR="003C772B" w:rsidRDefault="003C772B" w:rsidP="00895276">
      <w:pPr>
        <w:autoSpaceDE w:val="0"/>
        <w:autoSpaceDN w:val="0"/>
        <w:adjustRightInd w:val="0"/>
        <w:ind w:firstLine="851"/>
        <w:jc w:val="center"/>
        <w:outlineLvl w:val="0"/>
        <w:rPr>
          <w:color w:val="000000"/>
          <w:sz w:val="28"/>
          <w:szCs w:val="28"/>
        </w:rPr>
      </w:pPr>
    </w:p>
    <w:p w:rsidR="003C772B" w:rsidRPr="00380CA1" w:rsidRDefault="003C772B" w:rsidP="00895276">
      <w:pPr>
        <w:autoSpaceDE w:val="0"/>
        <w:autoSpaceDN w:val="0"/>
        <w:adjustRightInd w:val="0"/>
        <w:ind w:firstLine="851"/>
        <w:jc w:val="center"/>
        <w:outlineLvl w:val="0"/>
        <w:rPr>
          <w:color w:val="000000"/>
          <w:sz w:val="28"/>
          <w:szCs w:val="28"/>
        </w:rPr>
      </w:pPr>
      <w:r w:rsidRPr="00380CA1">
        <w:rPr>
          <w:color w:val="000000"/>
          <w:sz w:val="28"/>
          <w:szCs w:val="28"/>
        </w:rPr>
        <w:t>Подраздел 5.1</w:t>
      </w:r>
      <w:r>
        <w:rPr>
          <w:color w:val="000000"/>
          <w:sz w:val="28"/>
          <w:szCs w:val="28"/>
        </w:rPr>
        <w:t>0</w:t>
      </w:r>
      <w:r w:rsidRPr="00380CA1">
        <w:rPr>
          <w:color w:val="000000"/>
          <w:sz w:val="28"/>
          <w:szCs w:val="28"/>
        </w:rPr>
        <w:t xml:space="preserve"> Способы информирования заявителей </w:t>
      </w:r>
      <w:r w:rsidRPr="00380CA1">
        <w:rPr>
          <w:color w:val="000000"/>
          <w:sz w:val="28"/>
          <w:szCs w:val="28"/>
        </w:rPr>
        <w:br/>
        <w:t>о порядке подачи и рассмотрения жалобы</w:t>
      </w:r>
    </w:p>
    <w:p w:rsidR="003C772B" w:rsidRPr="00380CA1" w:rsidRDefault="003C772B" w:rsidP="00447078">
      <w:pPr>
        <w:autoSpaceDE w:val="0"/>
        <w:autoSpaceDN w:val="0"/>
        <w:adjustRightInd w:val="0"/>
        <w:ind w:firstLine="851"/>
        <w:jc w:val="both"/>
        <w:outlineLvl w:val="0"/>
        <w:rPr>
          <w:color w:val="000000"/>
          <w:sz w:val="28"/>
          <w:szCs w:val="28"/>
        </w:rPr>
      </w:pPr>
    </w:p>
    <w:p w:rsidR="003C772B" w:rsidRPr="00380CA1" w:rsidRDefault="003C772B" w:rsidP="00447078">
      <w:pPr>
        <w:autoSpaceDE w:val="0"/>
        <w:autoSpaceDN w:val="0"/>
        <w:adjustRightInd w:val="0"/>
        <w:ind w:firstLine="851"/>
        <w:jc w:val="both"/>
        <w:outlineLvl w:val="0"/>
        <w:rPr>
          <w:color w:val="000000"/>
          <w:sz w:val="28"/>
          <w:szCs w:val="28"/>
        </w:rPr>
      </w:pPr>
      <w:r w:rsidRPr="00380CA1">
        <w:rPr>
          <w:color w:val="000000"/>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3C772B" w:rsidRPr="00380CA1" w:rsidRDefault="003C772B" w:rsidP="00B62F06">
      <w:pPr>
        <w:autoSpaceDE w:val="0"/>
        <w:autoSpaceDN w:val="0"/>
        <w:adjustRightInd w:val="0"/>
        <w:ind w:firstLine="851"/>
        <w:jc w:val="both"/>
        <w:outlineLvl w:val="0"/>
        <w:rPr>
          <w:b/>
          <w:bCs/>
          <w:color w:val="000000"/>
          <w:sz w:val="28"/>
          <w:szCs w:val="28"/>
          <w:lang w:eastAsia="en-US"/>
        </w:rPr>
      </w:pPr>
    </w:p>
    <w:p w:rsidR="003C772B" w:rsidRPr="00380CA1" w:rsidRDefault="003C772B" w:rsidP="00B62F06">
      <w:pPr>
        <w:rPr>
          <w:color w:val="000000"/>
          <w:sz w:val="28"/>
          <w:szCs w:val="28"/>
        </w:rPr>
      </w:pPr>
    </w:p>
    <w:p w:rsidR="003C772B" w:rsidRPr="00380CA1" w:rsidRDefault="003C772B" w:rsidP="00895276">
      <w:pPr>
        <w:rPr>
          <w:sz w:val="28"/>
          <w:szCs w:val="28"/>
        </w:rPr>
      </w:pPr>
      <w:r w:rsidRPr="00380CA1">
        <w:rPr>
          <w:sz w:val="28"/>
          <w:szCs w:val="28"/>
        </w:rPr>
        <w:t xml:space="preserve">Заместитель </w:t>
      </w:r>
    </w:p>
    <w:p w:rsidR="003C772B" w:rsidRPr="00380CA1" w:rsidRDefault="003C772B" w:rsidP="00895276">
      <w:pPr>
        <w:rPr>
          <w:sz w:val="28"/>
          <w:szCs w:val="28"/>
          <w:lang w:eastAsia="en-US"/>
        </w:rPr>
      </w:pPr>
      <w:r w:rsidRPr="00380CA1">
        <w:rPr>
          <w:sz w:val="28"/>
          <w:szCs w:val="28"/>
          <w:lang w:eastAsia="en-US"/>
        </w:rPr>
        <w:t xml:space="preserve">главы Кропоткинского городского поселения </w:t>
      </w:r>
      <w:r w:rsidRPr="00380CA1">
        <w:rPr>
          <w:sz w:val="28"/>
          <w:szCs w:val="28"/>
          <w:lang w:eastAsia="en-US"/>
        </w:rPr>
        <w:tab/>
      </w:r>
      <w:r w:rsidRPr="00380CA1">
        <w:rPr>
          <w:sz w:val="28"/>
          <w:szCs w:val="28"/>
          <w:lang w:eastAsia="en-US"/>
        </w:rPr>
        <w:tab/>
      </w:r>
      <w:r w:rsidRPr="00380CA1">
        <w:rPr>
          <w:sz w:val="28"/>
          <w:szCs w:val="28"/>
          <w:lang w:eastAsia="en-US"/>
        </w:rPr>
        <w:tab/>
      </w:r>
      <w:r w:rsidRPr="00380CA1">
        <w:rPr>
          <w:sz w:val="28"/>
          <w:szCs w:val="28"/>
          <w:lang w:eastAsia="en-US"/>
        </w:rPr>
        <w:tab/>
        <w:t>Ю.А.Ханин</w:t>
      </w:r>
    </w:p>
    <w:p w:rsidR="003C772B" w:rsidRPr="00380CA1" w:rsidRDefault="003C772B" w:rsidP="0061214F">
      <w:pPr>
        <w:rPr>
          <w:color w:val="000000"/>
          <w:sz w:val="28"/>
          <w:szCs w:val="28"/>
        </w:rPr>
      </w:pPr>
      <w:r w:rsidRPr="00380CA1">
        <w:rPr>
          <w:color w:val="000000"/>
          <w:sz w:val="28"/>
          <w:szCs w:val="28"/>
        </w:rPr>
        <w:t xml:space="preserve"> </w:t>
      </w:r>
    </w:p>
    <w:p w:rsidR="003C772B" w:rsidRPr="00380CA1" w:rsidRDefault="003C772B" w:rsidP="0061214F">
      <w:pPr>
        <w:rPr>
          <w:color w:val="000000"/>
          <w:sz w:val="28"/>
          <w:szCs w:val="28"/>
        </w:rPr>
      </w:pPr>
    </w:p>
    <w:p w:rsidR="003C772B" w:rsidRPr="00380CA1" w:rsidRDefault="003C772B" w:rsidP="0061214F">
      <w:pPr>
        <w:rPr>
          <w:color w:val="000000"/>
          <w:sz w:val="28"/>
          <w:szCs w:val="28"/>
        </w:rPr>
      </w:pPr>
    </w:p>
    <w:p w:rsidR="003C772B" w:rsidRPr="00380CA1" w:rsidRDefault="003C772B" w:rsidP="0061214F">
      <w:pPr>
        <w:rPr>
          <w:color w:val="000000"/>
          <w:sz w:val="28"/>
          <w:szCs w:val="28"/>
        </w:rPr>
      </w:pPr>
    </w:p>
    <w:p w:rsidR="003C772B" w:rsidRPr="00380CA1" w:rsidRDefault="003C772B" w:rsidP="0061214F">
      <w:pPr>
        <w:rPr>
          <w:color w:val="000000"/>
          <w:sz w:val="28"/>
          <w:szCs w:val="28"/>
        </w:rPr>
      </w:pPr>
    </w:p>
    <w:p w:rsidR="003C772B" w:rsidRPr="00380CA1" w:rsidRDefault="003C772B" w:rsidP="0061214F">
      <w:pPr>
        <w:rPr>
          <w:color w:val="000000"/>
          <w:sz w:val="28"/>
          <w:szCs w:val="28"/>
        </w:rPr>
      </w:pPr>
    </w:p>
    <w:p w:rsidR="003C772B" w:rsidRPr="00380CA1" w:rsidRDefault="003C772B" w:rsidP="0061214F">
      <w:pPr>
        <w:rPr>
          <w:color w:val="000000"/>
          <w:sz w:val="28"/>
          <w:szCs w:val="28"/>
        </w:rPr>
      </w:pPr>
    </w:p>
    <w:p w:rsidR="003C772B" w:rsidRPr="00380CA1" w:rsidRDefault="003C772B" w:rsidP="0061214F">
      <w:pPr>
        <w:rPr>
          <w:color w:val="000000"/>
          <w:sz w:val="28"/>
          <w:szCs w:val="28"/>
        </w:rPr>
      </w:pPr>
    </w:p>
    <w:p w:rsidR="003C772B" w:rsidRPr="00380CA1" w:rsidRDefault="003C772B" w:rsidP="0061214F">
      <w:pPr>
        <w:rPr>
          <w:color w:val="000000"/>
          <w:sz w:val="28"/>
          <w:szCs w:val="28"/>
        </w:rPr>
      </w:pPr>
    </w:p>
    <w:p w:rsidR="003C772B" w:rsidRPr="00380CA1" w:rsidRDefault="003C772B" w:rsidP="0061214F">
      <w:pPr>
        <w:rPr>
          <w:color w:val="000000"/>
          <w:sz w:val="28"/>
          <w:szCs w:val="28"/>
        </w:rPr>
      </w:pPr>
    </w:p>
    <w:p w:rsidR="003C772B" w:rsidRPr="00380CA1" w:rsidRDefault="003C772B" w:rsidP="0061214F">
      <w:pPr>
        <w:rPr>
          <w:color w:val="000000"/>
          <w:sz w:val="28"/>
          <w:szCs w:val="28"/>
        </w:rPr>
      </w:pPr>
    </w:p>
    <w:p w:rsidR="003C772B" w:rsidRPr="00380CA1" w:rsidRDefault="003C772B" w:rsidP="0061214F">
      <w:pPr>
        <w:rPr>
          <w:color w:val="000000"/>
          <w:sz w:val="28"/>
          <w:szCs w:val="28"/>
        </w:rPr>
      </w:pPr>
    </w:p>
    <w:p w:rsidR="003C772B" w:rsidRPr="00380CA1" w:rsidRDefault="003C772B" w:rsidP="00380CA1">
      <w:pPr>
        <w:rPr>
          <w:lang w:eastAsia="en-US"/>
        </w:rPr>
      </w:pPr>
    </w:p>
    <w:p w:rsidR="003C772B" w:rsidRPr="00380CA1" w:rsidRDefault="003C772B" w:rsidP="00380CA1">
      <w:pPr>
        <w:rPr>
          <w:lang w:eastAsia="en-US"/>
        </w:rPr>
      </w:pPr>
    </w:p>
    <w:p w:rsidR="003C772B" w:rsidRPr="00380CA1" w:rsidRDefault="003C772B" w:rsidP="00380CA1">
      <w:pPr>
        <w:rPr>
          <w:lang w:eastAsia="en-US"/>
        </w:rPr>
      </w:pPr>
    </w:p>
    <w:p w:rsidR="003C772B" w:rsidRPr="00380CA1" w:rsidRDefault="003C772B" w:rsidP="00380CA1">
      <w:pPr>
        <w:rPr>
          <w:lang w:eastAsia="en-US"/>
        </w:rPr>
      </w:pPr>
    </w:p>
    <w:p w:rsidR="003C772B" w:rsidRPr="00380CA1" w:rsidRDefault="003C772B" w:rsidP="00380CA1">
      <w:pPr>
        <w:rPr>
          <w:lang w:eastAsia="en-US"/>
        </w:rPr>
      </w:pPr>
    </w:p>
    <w:p w:rsidR="003C772B" w:rsidRPr="00380CA1" w:rsidRDefault="003C772B" w:rsidP="00380CA1">
      <w:pPr>
        <w:rPr>
          <w:lang w:eastAsia="en-US"/>
        </w:rPr>
      </w:pPr>
    </w:p>
    <w:p w:rsidR="003C772B" w:rsidRPr="00380CA1" w:rsidRDefault="003C772B" w:rsidP="00380CA1">
      <w:pPr>
        <w:rPr>
          <w:lang w:eastAsia="en-US"/>
        </w:rPr>
      </w:pPr>
    </w:p>
    <w:p w:rsidR="003C772B" w:rsidRPr="00380CA1" w:rsidRDefault="003C772B" w:rsidP="00380CA1">
      <w:pPr>
        <w:rPr>
          <w:lang w:eastAsia="en-US"/>
        </w:rPr>
      </w:pPr>
    </w:p>
    <w:p w:rsidR="003C772B" w:rsidRPr="00380CA1" w:rsidRDefault="003C772B" w:rsidP="00380CA1">
      <w:pPr>
        <w:rPr>
          <w:lang w:eastAsia="en-US"/>
        </w:rPr>
      </w:pPr>
    </w:p>
    <w:p w:rsidR="003C772B" w:rsidRDefault="003C772B" w:rsidP="00380CA1">
      <w:pPr>
        <w:rPr>
          <w:lang w:eastAsia="en-US"/>
        </w:rPr>
      </w:pPr>
    </w:p>
    <w:p w:rsidR="003C772B" w:rsidRDefault="003C772B" w:rsidP="00380CA1">
      <w:pPr>
        <w:rPr>
          <w:lang w:eastAsia="en-US"/>
        </w:rPr>
      </w:pPr>
    </w:p>
    <w:p w:rsidR="003C772B" w:rsidRDefault="003C772B" w:rsidP="00380CA1">
      <w:pPr>
        <w:rPr>
          <w:lang w:eastAsia="en-US"/>
        </w:rPr>
      </w:pPr>
    </w:p>
    <w:p w:rsidR="003C772B" w:rsidRDefault="003C772B" w:rsidP="00380CA1">
      <w:pPr>
        <w:rPr>
          <w:lang w:eastAsia="en-US"/>
        </w:rPr>
      </w:pPr>
    </w:p>
    <w:p w:rsidR="003C772B" w:rsidRDefault="003C772B" w:rsidP="00380CA1">
      <w:pPr>
        <w:rPr>
          <w:lang w:eastAsia="en-US"/>
        </w:rPr>
      </w:pPr>
    </w:p>
    <w:p w:rsidR="003C772B" w:rsidRDefault="003C772B" w:rsidP="00380CA1">
      <w:pPr>
        <w:rPr>
          <w:lang w:eastAsia="en-US"/>
        </w:rPr>
      </w:pPr>
    </w:p>
    <w:p w:rsidR="003C772B" w:rsidRDefault="003C772B" w:rsidP="00380CA1">
      <w:pPr>
        <w:rPr>
          <w:lang w:eastAsia="en-US"/>
        </w:rPr>
      </w:pPr>
    </w:p>
    <w:p w:rsidR="003C772B" w:rsidRDefault="003C772B" w:rsidP="00380CA1">
      <w:pPr>
        <w:rPr>
          <w:lang w:eastAsia="en-US"/>
        </w:rPr>
      </w:pPr>
    </w:p>
    <w:p w:rsidR="003C772B" w:rsidRDefault="003C772B" w:rsidP="00380CA1">
      <w:pPr>
        <w:rPr>
          <w:lang w:eastAsia="en-US"/>
        </w:rPr>
      </w:pPr>
    </w:p>
    <w:p w:rsidR="003C772B" w:rsidRDefault="003C772B" w:rsidP="00380CA1">
      <w:pPr>
        <w:rPr>
          <w:lang w:eastAsia="en-US"/>
        </w:rPr>
      </w:pPr>
    </w:p>
    <w:p w:rsidR="003C772B" w:rsidRDefault="003C772B" w:rsidP="00380CA1">
      <w:pPr>
        <w:rPr>
          <w:lang w:eastAsia="en-US"/>
        </w:rPr>
      </w:pPr>
    </w:p>
    <w:p w:rsidR="003C772B" w:rsidRDefault="003C772B" w:rsidP="00380CA1">
      <w:pPr>
        <w:rPr>
          <w:lang w:eastAsia="en-US"/>
        </w:rPr>
      </w:pPr>
    </w:p>
    <w:p w:rsidR="003C772B" w:rsidRDefault="003C772B" w:rsidP="00380CA1">
      <w:pPr>
        <w:rPr>
          <w:lang w:eastAsia="en-US"/>
        </w:rPr>
      </w:pPr>
    </w:p>
    <w:p w:rsidR="003C772B" w:rsidRDefault="003C772B" w:rsidP="00380CA1">
      <w:pPr>
        <w:rPr>
          <w:lang w:eastAsia="en-US"/>
        </w:rPr>
      </w:pPr>
    </w:p>
    <w:p w:rsidR="003C772B" w:rsidRPr="00380CA1" w:rsidRDefault="003C772B" w:rsidP="00380CA1">
      <w:pPr>
        <w:rPr>
          <w:lang w:eastAsia="en-US"/>
        </w:rPr>
      </w:pPr>
    </w:p>
    <w:p w:rsidR="003C772B" w:rsidRPr="00380CA1" w:rsidRDefault="003C772B" w:rsidP="00380CA1">
      <w:pPr>
        <w:rPr>
          <w:lang w:eastAsia="en-US"/>
        </w:rPr>
      </w:pPr>
    </w:p>
    <w:p w:rsidR="003C772B" w:rsidRPr="00380CA1" w:rsidRDefault="003C772B" w:rsidP="00380CA1">
      <w:pPr>
        <w:rPr>
          <w:lang w:eastAsia="en-US"/>
        </w:rPr>
      </w:pPr>
    </w:p>
    <w:p w:rsidR="003C772B" w:rsidRPr="00380CA1" w:rsidRDefault="003C772B" w:rsidP="00380CA1">
      <w:pPr>
        <w:rPr>
          <w:color w:val="000000"/>
          <w:sz w:val="28"/>
          <w:szCs w:val="28"/>
        </w:rPr>
      </w:pPr>
    </w:p>
    <w:p w:rsidR="003C772B" w:rsidRPr="00380CA1" w:rsidRDefault="003C772B" w:rsidP="00380CA1">
      <w:pPr>
        <w:ind w:left="4320"/>
        <w:jc w:val="center"/>
        <w:rPr>
          <w:sz w:val="28"/>
          <w:szCs w:val="28"/>
        </w:rPr>
      </w:pPr>
      <w:r w:rsidRPr="00380CA1">
        <w:rPr>
          <w:sz w:val="28"/>
          <w:szCs w:val="28"/>
        </w:rPr>
        <w:t>ПРИЛОЖЕНИЕ № 1</w:t>
      </w:r>
    </w:p>
    <w:p w:rsidR="003C772B" w:rsidRPr="00380CA1" w:rsidRDefault="003C772B" w:rsidP="00380CA1">
      <w:pPr>
        <w:ind w:left="4320"/>
        <w:jc w:val="center"/>
        <w:rPr>
          <w:sz w:val="28"/>
          <w:szCs w:val="28"/>
        </w:rPr>
      </w:pPr>
      <w:r w:rsidRPr="00380CA1">
        <w:rPr>
          <w:sz w:val="28"/>
          <w:szCs w:val="28"/>
        </w:rPr>
        <w:t>к административному регламенту</w:t>
      </w:r>
    </w:p>
    <w:p w:rsidR="003C772B" w:rsidRPr="00380CA1" w:rsidRDefault="003C772B" w:rsidP="00380CA1">
      <w:pPr>
        <w:ind w:left="4320"/>
        <w:jc w:val="center"/>
        <w:rPr>
          <w:sz w:val="28"/>
          <w:szCs w:val="28"/>
        </w:rPr>
      </w:pPr>
      <w:r w:rsidRPr="00380CA1">
        <w:rPr>
          <w:sz w:val="28"/>
          <w:szCs w:val="28"/>
        </w:rPr>
        <w:t>по предоставлению муниципальной услуги</w:t>
      </w:r>
    </w:p>
    <w:p w:rsidR="003C772B" w:rsidRPr="00380CA1" w:rsidRDefault="003C772B" w:rsidP="00380CA1">
      <w:pPr>
        <w:ind w:left="4320"/>
        <w:jc w:val="center"/>
        <w:rPr>
          <w:sz w:val="28"/>
          <w:szCs w:val="28"/>
        </w:rPr>
      </w:pPr>
      <w:r w:rsidRPr="00380CA1">
        <w:rPr>
          <w:sz w:val="28"/>
          <w:szCs w:val="28"/>
        </w:rPr>
        <w:t>«Изменение вида разрешенного использования земельного участка и (или) объекта капитального строительства»</w:t>
      </w:r>
    </w:p>
    <w:p w:rsidR="003C772B" w:rsidRPr="00380CA1" w:rsidRDefault="003C772B" w:rsidP="00986616">
      <w:pPr>
        <w:pStyle w:val="ConsPlusNonformat"/>
        <w:widowControl/>
        <w:ind w:firstLine="708"/>
        <w:jc w:val="both"/>
      </w:pPr>
      <w:r w:rsidRPr="00380CA1">
        <w:t xml:space="preserve">                                                      </w:t>
      </w:r>
    </w:p>
    <w:p w:rsidR="003C772B" w:rsidRPr="00380CA1" w:rsidRDefault="003C772B" w:rsidP="00380CA1">
      <w:pPr>
        <w:ind w:left="3540" w:firstLine="708"/>
        <w:rPr>
          <w:sz w:val="28"/>
          <w:szCs w:val="28"/>
        </w:rPr>
      </w:pPr>
      <w:r w:rsidRPr="00380CA1">
        <w:rPr>
          <w:sz w:val="28"/>
          <w:szCs w:val="28"/>
        </w:rPr>
        <w:t xml:space="preserve">          Главе</w:t>
      </w:r>
    </w:p>
    <w:p w:rsidR="003C772B" w:rsidRPr="00380CA1" w:rsidRDefault="003C772B" w:rsidP="00380CA1">
      <w:pPr>
        <w:ind w:left="3540" w:firstLine="708"/>
        <w:rPr>
          <w:sz w:val="28"/>
          <w:szCs w:val="28"/>
        </w:rPr>
      </w:pPr>
      <w:r w:rsidRPr="00380CA1">
        <w:rPr>
          <w:sz w:val="28"/>
          <w:szCs w:val="28"/>
        </w:rPr>
        <w:t xml:space="preserve">          Кропоткинского городского поселения</w:t>
      </w:r>
    </w:p>
    <w:p w:rsidR="003C772B" w:rsidRPr="00380CA1" w:rsidRDefault="003C772B" w:rsidP="00380CA1">
      <w:pPr>
        <w:ind w:left="3540" w:firstLine="708"/>
        <w:rPr>
          <w:sz w:val="28"/>
          <w:szCs w:val="28"/>
        </w:rPr>
      </w:pPr>
      <w:r w:rsidRPr="00380CA1">
        <w:rPr>
          <w:sz w:val="28"/>
          <w:szCs w:val="28"/>
        </w:rPr>
        <w:t xml:space="preserve">          Кавказского района</w:t>
      </w:r>
    </w:p>
    <w:p w:rsidR="003C772B" w:rsidRPr="00380CA1" w:rsidRDefault="003C772B" w:rsidP="00380CA1">
      <w:pPr>
        <w:ind w:left="3540" w:firstLine="708"/>
        <w:rPr>
          <w:sz w:val="28"/>
          <w:szCs w:val="28"/>
          <w:u w:val="single"/>
        </w:rPr>
      </w:pPr>
      <w:r w:rsidRPr="00380CA1">
        <w:rPr>
          <w:sz w:val="28"/>
          <w:szCs w:val="28"/>
        </w:rPr>
        <w:t xml:space="preserve">          </w:t>
      </w:r>
      <w:r w:rsidRPr="00380CA1">
        <w:rPr>
          <w:sz w:val="28"/>
          <w:szCs w:val="28"/>
          <w:u w:val="single"/>
        </w:rPr>
        <w:t xml:space="preserve">                  </w:t>
      </w:r>
      <w:r>
        <w:rPr>
          <w:sz w:val="28"/>
          <w:szCs w:val="28"/>
          <w:u w:val="single"/>
        </w:rPr>
        <w:t>________________________</w:t>
      </w:r>
      <w:r w:rsidRPr="00380CA1">
        <w:rPr>
          <w:sz w:val="28"/>
          <w:szCs w:val="28"/>
          <w:u w:val="single"/>
        </w:rPr>
        <w:t xml:space="preserve">                       </w:t>
      </w:r>
    </w:p>
    <w:p w:rsidR="003C772B" w:rsidRPr="00380CA1" w:rsidRDefault="003C772B" w:rsidP="00380CA1">
      <w:pPr>
        <w:jc w:val="center"/>
        <w:rPr>
          <w:sz w:val="20"/>
          <w:szCs w:val="20"/>
        </w:rPr>
      </w:pPr>
      <w:r w:rsidRPr="00380CA1">
        <w:rPr>
          <w:sz w:val="20"/>
          <w:szCs w:val="20"/>
        </w:rPr>
        <w:t xml:space="preserve">                                                                                                   (фамилия, имя , отчество)</w:t>
      </w:r>
    </w:p>
    <w:p w:rsidR="003C772B" w:rsidRPr="00380CA1" w:rsidRDefault="003C772B" w:rsidP="00380CA1">
      <w:pPr>
        <w:rPr>
          <w:sz w:val="28"/>
          <w:szCs w:val="28"/>
          <w:u w:val="single"/>
        </w:rPr>
      </w:pPr>
      <w:r w:rsidRPr="00380CA1">
        <w:tab/>
      </w:r>
      <w:r w:rsidRPr="00380CA1">
        <w:tab/>
      </w:r>
      <w:r w:rsidRPr="00380CA1">
        <w:tab/>
      </w:r>
      <w:r w:rsidRPr="00380CA1">
        <w:tab/>
      </w:r>
      <w:r w:rsidRPr="00380CA1">
        <w:tab/>
      </w:r>
      <w:r w:rsidRPr="00380CA1">
        <w:tab/>
        <w:t xml:space="preserve">            </w:t>
      </w:r>
      <w:r w:rsidRPr="00380CA1">
        <w:rPr>
          <w:sz w:val="28"/>
          <w:szCs w:val="28"/>
        </w:rPr>
        <w:t xml:space="preserve">от </w:t>
      </w:r>
      <w:r w:rsidRPr="00380CA1">
        <w:rPr>
          <w:sz w:val="28"/>
          <w:szCs w:val="28"/>
          <w:u w:val="single"/>
        </w:rPr>
        <w:t xml:space="preserve"> </w:t>
      </w:r>
      <w:r>
        <w:rPr>
          <w:sz w:val="28"/>
          <w:szCs w:val="28"/>
          <w:u w:val="single"/>
        </w:rPr>
        <w:t>______________________________</w:t>
      </w:r>
      <w:r w:rsidRPr="00380CA1">
        <w:rPr>
          <w:sz w:val="28"/>
          <w:szCs w:val="28"/>
          <w:u w:val="single"/>
        </w:rPr>
        <w:t xml:space="preserve">                              </w:t>
      </w:r>
    </w:p>
    <w:p w:rsidR="003C772B" w:rsidRPr="00380CA1" w:rsidRDefault="003C772B" w:rsidP="00380CA1">
      <w:pPr>
        <w:rPr>
          <w:sz w:val="28"/>
          <w:szCs w:val="28"/>
          <w:u w:val="single"/>
        </w:rPr>
      </w:pPr>
      <w:r w:rsidRPr="00380CA1">
        <w:rPr>
          <w:sz w:val="28"/>
          <w:szCs w:val="28"/>
        </w:rPr>
        <w:t xml:space="preserve">                                                                  </w:t>
      </w:r>
      <w:r w:rsidRPr="00380CA1">
        <w:rPr>
          <w:color w:val="FFFFFF"/>
          <w:sz w:val="28"/>
          <w:szCs w:val="28"/>
        </w:rPr>
        <w:t>00</w:t>
      </w:r>
      <w:r w:rsidRPr="00380CA1">
        <w:rPr>
          <w:sz w:val="28"/>
          <w:szCs w:val="28"/>
        </w:rPr>
        <w:t xml:space="preserve"> </w:t>
      </w:r>
      <w:r w:rsidRPr="00380CA1">
        <w:rPr>
          <w:sz w:val="28"/>
          <w:szCs w:val="28"/>
          <w:u w:val="single"/>
        </w:rPr>
        <w:t xml:space="preserve">                                                                  </w:t>
      </w:r>
    </w:p>
    <w:p w:rsidR="003C772B" w:rsidRPr="00380CA1" w:rsidRDefault="003C772B" w:rsidP="00380CA1">
      <w:pPr>
        <w:jc w:val="center"/>
        <w:rPr>
          <w:sz w:val="20"/>
          <w:szCs w:val="20"/>
        </w:rPr>
      </w:pPr>
      <w:r w:rsidRPr="00380CA1">
        <w:rPr>
          <w:sz w:val="20"/>
          <w:szCs w:val="20"/>
        </w:rPr>
        <w:t xml:space="preserve">                                                                                                    (фамилия, имя, отчество полностью)                                                                                      </w:t>
      </w:r>
    </w:p>
    <w:p w:rsidR="003C772B" w:rsidRPr="00380CA1" w:rsidRDefault="003C772B" w:rsidP="00380CA1">
      <w:pPr>
        <w:rPr>
          <w:sz w:val="20"/>
          <w:szCs w:val="20"/>
          <w:u w:val="single"/>
        </w:rPr>
      </w:pPr>
      <w:r w:rsidRPr="00380CA1">
        <w:rPr>
          <w:sz w:val="20"/>
          <w:szCs w:val="20"/>
        </w:rPr>
        <w:t xml:space="preserve">                                                                                                    </w:t>
      </w:r>
      <w:r w:rsidRPr="00380CA1">
        <w:rPr>
          <w:sz w:val="28"/>
          <w:szCs w:val="28"/>
        </w:rPr>
        <w:t>по дов.</w:t>
      </w:r>
      <w:r>
        <w:rPr>
          <w:sz w:val="20"/>
          <w:szCs w:val="20"/>
        </w:rPr>
        <w:t>_____________________________________</w:t>
      </w:r>
      <w:r w:rsidRPr="00380CA1">
        <w:rPr>
          <w:sz w:val="20"/>
          <w:szCs w:val="20"/>
          <w:u w:val="single"/>
        </w:rPr>
        <w:t xml:space="preserve">                                    </w:t>
      </w:r>
    </w:p>
    <w:p w:rsidR="003C772B" w:rsidRPr="00380CA1" w:rsidRDefault="003C772B" w:rsidP="00380CA1">
      <w:pPr>
        <w:rPr>
          <w:sz w:val="28"/>
          <w:szCs w:val="28"/>
          <w:u w:val="single"/>
        </w:rPr>
      </w:pPr>
      <w:r w:rsidRPr="00380CA1">
        <w:rPr>
          <w:sz w:val="20"/>
          <w:szCs w:val="20"/>
        </w:rPr>
        <w:t xml:space="preserve">                                                                                               </w:t>
      </w:r>
      <w:r w:rsidRPr="00380CA1">
        <w:rPr>
          <w:sz w:val="28"/>
          <w:szCs w:val="28"/>
        </w:rPr>
        <w:t xml:space="preserve"> </w:t>
      </w:r>
      <w:r w:rsidRPr="00380CA1">
        <w:rPr>
          <w:color w:val="FFFFFF"/>
          <w:sz w:val="28"/>
          <w:szCs w:val="28"/>
        </w:rPr>
        <w:t>0</w:t>
      </w:r>
      <w:r w:rsidRPr="00380CA1">
        <w:rPr>
          <w:sz w:val="28"/>
          <w:szCs w:val="28"/>
        </w:rPr>
        <w:t xml:space="preserve"> </w:t>
      </w:r>
      <w:r w:rsidRPr="00380CA1">
        <w:rPr>
          <w:sz w:val="28"/>
          <w:szCs w:val="28"/>
          <w:u w:val="single"/>
        </w:rPr>
        <w:t xml:space="preserve">                                                            </w:t>
      </w:r>
    </w:p>
    <w:p w:rsidR="003C772B" w:rsidRPr="00380CA1" w:rsidRDefault="003C772B" w:rsidP="00380CA1">
      <w:pPr>
        <w:rPr>
          <w:sz w:val="28"/>
          <w:szCs w:val="28"/>
          <w:u w:val="single"/>
        </w:rPr>
      </w:pPr>
      <w:r w:rsidRPr="00380CA1">
        <w:rPr>
          <w:sz w:val="20"/>
          <w:szCs w:val="20"/>
        </w:rPr>
        <w:t xml:space="preserve">                                                                                                    </w:t>
      </w:r>
      <w:r w:rsidRPr="00380CA1">
        <w:rPr>
          <w:sz w:val="28"/>
          <w:szCs w:val="28"/>
        </w:rPr>
        <w:t>Адрес проживания:</w:t>
      </w:r>
      <w:r w:rsidRPr="00380CA1">
        <w:rPr>
          <w:sz w:val="28"/>
          <w:szCs w:val="28"/>
          <w:u w:val="single"/>
        </w:rPr>
        <w:t xml:space="preserve">   </w:t>
      </w:r>
      <w:r>
        <w:rPr>
          <w:sz w:val="28"/>
          <w:szCs w:val="28"/>
          <w:u w:val="single"/>
        </w:rPr>
        <w:t>______________</w:t>
      </w:r>
      <w:r w:rsidRPr="00380CA1">
        <w:rPr>
          <w:sz w:val="28"/>
          <w:szCs w:val="28"/>
          <w:u w:val="single"/>
        </w:rPr>
        <w:t xml:space="preserve">              </w:t>
      </w:r>
    </w:p>
    <w:p w:rsidR="003C772B" w:rsidRPr="00380CA1" w:rsidRDefault="003C772B" w:rsidP="00380CA1">
      <w:pPr>
        <w:rPr>
          <w:sz w:val="28"/>
          <w:szCs w:val="28"/>
        </w:rPr>
      </w:pPr>
      <w:r w:rsidRPr="00380CA1">
        <w:rPr>
          <w:sz w:val="28"/>
          <w:szCs w:val="28"/>
        </w:rPr>
        <w:t xml:space="preserve">                                                                       _________________________________ </w:t>
      </w:r>
    </w:p>
    <w:p w:rsidR="003C772B" w:rsidRPr="00380CA1" w:rsidRDefault="003C772B" w:rsidP="00380CA1">
      <w:pPr>
        <w:rPr>
          <w:sz w:val="28"/>
          <w:szCs w:val="28"/>
        </w:rPr>
      </w:pPr>
      <w:r w:rsidRPr="00380CA1">
        <w:rPr>
          <w:sz w:val="28"/>
          <w:szCs w:val="28"/>
        </w:rPr>
        <w:t xml:space="preserve">                                                                       Паспортные данные:_______________</w:t>
      </w:r>
    </w:p>
    <w:p w:rsidR="003C772B" w:rsidRPr="00380CA1" w:rsidRDefault="003C772B" w:rsidP="00380CA1">
      <w:pPr>
        <w:rPr>
          <w:sz w:val="28"/>
          <w:szCs w:val="28"/>
        </w:rPr>
      </w:pPr>
      <w:r w:rsidRPr="00380CA1">
        <w:rPr>
          <w:sz w:val="28"/>
          <w:szCs w:val="28"/>
        </w:rPr>
        <w:t xml:space="preserve">                                                                       _________________________________</w:t>
      </w:r>
    </w:p>
    <w:p w:rsidR="003C772B" w:rsidRPr="00380CA1" w:rsidRDefault="003C772B" w:rsidP="00380CA1">
      <w:pPr>
        <w:ind w:left="3540" w:firstLine="708"/>
        <w:jc w:val="center"/>
        <w:rPr>
          <w:sz w:val="20"/>
          <w:szCs w:val="20"/>
        </w:rPr>
      </w:pPr>
      <w:r w:rsidRPr="00380CA1">
        <w:rPr>
          <w:sz w:val="28"/>
          <w:szCs w:val="28"/>
        </w:rPr>
        <w:t xml:space="preserve">          </w:t>
      </w:r>
      <w:r w:rsidRPr="00380CA1">
        <w:rPr>
          <w:sz w:val="20"/>
          <w:szCs w:val="20"/>
        </w:rPr>
        <w:t>(серия, номер, когда и кем выдан)</w:t>
      </w:r>
    </w:p>
    <w:p w:rsidR="003C772B" w:rsidRPr="00380CA1" w:rsidRDefault="003C772B" w:rsidP="00986616">
      <w:pPr>
        <w:jc w:val="right"/>
        <w:rPr>
          <w:sz w:val="28"/>
          <w:szCs w:val="28"/>
          <w:u w:val="single"/>
        </w:rPr>
      </w:pPr>
      <w:r w:rsidRPr="00380CA1">
        <w:rPr>
          <w:sz w:val="28"/>
          <w:szCs w:val="28"/>
        </w:rPr>
        <w:t xml:space="preserve">      </w:t>
      </w:r>
      <w:r>
        <w:rPr>
          <w:sz w:val="28"/>
          <w:szCs w:val="28"/>
        </w:rPr>
        <w:t xml:space="preserve">             </w:t>
      </w:r>
      <w:r w:rsidRPr="00380CA1">
        <w:rPr>
          <w:sz w:val="28"/>
          <w:szCs w:val="28"/>
        </w:rPr>
        <w:t xml:space="preserve">Телефон </w:t>
      </w:r>
      <w:r w:rsidRPr="00380CA1">
        <w:rPr>
          <w:sz w:val="28"/>
          <w:szCs w:val="28"/>
          <w:u w:val="single"/>
        </w:rPr>
        <w:t xml:space="preserve">        </w:t>
      </w:r>
      <w:r>
        <w:rPr>
          <w:sz w:val="28"/>
          <w:szCs w:val="28"/>
          <w:u w:val="single"/>
        </w:rPr>
        <w:t>______________________</w:t>
      </w:r>
      <w:r w:rsidRPr="00380CA1">
        <w:rPr>
          <w:sz w:val="28"/>
          <w:szCs w:val="28"/>
          <w:u w:val="single"/>
        </w:rPr>
        <w:t xml:space="preserve">           </w:t>
      </w:r>
    </w:p>
    <w:p w:rsidR="003C772B" w:rsidRPr="00380CA1" w:rsidRDefault="003C772B" w:rsidP="00986616">
      <w:pPr>
        <w:jc w:val="right"/>
        <w:rPr>
          <w:sz w:val="28"/>
          <w:szCs w:val="28"/>
        </w:rPr>
      </w:pPr>
    </w:p>
    <w:p w:rsidR="003C772B" w:rsidRPr="00380CA1" w:rsidRDefault="003C772B" w:rsidP="00380CA1">
      <w:pPr>
        <w:jc w:val="center"/>
        <w:rPr>
          <w:b/>
          <w:bCs/>
        </w:rPr>
      </w:pPr>
      <w:r w:rsidRPr="00380CA1">
        <w:rPr>
          <w:b/>
          <w:bCs/>
        </w:rPr>
        <w:t>З А Я В Л Е Н И Е</w:t>
      </w:r>
    </w:p>
    <w:p w:rsidR="003C772B" w:rsidRPr="00380CA1" w:rsidRDefault="003C772B" w:rsidP="00380CA1">
      <w:pPr>
        <w:jc w:val="center"/>
      </w:pPr>
      <w:r w:rsidRPr="00380CA1">
        <w:t xml:space="preserve">об изменении вида разрешенного использования земельного участка </w:t>
      </w:r>
    </w:p>
    <w:p w:rsidR="003C772B" w:rsidRPr="00380CA1" w:rsidRDefault="003C772B" w:rsidP="00380CA1">
      <w:pPr>
        <w:jc w:val="center"/>
      </w:pPr>
      <w:r w:rsidRPr="00380CA1">
        <w:t>и (или) объекта капитального строительства</w:t>
      </w:r>
    </w:p>
    <w:p w:rsidR="003C772B" w:rsidRPr="00380CA1" w:rsidRDefault="003C772B" w:rsidP="00380CA1">
      <w:pPr>
        <w:jc w:val="center"/>
      </w:pPr>
    </w:p>
    <w:p w:rsidR="003C772B" w:rsidRPr="00380CA1" w:rsidRDefault="003C772B" w:rsidP="00380CA1">
      <w:pPr>
        <w:jc w:val="both"/>
        <w:rPr>
          <w:u w:val="single"/>
        </w:rPr>
      </w:pPr>
      <w:r w:rsidRPr="00380CA1">
        <w:tab/>
        <w:t xml:space="preserve">Прошу рассмотреть возможность изменения вида разрешенного использования земельного участка с кадастровым номером </w:t>
      </w:r>
      <w:r w:rsidRPr="00380CA1">
        <w:rPr>
          <w:u w:val="single"/>
        </w:rPr>
        <w:t xml:space="preserve">    </w:t>
      </w:r>
      <w:r>
        <w:rPr>
          <w:u w:val="single"/>
        </w:rPr>
        <w:t>________________________________________</w:t>
      </w:r>
      <w:r w:rsidRPr="00380CA1">
        <w:rPr>
          <w:u w:val="single"/>
        </w:rPr>
        <w:t xml:space="preserve">                                        </w:t>
      </w:r>
    </w:p>
    <w:p w:rsidR="003C772B" w:rsidRPr="00380CA1" w:rsidRDefault="003C772B" w:rsidP="00380CA1">
      <w:pPr>
        <w:jc w:val="center"/>
        <w:rPr>
          <w:sz w:val="20"/>
          <w:szCs w:val="20"/>
        </w:rPr>
      </w:pPr>
      <w:r w:rsidRPr="00380CA1">
        <w:t xml:space="preserve">                                                                            </w:t>
      </w:r>
      <w:r w:rsidRPr="00380CA1">
        <w:rPr>
          <w:sz w:val="20"/>
          <w:szCs w:val="20"/>
        </w:rPr>
        <w:t>(указать при наличии)</w:t>
      </w:r>
    </w:p>
    <w:p w:rsidR="003C772B" w:rsidRPr="00380CA1" w:rsidRDefault="003C772B" w:rsidP="00380CA1">
      <w:pPr>
        <w:tabs>
          <w:tab w:val="left" w:pos="3585"/>
        </w:tabs>
        <w:jc w:val="both"/>
      </w:pPr>
      <w:r w:rsidRPr="00380CA1">
        <w:t xml:space="preserve">площадью </w:t>
      </w:r>
      <w:r w:rsidRPr="00380CA1">
        <w:rPr>
          <w:u w:val="single"/>
        </w:rPr>
        <w:t xml:space="preserve">                                       </w:t>
      </w:r>
      <w:r w:rsidRPr="00380CA1">
        <w:t xml:space="preserve"> и (или) объекта капитального строительства с кадастровым</w:t>
      </w:r>
    </w:p>
    <w:p w:rsidR="003C772B" w:rsidRPr="00380CA1" w:rsidRDefault="003C772B" w:rsidP="00380CA1">
      <w:pPr>
        <w:tabs>
          <w:tab w:val="left" w:pos="3585"/>
        </w:tabs>
        <w:jc w:val="both"/>
      </w:pPr>
    </w:p>
    <w:p w:rsidR="003C772B" w:rsidRPr="00380CA1" w:rsidRDefault="003C772B" w:rsidP="00380CA1">
      <w:pPr>
        <w:tabs>
          <w:tab w:val="left" w:pos="3585"/>
        </w:tabs>
        <w:jc w:val="both"/>
      </w:pPr>
      <w:r w:rsidRPr="00380CA1">
        <w:t xml:space="preserve">номером  </w:t>
      </w:r>
      <w:r w:rsidRPr="00380CA1">
        <w:rPr>
          <w:u w:val="single"/>
        </w:rPr>
        <w:t xml:space="preserve">                                                                       </w:t>
      </w:r>
      <w:r w:rsidRPr="00380CA1">
        <w:t xml:space="preserve"> площадью </w:t>
      </w:r>
      <w:r w:rsidRPr="00380CA1">
        <w:rPr>
          <w:u w:val="single"/>
        </w:rPr>
        <w:t xml:space="preserve">                                  </w:t>
      </w:r>
      <w:r w:rsidRPr="00380CA1">
        <w:t xml:space="preserve"> по адресу:                             </w:t>
      </w:r>
    </w:p>
    <w:p w:rsidR="003C772B" w:rsidRPr="00380CA1" w:rsidRDefault="003C772B" w:rsidP="00380CA1">
      <w:pPr>
        <w:jc w:val="both"/>
        <w:rPr>
          <w:sz w:val="20"/>
          <w:szCs w:val="20"/>
        </w:rPr>
      </w:pPr>
      <w:r w:rsidRPr="00380CA1">
        <w:t xml:space="preserve">                              </w:t>
      </w:r>
      <w:r w:rsidRPr="00380CA1">
        <w:rPr>
          <w:sz w:val="20"/>
          <w:szCs w:val="20"/>
        </w:rPr>
        <w:t>(указать при наличии)</w:t>
      </w:r>
    </w:p>
    <w:p w:rsidR="003C772B" w:rsidRPr="00380CA1" w:rsidRDefault="003C772B" w:rsidP="00380CA1">
      <w:pPr>
        <w:jc w:val="both"/>
        <w:rPr>
          <w:u w:val="single"/>
        </w:rPr>
      </w:pPr>
      <w:r w:rsidRPr="00380CA1">
        <w:rPr>
          <w:u w:val="single"/>
        </w:rPr>
        <w:t xml:space="preserve">                 </w:t>
      </w:r>
      <w:r>
        <w:rPr>
          <w:u w:val="single"/>
        </w:rPr>
        <w:t>_______________________________________________________________________</w:t>
      </w:r>
      <w:r w:rsidRPr="00380CA1">
        <w:rPr>
          <w:u w:val="single"/>
        </w:rPr>
        <w:t xml:space="preserve">                                                                       </w:t>
      </w:r>
    </w:p>
    <w:p w:rsidR="003C772B" w:rsidRPr="00380CA1" w:rsidRDefault="003C772B" w:rsidP="00380CA1">
      <w:pPr>
        <w:jc w:val="center"/>
        <w:rPr>
          <w:sz w:val="20"/>
          <w:szCs w:val="20"/>
        </w:rPr>
      </w:pPr>
      <w:r w:rsidRPr="00380CA1">
        <w:rPr>
          <w:sz w:val="20"/>
          <w:szCs w:val="20"/>
        </w:rPr>
        <w:t>(полный адрес земельного участка и (или) объекта капитального строительства)</w:t>
      </w:r>
    </w:p>
    <w:p w:rsidR="003C772B" w:rsidRPr="00380CA1" w:rsidRDefault="003C772B" w:rsidP="00380CA1">
      <w:pPr>
        <w:jc w:val="both"/>
        <w:rPr>
          <w:u w:val="single"/>
        </w:rPr>
      </w:pPr>
      <w:r w:rsidRPr="00380CA1">
        <w:t xml:space="preserve">с </w:t>
      </w:r>
      <w:r w:rsidRPr="00380CA1">
        <w:rPr>
          <w:u w:val="single"/>
        </w:rPr>
        <w:t xml:space="preserve">     </w:t>
      </w:r>
      <w:r>
        <w:rPr>
          <w:u w:val="single"/>
        </w:rPr>
        <w:t>____________________________________________________________________________</w:t>
      </w:r>
      <w:r w:rsidRPr="00380CA1">
        <w:rPr>
          <w:u w:val="single"/>
        </w:rPr>
        <w:t xml:space="preserve">                                                                           </w:t>
      </w:r>
    </w:p>
    <w:p w:rsidR="003C772B" w:rsidRPr="00380CA1" w:rsidRDefault="003C772B" w:rsidP="00380CA1">
      <w:pPr>
        <w:jc w:val="center"/>
        <w:rPr>
          <w:sz w:val="20"/>
          <w:szCs w:val="20"/>
        </w:rPr>
      </w:pPr>
      <w:r w:rsidRPr="00380CA1">
        <w:rPr>
          <w:sz w:val="20"/>
          <w:szCs w:val="20"/>
        </w:rPr>
        <w:t xml:space="preserve">(указать вид разрешенного использования земельного участка и (или) объекта капитального строительства </w:t>
      </w:r>
    </w:p>
    <w:p w:rsidR="003C772B" w:rsidRPr="00380CA1" w:rsidRDefault="003C772B" w:rsidP="00380CA1">
      <w:pPr>
        <w:jc w:val="both"/>
        <w:rPr>
          <w:u w:val="single"/>
        </w:rPr>
      </w:pPr>
      <w:r w:rsidRPr="00380CA1">
        <w:rPr>
          <w:u w:val="single"/>
        </w:rPr>
        <w:t xml:space="preserve">        </w:t>
      </w:r>
      <w:r>
        <w:rPr>
          <w:u w:val="single"/>
        </w:rPr>
        <w:t>____________________________________________________________________________</w:t>
      </w:r>
      <w:r w:rsidRPr="00380CA1">
        <w:rPr>
          <w:u w:val="single"/>
        </w:rPr>
        <w:t xml:space="preserve">                                                                           </w:t>
      </w:r>
    </w:p>
    <w:p w:rsidR="003C772B" w:rsidRPr="00380CA1" w:rsidRDefault="003C772B" w:rsidP="00380CA1">
      <w:pPr>
        <w:jc w:val="center"/>
        <w:rPr>
          <w:sz w:val="20"/>
          <w:szCs w:val="20"/>
        </w:rPr>
      </w:pPr>
      <w:r w:rsidRPr="00380CA1">
        <w:rPr>
          <w:sz w:val="20"/>
          <w:szCs w:val="20"/>
        </w:rPr>
        <w:t>в соответствии с документами, удостоверяющими право,</w:t>
      </w:r>
    </w:p>
    <w:p w:rsidR="003C772B" w:rsidRPr="00380CA1" w:rsidRDefault="003C772B" w:rsidP="00380CA1">
      <w:pPr>
        <w:jc w:val="center"/>
        <w:rPr>
          <w:sz w:val="20"/>
          <w:szCs w:val="20"/>
        </w:rPr>
      </w:pPr>
      <w:r w:rsidRPr="00380CA1">
        <w:rPr>
          <w:sz w:val="20"/>
          <w:szCs w:val="20"/>
        </w:rPr>
        <w:t>и данными технической инвентаризации в отношении объекта капитального строительства)</w:t>
      </w:r>
    </w:p>
    <w:p w:rsidR="003C772B" w:rsidRPr="00380CA1" w:rsidRDefault="003C772B" w:rsidP="00380CA1">
      <w:pPr>
        <w:jc w:val="both"/>
        <w:rPr>
          <w:u w:val="single"/>
        </w:rPr>
      </w:pPr>
      <w:r w:rsidRPr="00380CA1">
        <w:t xml:space="preserve">на </w:t>
      </w:r>
      <w:r>
        <w:rPr>
          <w:u w:val="single"/>
        </w:rPr>
        <w:t>_____________________________________________________________________________</w:t>
      </w:r>
      <w:r w:rsidRPr="00380CA1">
        <w:rPr>
          <w:u w:val="single"/>
        </w:rPr>
        <w:t xml:space="preserve">                                                                              </w:t>
      </w:r>
    </w:p>
    <w:p w:rsidR="003C772B" w:rsidRPr="00380CA1" w:rsidRDefault="003C772B" w:rsidP="00380CA1">
      <w:pPr>
        <w:jc w:val="center"/>
        <w:rPr>
          <w:sz w:val="20"/>
          <w:szCs w:val="20"/>
        </w:rPr>
      </w:pPr>
      <w:r w:rsidRPr="00380CA1">
        <w:rPr>
          <w:sz w:val="20"/>
          <w:szCs w:val="20"/>
        </w:rPr>
        <w:t xml:space="preserve">(указать испрашиваемый вид разрешенного использования земельного участка </w:t>
      </w:r>
    </w:p>
    <w:p w:rsidR="003C772B" w:rsidRPr="00380CA1" w:rsidRDefault="003C772B" w:rsidP="00380CA1">
      <w:pPr>
        <w:jc w:val="both"/>
        <w:rPr>
          <w:u w:val="single"/>
        </w:rPr>
      </w:pPr>
      <w:r w:rsidRPr="00380CA1">
        <w:rPr>
          <w:u w:val="single"/>
        </w:rPr>
        <w:t xml:space="preserve">                                         </w:t>
      </w:r>
      <w:r>
        <w:rPr>
          <w:u w:val="single"/>
        </w:rPr>
        <w:t>___________________________________________________________</w:t>
      </w:r>
      <w:r w:rsidRPr="00380CA1">
        <w:rPr>
          <w:u w:val="single"/>
        </w:rPr>
        <w:t xml:space="preserve">                                                            </w:t>
      </w:r>
    </w:p>
    <w:p w:rsidR="003C772B" w:rsidRPr="00380CA1" w:rsidRDefault="003C772B" w:rsidP="00380CA1">
      <w:pPr>
        <w:jc w:val="center"/>
        <w:rPr>
          <w:sz w:val="20"/>
          <w:szCs w:val="20"/>
        </w:rPr>
      </w:pPr>
      <w:r w:rsidRPr="00380CA1">
        <w:rPr>
          <w:sz w:val="20"/>
          <w:szCs w:val="20"/>
        </w:rPr>
        <w:t>и (или) объекта капитального строительства)</w:t>
      </w:r>
    </w:p>
    <w:p w:rsidR="003C772B" w:rsidRPr="00380CA1" w:rsidRDefault="003C772B" w:rsidP="00380CA1">
      <w:pPr>
        <w:jc w:val="both"/>
      </w:pPr>
      <w:r w:rsidRPr="00380CA1">
        <w:t xml:space="preserve">Приложение: копии документов на </w:t>
      </w:r>
      <w:r w:rsidRPr="00380CA1">
        <w:rPr>
          <w:u w:val="single"/>
        </w:rPr>
        <w:t xml:space="preserve">                      </w:t>
      </w:r>
      <w:r w:rsidRPr="00380CA1">
        <w:t xml:space="preserve"> листах.</w:t>
      </w:r>
    </w:p>
    <w:p w:rsidR="003C772B" w:rsidRPr="00380CA1" w:rsidRDefault="003C772B" w:rsidP="00380CA1">
      <w:pPr>
        <w:jc w:val="both"/>
        <w:rPr>
          <w:u w:val="single"/>
        </w:rPr>
      </w:pPr>
      <w:r w:rsidRPr="00380CA1">
        <w:t xml:space="preserve">Заявитель: </w:t>
      </w:r>
      <w:r w:rsidRPr="00380CA1">
        <w:rPr>
          <w:u w:val="single"/>
        </w:rPr>
        <w:t xml:space="preserve">    </w:t>
      </w:r>
      <w:r>
        <w:rPr>
          <w:u w:val="single"/>
        </w:rPr>
        <w:t>____________________________________________________________________</w:t>
      </w:r>
      <w:r w:rsidRPr="00380CA1">
        <w:rPr>
          <w:u w:val="single"/>
        </w:rPr>
        <w:t xml:space="preserve">                                                  </w:t>
      </w:r>
    </w:p>
    <w:p w:rsidR="003C772B" w:rsidRPr="00380CA1" w:rsidRDefault="003C772B" w:rsidP="00380CA1">
      <w:pPr>
        <w:jc w:val="center"/>
        <w:rPr>
          <w:sz w:val="20"/>
          <w:szCs w:val="20"/>
        </w:rPr>
      </w:pPr>
      <w:r w:rsidRPr="00380CA1">
        <w:rPr>
          <w:sz w:val="20"/>
          <w:szCs w:val="20"/>
        </w:rPr>
        <w:t>(подпись гражданина или руководителя юридического лица, либо их представителей)</w:t>
      </w:r>
    </w:p>
    <w:p w:rsidR="003C772B" w:rsidRPr="00380CA1" w:rsidRDefault="003C772B" w:rsidP="00380CA1"/>
    <w:p w:rsidR="003C772B" w:rsidRDefault="003C772B" w:rsidP="00380CA1">
      <w:r w:rsidRPr="00380CA1">
        <w:t xml:space="preserve">« </w:t>
      </w:r>
      <w:r w:rsidRPr="00380CA1">
        <w:rPr>
          <w:u w:val="single"/>
        </w:rPr>
        <w:t xml:space="preserve">             </w:t>
      </w:r>
      <w:r w:rsidRPr="00380CA1">
        <w:t xml:space="preserve"> »</w:t>
      </w:r>
      <w:r w:rsidRPr="00380CA1">
        <w:rPr>
          <w:u w:val="single"/>
        </w:rPr>
        <w:t xml:space="preserve">                                  </w:t>
      </w:r>
      <w:r w:rsidRPr="00380CA1">
        <w:t xml:space="preserve"> 20 </w:t>
      </w:r>
      <w:r w:rsidRPr="00380CA1">
        <w:rPr>
          <w:u w:val="single"/>
        </w:rPr>
        <w:t xml:space="preserve">        </w:t>
      </w:r>
      <w:r w:rsidRPr="00380CA1">
        <w:t xml:space="preserve"> года</w:t>
      </w:r>
      <w:r>
        <w:tab/>
      </w:r>
    </w:p>
    <w:p w:rsidR="003C772B" w:rsidRPr="00E662CA" w:rsidRDefault="003C772B" w:rsidP="00380CA1">
      <w:pPr>
        <w:rPr>
          <w:color w:val="000000"/>
          <w:sz w:val="28"/>
          <w:szCs w:val="28"/>
        </w:rPr>
      </w:pPr>
    </w:p>
    <w:p w:rsidR="003C772B" w:rsidRPr="00380CA1" w:rsidRDefault="003C772B" w:rsidP="008F5FAC">
      <w:pPr>
        <w:ind w:left="4320"/>
        <w:jc w:val="center"/>
        <w:rPr>
          <w:sz w:val="28"/>
          <w:szCs w:val="28"/>
        </w:rPr>
      </w:pPr>
      <w:r>
        <w:rPr>
          <w:color w:val="000000"/>
          <w:sz w:val="28"/>
          <w:szCs w:val="28"/>
        </w:rPr>
        <w:t xml:space="preserve"> </w:t>
      </w:r>
      <w:r>
        <w:rPr>
          <w:sz w:val="28"/>
          <w:szCs w:val="28"/>
        </w:rPr>
        <w:t>ПРИЛОЖЕНИЕ № 2</w:t>
      </w:r>
    </w:p>
    <w:p w:rsidR="003C772B" w:rsidRPr="00380CA1" w:rsidRDefault="003C772B" w:rsidP="008F5FAC">
      <w:pPr>
        <w:ind w:left="4320"/>
        <w:jc w:val="center"/>
        <w:rPr>
          <w:sz w:val="28"/>
          <w:szCs w:val="28"/>
        </w:rPr>
      </w:pPr>
      <w:r w:rsidRPr="00380CA1">
        <w:rPr>
          <w:sz w:val="28"/>
          <w:szCs w:val="28"/>
        </w:rPr>
        <w:t>к административному регламенту</w:t>
      </w:r>
    </w:p>
    <w:p w:rsidR="003C772B" w:rsidRPr="00380CA1" w:rsidRDefault="003C772B" w:rsidP="008F5FAC">
      <w:pPr>
        <w:ind w:left="4320"/>
        <w:jc w:val="center"/>
        <w:rPr>
          <w:sz w:val="28"/>
          <w:szCs w:val="28"/>
        </w:rPr>
      </w:pPr>
      <w:r w:rsidRPr="00380CA1">
        <w:rPr>
          <w:sz w:val="28"/>
          <w:szCs w:val="28"/>
        </w:rPr>
        <w:t>по предоставлению муниципальной услуги</w:t>
      </w:r>
    </w:p>
    <w:p w:rsidR="003C772B" w:rsidRPr="00380CA1" w:rsidRDefault="003C772B" w:rsidP="008F5FAC">
      <w:pPr>
        <w:ind w:left="4320"/>
        <w:jc w:val="center"/>
        <w:rPr>
          <w:sz w:val="28"/>
          <w:szCs w:val="28"/>
        </w:rPr>
      </w:pPr>
      <w:r w:rsidRPr="00380CA1">
        <w:rPr>
          <w:sz w:val="28"/>
          <w:szCs w:val="28"/>
        </w:rPr>
        <w:t>«Изменение вида разрешенного использования земельного участка и (или) объекта капитального строительства»</w:t>
      </w:r>
    </w:p>
    <w:p w:rsidR="003C772B" w:rsidRPr="00380CA1" w:rsidRDefault="003C772B" w:rsidP="008F5FAC">
      <w:pPr>
        <w:pStyle w:val="ConsPlusNonformat"/>
        <w:widowControl/>
        <w:ind w:firstLine="708"/>
        <w:jc w:val="both"/>
      </w:pPr>
      <w:r w:rsidRPr="00380CA1">
        <w:t xml:space="preserve">                                                      </w:t>
      </w:r>
    </w:p>
    <w:p w:rsidR="003C772B" w:rsidRPr="00380CA1" w:rsidRDefault="003C772B" w:rsidP="008F5FAC">
      <w:pPr>
        <w:ind w:left="3540" w:firstLine="708"/>
        <w:rPr>
          <w:sz w:val="28"/>
          <w:szCs w:val="28"/>
        </w:rPr>
      </w:pPr>
      <w:r w:rsidRPr="00380CA1">
        <w:rPr>
          <w:sz w:val="28"/>
          <w:szCs w:val="28"/>
        </w:rPr>
        <w:t xml:space="preserve">          Главе</w:t>
      </w:r>
    </w:p>
    <w:p w:rsidR="003C772B" w:rsidRPr="00380CA1" w:rsidRDefault="003C772B" w:rsidP="008F5FAC">
      <w:pPr>
        <w:ind w:left="3540" w:firstLine="708"/>
        <w:rPr>
          <w:sz w:val="28"/>
          <w:szCs w:val="28"/>
        </w:rPr>
      </w:pPr>
      <w:r w:rsidRPr="00380CA1">
        <w:rPr>
          <w:sz w:val="28"/>
          <w:szCs w:val="28"/>
        </w:rPr>
        <w:t xml:space="preserve">          Кропоткинского городского поселения</w:t>
      </w:r>
    </w:p>
    <w:p w:rsidR="003C772B" w:rsidRPr="00380CA1" w:rsidRDefault="003C772B" w:rsidP="008F5FAC">
      <w:pPr>
        <w:ind w:left="3540" w:firstLine="708"/>
        <w:rPr>
          <w:sz w:val="28"/>
          <w:szCs w:val="28"/>
        </w:rPr>
      </w:pPr>
      <w:r w:rsidRPr="00380CA1">
        <w:rPr>
          <w:sz w:val="28"/>
          <w:szCs w:val="28"/>
        </w:rPr>
        <w:t xml:space="preserve">          Кавказского района</w:t>
      </w:r>
    </w:p>
    <w:p w:rsidR="003C772B" w:rsidRPr="00380CA1" w:rsidRDefault="003C772B" w:rsidP="008F5FAC">
      <w:pPr>
        <w:ind w:left="3540" w:firstLine="708"/>
        <w:rPr>
          <w:sz w:val="28"/>
          <w:szCs w:val="28"/>
          <w:u w:val="single"/>
        </w:rPr>
      </w:pPr>
      <w:r w:rsidRPr="00380CA1">
        <w:rPr>
          <w:sz w:val="28"/>
          <w:szCs w:val="28"/>
        </w:rPr>
        <w:t xml:space="preserve">          </w:t>
      </w:r>
      <w:r w:rsidRPr="00380CA1">
        <w:rPr>
          <w:sz w:val="28"/>
          <w:szCs w:val="28"/>
          <w:u w:val="single"/>
        </w:rPr>
        <w:t xml:space="preserve"> </w:t>
      </w:r>
      <w:r>
        <w:rPr>
          <w:sz w:val="28"/>
          <w:szCs w:val="28"/>
          <w:u w:val="single"/>
        </w:rPr>
        <w:t>В.А.Елисееву</w:t>
      </w:r>
      <w:r w:rsidRPr="00380CA1">
        <w:rPr>
          <w:sz w:val="28"/>
          <w:szCs w:val="28"/>
          <w:u w:val="single"/>
        </w:rPr>
        <w:t xml:space="preserve">                       </w:t>
      </w:r>
    </w:p>
    <w:p w:rsidR="003C772B" w:rsidRPr="00380CA1" w:rsidRDefault="003C772B" w:rsidP="008F5FAC">
      <w:pPr>
        <w:jc w:val="center"/>
        <w:rPr>
          <w:sz w:val="20"/>
          <w:szCs w:val="20"/>
        </w:rPr>
      </w:pPr>
      <w:r w:rsidRPr="00380CA1">
        <w:rPr>
          <w:sz w:val="20"/>
          <w:szCs w:val="20"/>
        </w:rPr>
        <w:t xml:space="preserve">                                                                                                   (фамилия, имя , отчество)</w:t>
      </w:r>
    </w:p>
    <w:p w:rsidR="003C772B" w:rsidRPr="00380CA1" w:rsidRDefault="003C772B" w:rsidP="008F5FAC">
      <w:pPr>
        <w:rPr>
          <w:sz w:val="28"/>
          <w:szCs w:val="28"/>
          <w:u w:val="single"/>
        </w:rPr>
      </w:pPr>
      <w:r w:rsidRPr="00380CA1">
        <w:tab/>
      </w:r>
      <w:r w:rsidRPr="00380CA1">
        <w:tab/>
      </w:r>
      <w:r w:rsidRPr="00380CA1">
        <w:tab/>
      </w:r>
      <w:r w:rsidRPr="00380CA1">
        <w:tab/>
      </w:r>
      <w:r w:rsidRPr="00380CA1">
        <w:tab/>
      </w:r>
      <w:r w:rsidRPr="00380CA1">
        <w:tab/>
        <w:t xml:space="preserve">            </w:t>
      </w:r>
      <w:r w:rsidRPr="008F5FAC">
        <w:rPr>
          <w:sz w:val="28"/>
          <w:szCs w:val="28"/>
          <w:u w:val="single"/>
        </w:rPr>
        <w:t xml:space="preserve">от Иванова Ивана Ивановича          </w:t>
      </w:r>
      <w:r w:rsidRPr="008F5FAC">
        <w:rPr>
          <w:color w:val="FFFFFF"/>
          <w:sz w:val="28"/>
          <w:szCs w:val="28"/>
          <w:u w:val="single"/>
        </w:rPr>
        <w:t>00</w:t>
      </w:r>
      <w:r w:rsidRPr="008F5FAC">
        <w:rPr>
          <w:sz w:val="28"/>
          <w:szCs w:val="28"/>
          <w:u w:val="single"/>
        </w:rPr>
        <w:t xml:space="preserve">                                                                   </w:t>
      </w:r>
    </w:p>
    <w:p w:rsidR="003C772B" w:rsidRPr="00380CA1" w:rsidRDefault="003C772B" w:rsidP="008F5FAC">
      <w:pPr>
        <w:jc w:val="center"/>
        <w:rPr>
          <w:sz w:val="20"/>
          <w:szCs w:val="20"/>
        </w:rPr>
      </w:pPr>
      <w:r w:rsidRPr="00380CA1">
        <w:rPr>
          <w:sz w:val="20"/>
          <w:szCs w:val="20"/>
        </w:rPr>
        <w:t xml:space="preserve">                                                                                                    (фамилия, имя, отчество полностью)                                                                                      </w:t>
      </w:r>
    </w:p>
    <w:p w:rsidR="003C772B" w:rsidRPr="00380CA1" w:rsidRDefault="003C772B" w:rsidP="008F5FAC">
      <w:pPr>
        <w:rPr>
          <w:sz w:val="20"/>
          <w:szCs w:val="20"/>
          <w:u w:val="single"/>
        </w:rPr>
      </w:pPr>
      <w:r w:rsidRPr="00380CA1">
        <w:rPr>
          <w:sz w:val="20"/>
          <w:szCs w:val="20"/>
        </w:rPr>
        <w:t xml:space="preserve">                                                                                                    </w:t>
      </w:r>
      <w:r w:rsidRPr="00380CA1">
        <w:rPr>
          <w:sz w:val="28"/>
          <w:szCs w:val="28"/>
        </w:rPr>
        <w:t>по дов.</w:t>
      </w:r>
      <w:r>
        <w:rPr>
          <w:sz w:val="20"/>
          <w:szCs w:val="20"/>
        </w:rPr>
        <w:t>_____________________________________</w:t>
      </w:r>
      <w:r w:rsidRPr="00380CA1">
        <w:rPr>
          <w:sz w:val="20"/>
          <w:szCs w:val="20"/>
          <w:u w:val="single"/>
        </w:rPr>
        <w:t xml:space="preserve">                                    </w:t>
      </w:r>
    </w:p>
    <w:p w:rsidR="003C772B" w:rsidRPr="00380CA1" w:rsidRDefault="003C772B" w:rsidP="008F5FAC">
      <w:pPr>
        <w:rPr>
          <w:sz w:val="28"/>
          <w:szCs w:val="28"/>
          <w:u w:val="single"/>
        </w:rPr>
      </w:pPr>
      <w:r w:rsidRPr="00380CA1">
        <w:rPr>
          <w:sz w:val="20"/>
          <w:szCs w:val="20"/>
        </w:rPr>
        <w:t xml:space="preserve">                                                                                               </w:t>
      </w:r>
      <w:r w:rsidRPr="00380CA1">
        <w:rPr>
          <w:sz w:val="28"/>
          <w:szCs w:val="28"/>
        </w:rPr>
        <w:t xml:space="preserve"> </w:t>
      </w:r>
      <w:r w:rsidRPr="00380CA1">
        <w:rPr>
          <w:color w:val="FFFFFF"/>
          <w:sz w:val="28"/>
          <w:szCs w:val="28"/>
        </w:rPr>
        <w:t>0</w:t>
      </w:r>
      <w:r w:rsidRPr="00380CA1">
        <w:rPr>
          <w:sz w:val="28"/>
          <w:szCs w:val="28"/>
        </w:rPr>
        <w:t xml:space="preserve"> </w:t>
      </w:r>
      <w:r w:rsidRPr="00380CA1">
        <w:rPr>
          <w:sz w:val="28"/>
          <w:szCs w:val="28"/>
          <w:u w:val="single"/>
        </w:rPr>
        <w:t xml:space="preserve">                                                            </w:t>
      </w:r>
    </w:p>
    <w:p w:rsidR="003C772B" w:rsidRPr="00380CA1" w:rsidRDefault="003C772B" w:rsidP="008F5FAC">
      <w:pPr>
        <w:rPr>
          <w:sz w:val="28"/>
          <w:szCs w:val="28"/>
          <w:u w:val="single"/>
        </w:rPr>
      </w:pPr>
      <w:r w:rsidRPr="00380CA1">
        <w:rPr>
          <w:sz w:val="20"/>
          <w:szCs w:val="20"/>
        </w:rPr>
        <w:t xml:space="preserve">                                                                                                    </w:t>
      </w:r>
      <w:r w:rsidRPr="00380CA1">
        <w:rPr>
          <w:sz w:val="28"/>
          <w:szCs w:val="28"/>
        </w:rPr>
        <w:t>Адрес проживания:</w:t>
      </w:r>
      <w:r w:rsidRPr="00380CA1">
        <w:rPr>
          <w:sz w:val="28"/>
          <w:szCs w:val="28"/>
          <w:u w:val="single"/>
        </w:rPr>
        <w:t xml:space="preserve"> </w:t>
      </w:r>
      <w:r>
        <w:rPr>
          <w:sz w:val="28"/>
          <w:szCs w:val="28"/>
          <w:u w:val="single"/>
        </w:rPr>
        <w:t>г. Кропоткин</w:t>
      </w:r>
      <w:r w:rsidRPr="00380CA1">
        <w:rPr>
          <w:sz w:val="28"/>
          <w:szCs w:val="28"/>
          <w:u w:val="single"/>
        </w:rPr>
        <w:t xml:space="preserve">    </w:t>
      </w:r>
    </w:p>
    <w:p w:rsidR="003C772B" w:rsidRPr="008F5FAC" w:rsidRDefault="003C772B" w:rsidP="008F5FAC">
      <w:pPr>
        <w:rPr>
          <w:sz w:val="28"/>
          <w:szCs w:val="28"/>
          <w:u w:val="single"/>
        </w:rPr>
      </w:pPr>
      <w:r w:rsidRPr="00380CA1">
        <w:rPr>
          <w:sz w:val="28"/>
          <w:szCs w:val="28"/>
        </w:rPr>
        <w:t xml:space="preserve">                                                                       </w:t>
      </w:r>
      <w:r w:rsidRPr="008F5FAC">
        <w:rPr>
          <w:sz w:val="28"/>
          <w:szCs w:val="28"/>
          <w:u w:val="single"/>
        </w:rPr>
        <w:t xml:space="preserve">_ул. Красная 105 </w:t>
      </w:r>
    </w:p>
    <w:p w:rsidR="003C772B" w:rsidRPr="00380CA1" w:rsidRDefault="003C772B" w:rsidP="008F5FAC">
      <w:pPr>
        <w:rPr>
          <w:sz w:val="28"/>
          <w:szCs w:val="28"/>
        </w:rPr>
      </w:pPr>
      <w:r w:rsidRPr="00380CA1">
        <w:rPr>
          <w:sz w:val="28"/>
          <w:szCs w:val="28"/>
        </w:rPr>
        <w:t xml:space="preserve">                                                                       Паспортные данные:_</w:t>
      </w:r>
      <w:r w:rsidRPr="008F5FAC">
        <w:rPr>
          <w:sz w:val="28"/>
          <w:szCs w:val="28"/>
          <w:u w:val="single"/>
        </w:rPr>
        <w:t>03060123456_</w:t>
      </w:r>
      <w:r w:rsidRPr="00380CA1">
        <w:rPr>
          <w:sz w:val="28"/>
          <w:szCs w:val="28"/>
        </w:rPr>
        <w:t>__</w:t>
      </w:r>
    </w:p>
    <w:p w:rsidR="003C772B" w:rsidRPr="00380CA1" w:rsidRDefault="003C772B" w:rsidP="008F5FAC">
      <w:pPr>
        <w:rPr>
          <w:sz w:val="28"/>
          <w:szCs w:val="28"/>
        </w:rPr>
      </w:pPr>
      <w:r w:rsidRPr="00380CA1">
        <w:rPr>
          <w:sz w:val="28"/>
          <w:szCs w:val="28"/>
        </w:rPr>
        <w:t xml:space="preserve">                                                                       _</w:t>
      </w:r>
      <w:r w:rsidRPr="008F5FAC">
        <w:rPr>
          <w:sz w:val="28"/>
          <w:szCs w:val="28"/>
          <w:u w:val="single"/>
        </w:rPr>
        <w:t>ГОВД г. Кропотки</w:t>
      </w:r>
      <w:r>
        <w:rPr>
          <w:sz w:val="28"/>
          <w:szCs w:val="28"/>
          <w:u w:val="single"/>
        </w:rPr>
        <w:t>н</w:t>
      </w:r>
      <w:r w:rsidRPr="008F5FAC">
        <w:rPr>
          <w:sz w:val="28"/>
          <w:szCs w:val="28"/>
          <w:u w:val="single"/>
        </w:rPr>
        <w:t>_</w:t>
      </w:r>
      <w:r>
        <w:rPr>
          <w:sz w:val="28"/>
          <w:szCs w:val="28"/>
          <w:u w:val="single"/>
        </w:rPr>
        <w:t>22.02.2002г.</w:t>
      </w:r>
      <w:r w:rsidRPr="008F5FAC">
        <w:rPr>
          <w:sz w:val="28"/>
          <w:szCs w:val="28"/>
          <w:u w:val="single"/>
        </w:rPr>
        <w:t>_</w:t>
      </w:r>
    </w:p>
    <w:p w:rsidR="003C772B" w:rsidRPr="00380CA1" w:rsidRDefault="003C772B" w:rsidP="008F5FAC">
      <w:pPr>
        <w:ind w:left="3540" w:firstLine="708"/>
        <w:jc w:val="center"/>
        <w:rPr>
          <w:sz w:val="20"/>
          <w:szCs w:val="20"/>
        </w:rPr>
      </w:pPr>
      <w:r w:rsidRPr="00380CA1">
        <w:rPr>
          <w:sz w:val="28"/>
          <w:szCs w:val="28"/>
        </w:rPr>
        <w:t xml:space="preserve">          </w:t>
      </w:r>
      <w:r w:rsidRPr="00380CA1">
        <w:rPr>
          <w:sz w:val="20"/>
          <w:szCs w:val="20"/>
        </w:rPr>
        <w:t>(серия, номер, когда и кем выдан)</w:t>
      </w:r>
    </w:p>
    <w:p w:rsidR="003C772B" w:rsidRPr="00380CA1" w:rsidRDefault="003C772B" w:rsidP="008F5FAC">
      <w:pPr>
        <w:ind w:left="4248" w:firstLine="708"/>
        <w:rPr>
          <w:sz w:val="28"/>
          <w:szCs w:val="28"/>
          <w:u w:val="single"/>
        </w:rPr>
      </w:pPr>
      <w:r w:rsidRPr="00380CA1">
        <w:rPr>
          <w:sz w:val="28"/>
          <w:szCs w:val="28"/>
        </w:rPr>
        <w:t xml:space="preserve">Телефон </w:t>
      </w:r>
      <w:r w:rsidRPr="00380CA1">
        <w:rPr>
          <w:sz w:val="28"/>
          <w:szCs w:val="28"/>
          <w:u w:val="single"/>
        </w:rPr>
        <w:t xml:space="preserve">   </w:t>
      </w:r>
      <w:r>
        <w:rPr>
          <w:sz w:val="28"/>
          <w:szCs w:val="28"/>
          <w:u w:val="single"/>
        </w:rPr>
        <w:t>8 (918) 1234567</w:t>
      </w:r>
      <w:r w:rsidRPr="00380CA1">
        <w:rPr>
          <w:sz w:val="28"/>
          <w:szCs w:val="28"/>
          <w:u w:val="single"/>
        </w:rPr>
        <w:t xml:space="preserve">           </w:t>
      </w:r>
    </w:p>
    <w:p w:rsidR="003C772B" w:rsidRPr="00380CA1" w:rsidRDefault="003C772B" w:rsidP="008F5FAC">
      <w:pPr>
        <w:jc w:val="right"/>
        <w:rPr>
          <w:sz w:val="28"/>
          <w:szCs w:val="28"/>
        </w:rPr>
      </w:pPr>
    </w:p>
    <w:p w:rsidR="003C772B" w:rsidRPr="00380CA1" w:rsidRDefault="003C772B" w:rsidP="008F5FAC">
      <w:pPr>
        <w:jc w:val="center"/>
        <w:rPr>
          <w:b/>
          <w:bCs/>
        </w:rPr>
      </w:pPr>
      <w:r w:rsidRPr="00380CA1">
        <w:rPr>
          <w:b/>
          <w:bCs/>
        </w:rPr>
        <w:t>З А Я В Л Е Н И Е</w:t>
      </w:r>
    </w:p>
    <w:p w:rsidR="003C772B" w:rsidRPr="00380CA1" w:rsidRDefault="003C772B" w:rsidP="008F5FAC">
      <w:pPr>
        <w:jc w:val="center"/>
      </w:pPr>
      <w:r w:rsidRPr="00380CA1">
        <w:t xml:space="preserve">об изменении вида разрешенного использования земельного участка </w:t>
      </w:r>
    </w:p>
    <w:p w:rsidR="003C772B" w:rsidRPr="00380CA1" w:rsidRDefault="003C772B" w:rsidP="008F5FAC">
      <w:pPr>
        <w:jc w:val="center"/>
      </w:pPr>
      <w:r w:rsidRPr="00380CA1">
        <w:t>и (или) объекта капитального строительства</w:t>
      </w:r>
    </w:p>
    <w:p w:rsidR="003C772B" w:rsidRPr="00380CA1" w:rsidRDefault="003C772B" w:rsidP="008F5FAC">
      <w:pPr>
        <w:jc w:val="center"/>
      </w:pPr>
    </w:p>
    <w:p w:rsidR="003C772B" w:rsidRPr="00380CA1" w:rsidRDefault="003C772B" w:rsidP="008F5FAC">
      <w:pPr>
        <w:jc w:val="both"/>
        <w:rPr>
          <w:u w:val="single"/>
        </w:rPr>
      </w:pPr>
      <w:r w:rsidRPr="00380CA1">
        <w:tab/>
        <w:t xml:space="preserve">Прошу рассмотреть возможность изменения вида разрешенного использования земельного участка с кадастровым номером </w:t>
      </w:r>
      <w:r w:rsidRPr="00380CA1">
        <w:rPr>
          <w:u w:val="single"/>
        </w:rPr>
        <w:t xml:space="preserve">  </w:t>
      </w:r>
      <w:r>
        <w:rPr>
          <w:u w:val="single"/>
        </w:rPr>
        <w:t>23:44:00101001:101________________________</w:t>
      </w:r>
      <w:r w:rsidRPr="00380CA1">
        <w:rPr>
          <w:u w:val="single"/>
        </w:rPr>
        <w:t xml:space="preserve">                                        </w:t>
      </w:r>
    </w:p>
    <w:p w:rsidR="003C772B" w:rsidRPr="00380CA1" w:rsidRDefault="003C772B" w:rsidP="008F5FAC">
      <w:pPr>
        <w:jc w:val="center"/>
        <w:rPr>
          <w:sz w:val="20"/>
          <w:szCs w:val="20"/>
        </w:rPr>
      </w:pPr>
      <w:r w:rsidRPr="00380CA1">
        <w:t xml:space="preserve">                                                                            </w:t>
      </w:r>
      <w:r w:rsidRPr="00380CA1">
        <w:rPr>
          <w:sz w:val="20"/>
          <w:szCs w:val="20"/>
        </w:rPr>
        <w:t>(указать при наличии)</w:t>
      </w:r>
    </w:p>
    <w:p w:rsidR="003C772B" w:rsidRPr="00380CA1" w:rsidRDefault="003C772B" w:rsidP="008F5FAC">
      <w:pPr>
        <w:tabs>
          <w:tab w:val="left" w:pos="3585"/>
        </w:tabs>
        <w:jc w:val="both"/>
      </w:pPr>
      <w:r w:rsidRPr="00380CA1">
        <w:t xml:space="preserve">площадью </w:t>
      </w:r>
      <w:r w:rsidRPr="00380CA1">
        <w:rPr>
          <w:u w:val="single"/>
        </w:rPr>
        <w:t xml:space="preserve">      </w:t>
      </w:r>
      <w:r>
        <w:rPr>
          <w:u w:val="single"/>
        </w:rPr>
        <w:t>555,0кв.м.</w:t>
      </w:r>
      <w:r w:rsidRPr="00380CA1">
        <w:rPr>
          <w:u w:val="single"/>
        </w:rPr>
        <w:t xml:space="preserve">                       </w:t>
      </w:r>
      <w:r w:rsidRPr="00380CA1">
        <w:t xml:space="preserve"> и (или) объекта капитального строительства с кадастровым</w:t>
      </w:r>
    </w:p>
    <w:p w:rsidR="003C772B" w:rsidRPr="00380CA1" w:rsidRDefault="003C772B" w:rsidP="008F5FAC">
      <w:pPr>
        <w:tabs>
          <w:tab w:val="left" w:pos="3585"/>
        </w:tabs>
        <w:jc w:val="both"/>
      </w:pPr>
    </w:p>
    <w:p w:rsidR="003C772B" w:rsidRPr="00380CA1" w:rsidRDefault="003C772B" w:rsidP="008F5FAC">
      <w:pPr>
        <w:tabs>
          <w:tab w:val="left" w:pos="3585"/>
        </w:tabs>
        <w:jc w:val="both"/>
      </w:pPr>
      <w:r w:rsidRPr="00380CA1">
        <w:t xml:space="preserve">номером  </w:t>
      </w:r>
      <w:r w:rsidRPr="00380CA1">
        <w:rPr>
          <w:u w:val="single"/>
        </w:rPr>
        <w:t xml:space="preserve">                                                                       </w:t>
      </w:r>
      <w:r w:rsidRPr="00380CA1">
        <w:t xml:space="preserve"> площадью </w:t>
      </w:r>
      <w:r w:rsidRPr="00380CA1">
        <w:rPr>
          <w:u w:val="single"/>
        </w:rPr>
        <w:t xml:space="preserve">                                  </w:t>
      </w:r>
      <w:r w:rsidRPr="00380CA1">
        <w:t xml:space="preserve"> по адресу:                             </w:t>
      </w:r>
    </w:p>
    <w:p w:rsidR="003C772B" w:rsidRPr="00380CA1" w:rsidRDefault="003C772B" w:rsidP="008F5FAC">
      <w:pPr>
        <w:jc w:val="both"/>
        <w:rPr>
          <w:sz w:val="20"/>
          <w:szCs w:val="20"/>
        </w:rPr>
      </w:pPr>
      <w:r w:rsidRPr="00380CA1">
        <w:t xml:space="preserve">                              </w:t>
      </w:r>
      <w:r w:rsidRPr="00380CA1">
        <w:rPr>
          <w:sz w:val="20"/>
          <w:szCs w:val="20"/>
        </w:rPr>
        <w:t>(указать при наличии)</w:t>
      </w:r>
    </w:p>
    <w:p w:rsidR="003C772B" w:rsidRPr="00380CA1" w:rsidRDefault="003C772B" w:rsidP="008F5FAC">
      <w:pPr>
        <w:jc w:val="both"/>
        <w:rPr>
          <w:u w:val="single"/>
        </w:rPr>
      </w:pPr>
      <w:r w:rsidRPr="00380CA1">
        <w:rPr>
          <w:u w:val="single"/>
        </w:rPr>
        <w:t xml:space="preserve">             </w:t>
      </w:r>
      <w:r>
        <w:rPr>
          <w:u w:val="single"/>
        </w:rPr>
        <w:t>Г. Кропоткин, улица Красная, 105_______________________________</w:t>
      </w:r>
      <w:r w:rsidRPr="00380CA1">
        <w:rPr>
          <w:u w:val="single"/>
        </w:rPr>
        <w:t xml:space="preserve">                                                                       </w:t>
      </w:r>
    </w:p>
    <w:p w:rsidR="003C772B" w:rsidRPr="00380CA1" w:rsidRDefault="003C772B" w:rsidP="008F5FAC">
      <w:pPr>
        <w:jc w:val="center"/>
        <w:rPr>
          <w:sz w:val="20"/>
          <w:szCs w:val="20"/>
        </w:rPr>
      </w:pPr>
      <w:r w:rsidRPr="00380CA1">
        <w:rPr>
          <w:sz w:val="20"/>
          <w:szCs w:val="20"/>
        </w:rPr>
        <w:t>(полный адрес земельного участка и (или) объекта капитального строительства)</w:t>
      </w:r>
    </w:p>
    <w:p w:rsidR="003C772B" w:rsidRPr="00380CA1" w:rsidRDefault="003C772B" w:rsidP="008F5FAC">
      <w:pPr>
        <w:jc w:val="both"/>
        <w:rPr>
          <w:u w:val="single"/>
        </w:rPr>
      </w:pPr>
      <w:r w:rsidRPr="00380CA1">
        <w:t xml:space="preserve">с </w:t>
      </w:r>
      <w:r w:rsidRPr="00380CA1">
        <w:rPr>
          <w:u w:val="single"/>
        </w:rPr>
        <w:t xml:space="preserve">     </w:t>
      </w:r>
      <w:r>
        <w:rPr>
          <w:u w:val="single"/>
        </w:rPr>
        <w:t>«индивидуальное жилищное строительство»_____________________________________</w:t>
      </w:r>
      <w:r w:rsidRPr="00380CA1">
        <w:rPr>
          <w:u w:val="single"/>
        </w:rPr>
        <w:t xml:space="preserve">                                                                           </w:t>
      </w:r>
    </w:p>
    <w:p w:rsidR="003C772B" w:rsidRPr="00380CA1" w:rsidRDefault="003C772B" w:rsidP="008F5FAC">
      <w:pPr>
        <w:jc w:val="center"/>
        <w:rPr>
          <w:sz w:val="20"/>
          <w:szCs w:val="20"/>
        </w:rPr>
      </w:pPr>
      <w:r w:rsidRPr="00380CA1">
        <w:rPr>
          <w:sz w:val="20"/>
          <w:szCs w:val="20"/>
        </w:rPr>
        <w:t xml:space="preserve">(указать вид разрешенного использования земельного участка и (или) объекта капитального строительства </w:t>
      </w:r>
    </w:p>
    <w:p w:rsidR="003C772B" w:rsidRPr="00380CA1" w:rsidRDefault="003C772B" w:rsidP="008F5FAC">
      <w:pPr>
        <w:jc w:val="both"/>
        <w:rPr>
          <w:u w:val="single"/>
        </w:rPr>
      </w:pPr>
      <w:r w:rsidRPr="00380CA1">
        <w:rPr>
          <w:u w:val="single"/>
        </w:rPr>
        <w:t xml:space="preserve">        </w:t>
      </w:r>
      <w:r>
        <w:rPr>
          <w:u w:val="single"/>
        </w:rPr>
        <w:t>____________________________________________________________________________</w:t>
      </w:r>
      <w:r w:rsidRPr="00380CA1">
        <w:rPr>
          <w:u w:val="single"/>
        </w:rPr>
        <w:t xml:space="preserve">                                                                           </w:t>
      </w:r>
    </w:p>
    <w:p w:rsidR="003C772B" w:rsidRPr="00380CA1" w:rsidRDefault="003C772B" w:rsidP="008F5FAC">
      <w:pPr>
        <w:jc w:val="center"/>
        <w:rPr>
          <w:sz w:val="20"/>
          <w:szCs w:val="20"/>
        </w:rPr>
      </w:pPr>
      <w:r w:rsidRPr="00380CA1">
        <w:rPr>
          <w:sz w:val="20"/>
          <w:szCs w:val="20"/>
        </w:rPr>
        <w:t>в соответствии с документами, удостоверяющими право,</w:t>
      </w:r>
    </w:p>
    <w:p w:rsidR="003C772B" w:rsidRPr="00380CA1" w:rsidRDefault="003C772B" w:rsidP="008F5FAC">
      <w:pPr>
        <w:jc w:val="center"/>
        <w:rPr>
          <w:sz w:val="20"/>
          <w:szCs w:val="20"/>
        </w:rPr>
      </w:pPr>
      <w:r w:rsidRPr="00380CA1">
        <w:rPr>
          <w:sz w:val="20"/>
          <w:szCs w:val="20"/>
        </w:rPr>
        <w:t>и данными технической инвентаризации в отношении объекта капитального строительства)</w:t>
      </w:r>
    </w:p>
    <w:p w:rsidR="003C772B" w:rsidRPr="00380CA1" w:rsidRDefault="003C772B" w:rsidP="008F5FAC">
      <w:pPr>
        <w:jc w:val="both"/>
        <w:rPr>
          <w:u w:val="single"/>
        </w:rPr>
      </w:pPr>
      <w:r w:rsidRPr="00380CA1">
        <w:t xml:space="preserve">на </w:t>
      </w:r>
      <w:r>
        <w:rPr>
          <w:u w:val="single"/>
        </w:rPr>
        <w:t>__»Объекты розничной торговли: магазины»____________________________________</w:t>
      </w:r>
      <w:r w:rsidRPr="00380CA1">
        <w:rPr>
          <w:u w:val="single"/>
        </w:rPr>
        <w:t xml:space="preserve">                                                                              </w:t>
      </w:r>
    </w:p>
    <w:p w:rsidR="003C772B" w:rsidRPr="00380CA1" w:rsidRDefault="003C772B" w:rsidP="008F5FAC">
      <w:pPr>
        <w:jc w:val="center"/>
        <w:rPr>
          <w:sz w:val="20"/>
          <w:szCs w:val="20"/>
        </w:rPr>
      </w:pPr>
      <w:r w:rsidRPr="00380CA1">
        <w:rPr>
          <w:sz w:val="20"/>
          <w:szCs w:val="20"/>
        </w:rPr>
        <w:t xml:space="preserve">(указать испрашиваемый вид разрешенного использования земельного участка </w:t>
      </w:r>
    </w:p>
    <w:p w:rsidR="003C772B" w:rsidRPr="00380CA1" w:rsidRDefault="003C772B" w:rsidP="008F5FAC">
      <w:pPr>
        <w:jc w:val="both"/>
        <w:rPr>
          <w:u w:val="single"/>
        </w:rPr>
      </w:pPr>
      <w:r w:rsidRPr="00380CA1">
        <w:rPr>
          <w:u w:val="single"/>
        </w:rPr>
        <w:t xml:space="preserve">                                         </w:t>
      </w:r>
      <w:r>
        <w:rPr>
          <w:u w:val="single"/>
        </w:rPr>
        <w:t>___________________________________________________________</w:t>
      </w:r>
      <w:r w:rsidRPr="00380CA1">
        <w:rPr>
          <w:u w:val="single"/>
        </w:rPr>
        <w:t xml:space="preserve">                                                            </w:t>
      </w:r>
    </w:p>
    <w:p w:rsidR="003C772B" w:rsidRPr="00380CA1" w:rsidRDefault="003C772B" w:rsidP="008F5FAC">
      <w:pPr>
        <w:jc w:val="center"/>
        <w:rPr>
          <w:sz w:val="20"/>
          <w:szCs w:val="20"/>
        </w:rPr>
      </w:pPr>
      <w:r w:rsidRPr="00380CA1">
        <w:rPr>
          <w:sz w:val="20"/>
          <w:szCs w:val="20"/>
        </w:rPr>
        <w:t>и (или) объекта капитального строительства)</w:t>
      </w:r>
    </w:p>
    <w:p w:rsidR="003C772B" w:rsidRPr="00380CA1" w:rsidRDefault="003C772B" w:rsidP="008F5FAC">
      <w:pPr>
        <w:jc w:val="both"/>
      </w:pPr>
      <w:r w:rsidRPr="00380CA1">
        <w:t xml:space="preserve">Приложение: копии документов на </w:t>
      </w:r>
      <w:r w:rsidRPr="00380CA1">
        <w:rPr>
          <w:u w:val="single"/>
        </w:rPr>
        <w:t xml:space="preserve">        </w:t>
      </w:r>
      <w:r>
        <w:rPr>
          <w:u w:val="single"/>
        </w:rPr>
        <w:t>10</w:t>
      </w:r>
      <w:r w:rsidRPr="00380CA1">
        <w:rPr>
          <w:u w:val="single"/>
        </w:rPr>
        <w:t xml:space="preserve">              </w:t>
      </w:r>
      <w:r w:rsidRPr="00380CA1">
        <w:t xml:space="preserve"> листах.</w:t>
      </w:r>
    </w:p>
    <w:p w:rsidR="003C772B" w:rsidRPr="00380CA1" w:rsidRDefault="003C772B" w:rsidP="008F5FAC">
      <w:pPr>
        <w:jc w:val="both"/>
        <w:rPr>
          <w:u w:val="single"/>
        </w:rPr>
      </w:pPr>
      <w:r w:rsidRPr="00380CA1">
        <w:t xml:space="preserve">Заявитель: </w:t>
      </w:r>
      <w:r w:rsidRPr="00380CA1">
        <w:rPr>
          <w:u w:val="single"/>
        </w:rPr>
        <w:t xml:space="preserve">    </w:t>
      </w:r>
      <w:r>
        <w:rPr>
          <w:u w:val="single"/>
        </w:rPr>
        <w:t>____________________________________________________________________</w:t>
      </w:r>
      <w:r w:rsidRPr="00380CA1">
        <w:rPr>
          <w:u w:val="single"/>
        </w:rPr>
        <w:t xml:space="preserve">                                                  </w:t>
      </w:r>
    </w:p>
    <w:p w:rsidR="003C772B" w:rsidRPr="00380CA1" w:rsidRDefault="003C772B" w:rsidP="008F5FAC">
      <w:pPr>
        <w:jc w:val="center"/>
        <w:rPr>
          <w:sz w:val="20"/>
          <w:szCs w:val="20"/>
        </w:rPr>
      </w:pPr>
      <w:r w:rsidRPr="00380CA1">
        <w:rPr>
          <w:sz w:val="20"/>
          <w:szCs w:val="20"/>
        </w:rPr>
        <w:t>(подпись гражданина или руководителя юридического лица, либо их представителей)</w:t>
      </w:r>
    </w:p>
    <w:p w:rsidR="003C772B" w:rsidRPr="00380CA1" w:rsidRDefault="003C772B" w:rsidP="008F5FAC"/>
    <w:p w:rsidR="003C772B" w:rsidRDefault="003C772B" w:rsidP="008F5FAC">
      <w:r w:rsidRPr="00380CA1">
        <w:t xml:space="preserve">« </w:t>
      </w:r>
      <w:r w:rsidRPr="00380CA1">
        <w:rPr>
          <w:u w:val="single"/>
        </w:rPr>
        <w:t xml:space="preserve">             </w:t>
      </w:r>
      <w:r w:rsidRPr="00380CA1">
        <w:t xml:space="preserve"> »</w:t>
      </w:r>
      <w:r w:rsidRPr="00380CA1">
        <w:rPr>
          <w:u w:val="single"/>
        </w:rPr>
        <w:t xml:space="preserve">                                  </w:t>
      </w:r>
      <w:r w:rsidRPr="00380CA1">
        <w:t xml:space="preserve"> 20 </w:t>
      </w:r>
      <w:r w:rsidRPr="00380CA1">
        <w:rPr>
          <w:u w:val="single"/>
        </w:rPr>
        <w:t xml:space="preserve">        </w:t>
      </w:r>
      <w:r w:rsidRPr="00380CA1">
        <w:t xml:space="preserve"> года</w:t>
      </w:r>
      <w:r>
        <w:tab/>
      </w:r>
    </w:p>
    <w:p w:rsidR="003C772B" w:rsidRPr="00E662CA" w:rsidRDefault="003C772B" w:rsidP="00380CA1">
      <w:pPr>
        <w:rPr>
          <w:color w:val="000000"/>
          <w:lang w:eastAsia="en-US"/>
        </w:rPr>
      </w:pPr>
    </w:p>
    <w:p w:rsidR="003C772B" w:rsidRPr="00E662CA" w:rsidRDefault="003C772B" w:rsidP="00380CA1">
      <w:pPr>
        <w:rPr>
          <w:color w:val="000000"/>
          <w:lang w:eastAsia="en-US"/>
        </w:rPr>
      </w:pPr>
    </w:p>
    <w:p w:rsidR="003C772B" w:rsidRPr="00E662CA" w:rsidRDefault="003C772B" w:rsidP="00380CA1">
      <w:pPr>
        <w:jc w:val="center"/>
        <w:rPr>
          <w:color w:val="000000"/>
          <w:sz w:val="28"/>
          <w:szCs w:val="28"/>
        </w:rPr>
      </w:pPr>
      <w:r>
        <w:rPr>
          <w:color w:val="000000"/>
          <w:sz w:val="28"/>
          <w:szCs w:val="28"/>
        </w:rPr>
        <w:t xml:space="preserve"> </w:t>
      </w:r>
    </w:p>
    <w:p w:rsidR="003C772B" w:rsidRPr="00E662CA" w:rsidRDefault="003C772B" w:rsidP="00380CA1">
      <w:pPr>
        <w:rPr>
          <w:color w:val="000000"/>
          <w:sz w:val="28"/>
          <w:szCs w:val="28"/>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Default="003C772B" w:rsidP="00B44F14">
      <w:pPr>
        <w:ind w:left="10245"/>
        <w:jc w:val="center"/>
        <w:rPr>
          <w:sz w:val="28"/>
          <w:szCs w:val="28"/>
        </w:rPr>
      </w:pPr>
      <w:r>
        <w:rPr>
          <w:sz w:val="28"/>
          <w:szCs w:val="28"/>
        </w:rPr>
        <w:t>ПРИЛОЖЕНИЕ № 3</w:t>
      </w:r>
    </w:p>
    <w:p w:rsidR="003C772B" w:rsidRDefault="003C772B" w:rsidP="00B44F14">
      <w:pPr>
        <w:ind w:left="10245"/>
        <w:jc w:val="center"/>
        <w:rPr>
          <w:sz w:val="28"/>
          <w:szCs w:val="28"/>
        </w:rPr>
      </w:pPr>
      <w:r>
        <w:rPr>
          <w:sz w:val="28"/>
          <w:szCs w:val="28"/>
        </w:rPr>
        <w:t>к административному регламенту</w:t>
      </w:r>
    </w:p>
    <w:p w:rsidR="003C772B" w:rsidRDefault="003C772B" w:rsidP="00B44F14">
      <w:pPr>
        <w:ind w:left="10245"/>
        <w:jc w:val="center"/>
        <w:rPr>
          <w:sz w:val="28"/>
          <w:szCs w:val="28"/>
        </w:rPr>
      </w:pPr>
      <w:r>
        <w:rPr>
          <w:sz w:val="28"/>
          <w:szCs w:val="28"/>
        </w:rPr>
        <w:t>по предоставлению муниципальной услуги</w:t>
      </w:r>
    </w:p>
    <w:p w:rsidR="003C772B" w:rsidRDefault="003C772B" w:rsidP="00B44F14">
      <w:pPr>
        <w:ind w:left="10245"/>
        <w:jc w:val="center"/>
        <w:rPr>
          <w:sz w:val="28"/>
          <w:szCs w:val="28"/>
        </w:rPr>
      </w:pPr>
      <w:r>
        <w:rPr>
          <w:sz w:val="28"/>
          <w:szCs w:val="28"/>
        </w:rPr>
        <w:t>«</w:t>
      </w:r>
      <w:r>
        <w:rPr>
          <w:color w:val="000000"/>
          <w:sz w:val="28"/>
          <w:szCs w:val="28"/>
        </w:rPr>
        <w:t>Предоставление разрешения на условно разрешенный вид использования земельного участка</w:t>
      </w:r>
      <w:r>
        <w:rPr>
          <w:sz w:val="28"/>
          <w:szCs w:val="28"/>
        </w:rPr>
        <w:t>»</w:t>
      </w:r>
    </w:p>
    <w:p w:rsidR="003C772B" w:rsidRDefault="003C772B" w:rsidP="00B44F14">
      <w:pPr>
        <w:pStyle w:val="BodyText"/>
        <w:rPr>
          <w:sz w:val="28"/>
          <w:szCs w:val="28"/>
        </w:rPr>
      </w:pPr>
    </w:p>
    <w:p w:rsidR="003C772B" w:rsidRDefault="003C772B" w:rsidP="00B44F14">
      <w:pPr>
        <w:pStyle w:val="BodyText"/>
        <w:spacing w:after="0"/>
        <w:jc w:val="center"/>
        <w:rPr>
          <w:sz w:val="28"/>
          <w:szCs w:val="28"/>
        </w:rPr>
      </w:pPr>
      <w:r>
        <w:rPr>
          <w:sz w:val="28"/>
          <w:szCs w:val="28"/>
        </w:rPr>
        <w:t>Блок-схема предоставления муниципальной услуги</w:t>
      </w:r>
    </w:p>
    <w:p w:rsidR="003C772B" w:rsidRDefault="003C772B" w:rsidP="00B44F14">
      <w:pPr>
        <w:pStyle w:val="BodyText"/>
        <w:spacing w:after="0"/>
        <w:jc w:val="center"/>
        <w:rPr>
          <w:sz w:val="28"/>
          <w:szCs w:val="28"/>
        </w:rPr>
      </w:pPr>
      <w:r>
        <w:rPr>
          <w:sz w:val="28"/>
          <w:szCs w:val="28"/>
        </w:rPr>
        <w:t>«</w:t>
      </w:r>
      <w:r>
        <w:rPr>
          <w:color w:val="000000"/>
          <w:sz w:val="28"/>
          <w:szCs w:val="28"/>
        </w:rPr>
        <w:t>Предоставление разрешения на условно разрешенный вид использования земельного участка</w:t>
      </w:r>
      <w:r>
        <w:rPr>
          <w:sz w:val="28"/>
          <w:szCs w:val="28"/>
        </w:rPr>
        <w:t>»</w:t>
      </w:r>
    </w:p>
    <w:p w:rsidR="003C772B" w:rsidRDefault="003C772B" w:rsidP="00B44F14">
      <w:pPr>
        <w:pStyle w:val="BodyText"/>
        <w:spacing w:after="0"/>
        <w:jc w:val="center"/>
        <w:rPr>
          <w:sz w:val="28"/>
          <w:szCs w:val="28"/>
        </w:rPr>
      </w:pPr>
    </w:p>
    <w:tbl>
      <w:tblPr>
        <w:tblW w:w="0" w:type="auto"/>
        <w:tblInd w:w="2" w:type="dxa"/>
        <w:tblLayout w:type="fixed"/>
        <w:tblCellMar>
          <w:top w:w="55" w:type="dxa"/>
          <w:left w:w="55" w:type="dxa"/>
          <w:bottom w:w="55" w:type="dxa"/>
          <w:right w:w="55" w:type="dxa"/>
        </w:tblCellMar>
        <w:tblLook w:val="0000"/>
      </w:tblPr>
      <w:tblGrid>
        <w:gridCol w:w="3209"/>
        <w:gridCol w:w="375"/>
        <w:gridCol w:w="1500"/>
        <w:gridCol w:w="1794"/>
        <w:gridCol w:w="111"/>
        <w:gridCol w:w="1590"/>
        <w:gridCol w:w="93"/>
        <w:gridCol w:w="1794"/>
        <w:gridCol w:w="1622"/>
        <w:gridCol w:w="570"/>
        <w:gridCol w:w="675"/>
        <w:gridCol w:w="2371"/>
        <w:gridCol w:w="6"/>
      </w:tblGrid>
      <w:tr w:rsidR="003C772B" w:rsidTr="00B44F14">
        <w:trPr>
          <w:gridAfter w:val="1"/>
          <w:wAfter w:w="6" w:type="dxa"/>
        </w:trPr>
        <w:tc>
          <w:tcPr>
            <w:tcW w:w="5084" w:type="dxa"/>
            <w:gridSpan w:val="3"/>
            <w:vAlign w:val="center"/>
          </w:tcPr>
          <w:p w:rsidR="003C772B" w:rsidRDefault="003C772B">
            <w:pPr>
              <w:pStyle w:val="a"/>
              <w:snapToGrid w:val="0"/>
              <w:jc w:val="center"/>
              <w:rPr>
                <w:kern w:val="2"/>
                <w:sz w:val="28"/>
                <w:szCs w:val="28"/>
                <w:lang w:eastAsia="hi-IN" w:bidi="hi-IN"/>
              </w:rPr>
            </w:pPr>
          </w:p>
        </w:tc>
        <w:tc>
          <w:tcPr>
            <w:tcW w:w="5382" w:type="dxa"/>
            <w:gridSpan w:val="5"/>
            <w:tcBorders>
              <w:top w:val="single" w:sz="2" w:space="0" w:color="000000"/>
              <w:left w:val="single" w:sz="2" w:space="0" w:color="000000"/>
              <w:bottom w:val="single" w:sz="2" w:space="0" w:color="000000"/>
              <w:right w:val="nil"/>
            </w:tcBorders>
            <w:vAlign w:val="center"/>
          </w:tcPr>
          <w:p w:rsidR="003C772B" w:rsidRDefault="003C772B">
            <w:pPr>
              <w:pStyle w:val="a"/>
              <w:jc w:val="center"/>
              <w:rPr>
                <w:kern w:val="2"/>
                <w:sz w:val="28"/>
                <w:szCs w:val="28"/>
                <w:lang w:eastAsia="hi-IN" w:bidi="hi-IN"/>
              </w:rPr>
            </w:pPr>
            <w:r>
              <w:rPr>
                <w:sz w:val="28"/>
                <w:szCs w:val="28"/>
              </w:rPr>
              <w:t>Обращение заявителя</w:t>
            </w:r>
          </w:p>
          <w:p w:rsidR="003C772B" w:rsidRDefault="003C772B">
            <w:pPr>
              <w:pStyle w:val="a"/>
              <w:jc w:val="center"/>
              <w:rPr>
                <w:kern w:val="2"/>
                <w:sz w:val="28"/>
                <w:szCs w:val="28"/>
                <w:lang w:eastAsia="hi-IN" w:bidi="hi-IN"/>
              </w:rPr>
            </w:pPr>
            <w:r>
              <w:rPr>
                <w:sz w:val="28"/>
                <w:szCs w:val="28"/>
              </w:rPr>
              <w:t>с заявлением и документами</w:t>
            </w:r>
          </w:p>
        </w:tc>
        <w:tc>
          <w:tcPr>
            <w:tcW w:w="5238" w:type="dxa"/>
            <w:gridSpan w:val="4"/>
            <w:tcBorders>
              <w:top w:val="nil"/>
              <w:left w:val="single" w:sz="2" w:space="0" w:color="000000"/>
              <w:bottom w:val="nil"/>
              <w:right w:val="nil"/>
            </w:tcBorders>
            <w:vAlign w:val="center"/>
          </w:tcPr>
          <w:p w:rsidR="003C772B" w:rsidRDefault="003C772B">
            <w:pPr>
              <w:pStyle w:val="a"/>
              <w:snapToGrid w:val="0"/>
              <w:jc w:val="center"/>
              <w:rPr>
                <w:kern w:val="2"/>
                <w:sz w:val="28"/>
                <w:szCs w:val="28"/>
                <w:lang w:eastAsia="hi-IN" w:bidi="hi-IN"/>
              </w:rPr>
            </w:pPr>
          </w:p>
        </w:tc>
      </w:tr>
      <w:tr w:rsidR="003C772B" w:rsidTr="00B44F14">
        <w:trPr>
          <w:gridAfter w:val="1"/>
          <w:wAfter w:w="6" w:type="dxa"/>
        </w:trPr>
        <w:tc>
          <w:tcPr>
            <w:tcW w:w="5084" w:type="dxa"/>
            <w:gridSpan w:val="3"/>
            <w:vAlign w:val="center"/>
          </w:tcPr>
          <w:p w:rsidR="003C772B" w:rsidRDefault="003C772B">
            <w:pPr>
              <w:pStyle w:val="a"/>
              <w:snapToGrid w:val="0"/>
              <w:jc w:val="center"/>
              <w:rPr>
                <w:kern w:val="2"/>
                <w:sz w:val="28"/>
                <w:szCs w:val="28"/>
                <w:lang w:eastAsia="hi-IN" w:bidi="hi-IN"/>
              </w:rPr>
            </w:pPr>
          </w:p>
        </w:tc>
        <w:tc>
          <w:tcPr>
            <w:tcW w:w="1794" w:type="dxa"/>
            <w:vAlign w:val="center"/>
          </w:tcPr>
          <w:p w:rsidR="003C772B" w:rsidRDefault="003C772B">
            <w:pPr>
              <w:pStyle w:val="a"/>
              <w:jc w:val="center"/>
              <w:rPr>
                <w:kern w:val="2"/>
                <w:sz w:val="28"/>
                <w:szCs w:val="28"/>
                <w:lang w:eastAsia="hi-IN" w:bidi="hi-IN"/>
              </w:rPr>
            </w:pPr>
            <w:r>
              <w:rPr>
                <w:sz w:val="28"/>
                <w:szCs w:val="28"/>
              </w:rPr>
              <w:t>↓</w:t>
            </w:r>
          </w:p>
        </w:tc>
        <w:tc>
          <w:tcPr>
            <w:tcW w:w="1794" w:type="dxa"/>
            <w:gridSpan w:val="3"/>
            <w:vAlign w:val="center"/>
          </w:tcPr>
          <w:p w:rsidR="003C772B" w:rsidRDefault="003C772B">
            <w:pPr>
              <w:pStyle w:val="a"/>
              <w:snapToGrid w:val="0"/>
              <w:jc w:val="center"/>
              <w:rPr>
                <w:kern w:val="2"/>
                <w:sz w:val="28"/>
                <w:szCs w:val="28"/>
                <w:lang w:eastAsia="hi-IN" w:bidi="hi-IN"/>
              </w:rPr>
            </w:pPr>
          </w:p>
        </w:tc>
        <w:tc>
          <w:tcPr>
            <w:tcW w:w="1794" w:type="dxa"/>
            <w:vAlign w:val="center"/>
          </w:tcPr>
          <w:p w:rsidR="003C772B" w:rsidRDefault="003C772B">
            <w:pPr>
              <w:pStyle w:val="a"/>
              <w:jc w:val="center"/>
              <w:rPr>
                <w:kern w:val="2"/>
                <w:sz w:val="28"/>
                <w:szCs w:val="28"/>
                <w:lang w:eastAsia="hi-IN" w:bidi="hi-IN"/>
              </w:rPr>
            </w:pPr>
            <w:r>
              <w:rPr>
                <w:sz w:val="28"/>
                <w:szCs w:val="28"/>
              </w:rPr>
              <w:t>↓</w:t>
            </w:r>
          </w:p>
        </w:tc>
        <w:tc>
          <w:tcPr>
            <w:tcW w:w="5238" w:type="dxa"/>
            <w:gridSpan w:val="4"/>
            <w:vAlign w:val="center"/>
          </w:tcPr>
          <w:p w:rsidR="003C772B" w:rsidRDefault="003C772B">
            <w:pPr>
              <w:pStyle w:val="a"/>
              <w:snapToGrid w:val="0"/>
              <w:jc w:val="center"/>
              <w:rPr>
                <w:kern w:val="2"/>
                <w:sz w:val="28"/>
                <w:szCs w:val="28"/>
                <w:lang w:eastAsia="hi-IN" w:bidi="hi-IN"/>
              </w:rPr>
            </w:pPr>
          </w:p>
        </w:tc>
      </w:tr>
      <w:tr w:rsidR="003C772B" w:rsidTr="00B44F14">
        <w:tc>
          <w:tcPr>
            <w:tcW w:w="6989" w:type="dxa"/>
            <w:gridSpan w:val="5"/>
            <w:tcBorders>
              <w:top w:val="single" w:sz="2" w:space="0" w:color="000000"/>
              <w:left w:val="single" w:sz="2" w:space="0" w:color="000000"/>
              <w:bottom w:val="single" w:sz="2" w:space="0" w:color="000000"/>
              <w:right w:val="nil"/>
            </w:tcBorders>
            <w:vAlign w:val="center"/>
          </w:tcPr>
          <w:p w:rsidR="003C772B" w:rsidRDefault="003C772B">
            <w:pPr>
              <w:pStyle w:val="a"/>
              <w:jc w:val="center"/>
              <w:rPr>
                <w:kern w:val="2"/>
                <w:lang w:eastAsia="hi-IN" w:bidi="hi-IN"/>
              </w:rPr>
            </w:pPr>
            <w:r>
              <w:rPr>
                <w:sz w:val="28"/>
                <w:szCs w:val="28"/>
              </w:rPr>
              <w:t xml:space="preserve">При обращении в </w:t>
            </w:r>
            <w:r>
              <w:rPr>
                <w:color w:val="000000"/>
                <w:sz w:val="28"/>
                <w:szCs w:val="28"/>
                <w:shd w:val="clear" w:color="auto" w:fill="FFFFFF"/>
              </w:rPr>
              <w:t>МКУ «МФЦ МО Кавказский район»</w:t>
            </w:r>
          </w:p>
        </w:tc>
        <w:tc>
          <w:tcPr>
            <w:tcW w:w="1590" w:type="dxa"/>
            <w:tcBorders>
              <w:top w:val="nil"/>
              <w:left w:val="single" w:sz="2" w:space="0" w:color="000000"/>
              <w:bottom w:val="nil"/>
              <w:right w:val="nil"/>
            </w:tcBorders>
            <w:vAlign w:val="center"/>
          </w:tcPr>
          <w:p w:rsidR="003C772B" w:rsidRDefault="003C772B">
            <w:pPr>
              <w:widowControl w:val="0"/>
              <w:suppressAutoHyphens/>
              <w:snapToGrid w:val="0"/>
              <w:rPr>
                <w:kern w:val="2"/>
                <w:lang w:eastAsia="hi-IN" w:bidi="hi-IN"/>
              </w:rPr>
            </w:pPr>
          </w:p>
        </w:tc>
        <w:tc>
          <w:tcPr>
            <w:tcW w:w="7131" w:type="dxa"/>
            <w:gridSpan w:val="7"/>
            <w:tcBorders>
              <w:top w:val="single" w:sz="2" w:space="0" w:color="000000"/>
              <w:left w:val="single" w:sz="2" w:space="0" w:color="000000"/>
              <w:bottom w:val="single" w:sz="2" w:space="0" w:color="000000"/>
              <w:right w:val="single" w:sz="2" w:space="0" w:color="000000"/>
            </w:tcBorders>
            <w:vAlign w:val="center"/>
          </w:tcPr>
          <w:p w:rsidR="003C772B" w:rsidRDefault="003C772B">
            <w:pPr>
              <w:pStyle w:val="a"/>
              <w:jc w:val="center"/>
              <w:rPr>
                <w:kern w:val="2"/>
                <w:lang w:eastAsia="hi-IN" w:bidi="hi-IN"/>
              </w:rPr>
            </w:pPr>
            <w:r>
              <w:rPr>
                <w:sz w:val="28"/>
                <w:szCs w:val="28"/>
              </w:rPr>
              <w:t>При обращении в отдел капитального строительства и архитектуры</w:t>
            </w:r>
          </w:p>
        </w:tc>
      </w:tr>
      <w:tr w:rsidR="003C772B" w:rsidTr="00B44F14">
        <w:trPr>
          <w:gridAfter w:val="1"/>
          <w:wAfter w:w="6" w:type="dxa"/>
        </w:trPr>
        <w:tc>
          <w:tcPr>
            <w:tcW w:w="6989" w:type="dxa"/>
            <w:gridSpan w:val="5"/>
            <w:vAlign w:val="center"/>
          </w:tcPr>
          <w:p w:rsidR="003C772B" w:rsidRDefault="003C772B">
            <w:pPr>
              <w:pStyle w:val="a"/>
              <w:jc w:val="center"/>
              <w:rPr>
                <w:kern w:val="2"/>
                <w:lang w:eastAsia="hi-IN" w:bidi="hi-IN"/>
              </w:rPr>
            </w:pPr>
            <w:r>
              <w:rPr>
                <w:sz w:val="28"/>
                <w:szCs w:val="28"/>
              </w:rPr>
              <w:t>↓</w:t>
            </w:r>
          </w:p>
        </w:tc>
        <w:tc>
          <w:tcPr>
            <w:tcW w:w="1590" w:type="dxa"/>
            <w:vAlign w:val="center"/>
          </w:tcPr>
          <w:p w:rsidR="003C772B" w:rsidRDefault="003C772B">
            <w:pPr>
              <w:widowControl w:val="0"/>
              <w:suppressAutoHyphens/>
              <w:snapToGrid w:val="0"/>
              <w:rPr>
                <w:kern w:val="2"/>
                <w:lang w:eastAsia="hi-IN" w:bidi="hi-IN"/>
              </w:rPr>
            </w:pPr>
          </w:p>
        </w:tc>
        <w:tc>
          <w:tcPr>
            <w:tcW w:w="7125" w:type="dxa"/>
            <w:gridSpan w:val="6"/>
            <w:vAlign w:val="center"/>
          </w:tcPr>
          <w:p w:rsidR="003C772B" w:rsidRDefault="003C772B">
            <w:pPr>
              <w:pStyle w:val="a"/>
              <w:jc w:val="center"/>
              <w:rPr>
                <w:kern w:val="2"/>
                <w:lang w:eastAsia="hi-IN" w:bidi="hi-IN"/>
              </w:rPr>
            </w:pPr>
            <w:r>
              <w:rPr>
                <w:sz w:val="28"/>
                <w:szCs w:val="28"/>
              </w:rPr>
              <w:t>↓</w:t>
            </w:r>
          </w:p>
        </w:tc>
      </w:tr>
      <w:tr w:rsidR="003C772B" w:rsidTr="00B44F14">
        <w:tc>
          <w:tcPr>
            <w:tcW w:w="6989" w:type="dxa"/>
            <w:gridSpan w:val="5"/>
            <w:tcBorders>
              <w:top w:val="single" w:sz="2" w:space="0" w:color="000000"/>
              <w:left w:val="single" w:sz="2" w:space="0" w:color="000000"/>
              <w:bottom w:val="single" w:sz="2" w:space="0" w:color="000000"/>
              <w:right w:val="nil"/>
            </w:tcBorders>
            <w:vAlign w:val="center"/>
          </w:tcPr>
          <w:p w:rsidR="003C772B" w:rsidRDefault="003C772B">
            <w:pPr>
              <w:pStyle w:val="a"/>
              <w:jc w:val="center"/>
              <w:rPr>
                <w:kern w:val="2"/>
                <w:lang w:eastAsia="hi-IN" w:bidi="hi-IN"/>
              </w:rPr>
            </w:pPr>
            <w:r>
              <w:rPr>
                <w:sz w:val="28"/>
                <w:szCs w:val="28"/>
              </w:rPr>
              <w:t>Проверка правильности заполнения заявления и наличия прилагаемых к нему документов, регистрация заявления</w:t>
            </w:r>
          </w:p>
        </w:tc>
        <w:tc>
          <w:tcPr>
            <w:tcW w:w="1590" w:type="dxa"/>
            <w:tcBorders>
              <w:top w:val="nil"/>
              <w:left w:val="single" w:sz="2" w:space="0" w:color="000000"/>
              <w:bottom w:val="nil"/>
              <w:right w:val="nil"/>
            </w:tcBorders>
            <w:vAlign w:val="center"/>
          </w:tcPr>
          <w:p w:rsidR="003C772B" w:rsidRDefault="003C772B">
            <w:pPr>
              <w:widowControl w:val="0"/>
              <w:suppressAutoHyphens/>
              <w:snapToGrid w:val="0"/>
              <w:rPr>
                <w:kern w:val="2"/>
                <w:lang w:eastAsia="hi-IN" w:bidi="hi-IN"/>
              </w:rPr>
            </w:pPr>
          </w:p>
        </w:tc>
        <w:tc>
          <w:tcPr>
            <w:tcW w:w="7131" w:type="dxa"/>
            <w:gridSpan w:val="7"/>
            <w:tcBorders>
              <w:top w:val="single" w:sz="2" w:space="0" w:color="000000"/>
              <w:left w:val="single" w:sz="2" w:space="0" w:color="000000"/>
              <w:bottom w:val="single" w:sz="2" w:space="0" w:color="000000"/>
              <w:right w:val="single" w:sz="2" w:space="0" w:color="000000"/>
            </w:tcBorders>
            <w:vAlign w:val="center"/>
          </w:tcPr>
          <w:p w:rsidR="003C772B" w:rsidRDefault="003C772B">
            <w:pPr>
              <w:pStyle w:val="a"/>
              <w:jc w:val="center"/>
              <w:rPr>
                <w:kern w:val="2"/>
                <w:lang w:eastAsia="hi-IN" w:bidi="hi-IN"/>
              </w:rPr>
            </w:pPr>
            <w:r>
              <w:rPr>
                <w:sz w:val="28"/>
                <w:szCs w:val="28"/>
              </w:rPr>
              <w:t>Проверка правильности заполнения заявления и наличия прилагаемых к нему документов, регистрация заявления</w:t>
            </w:r>
          </w:p>
        </w:tc>
      </w:tr>
      <w:tr w:rsidR="003C772B" w:rsidTr="00B44F14">
        <w:trPr>
          <w:gridAfter w:val="1"/>
          <w:wAfter w:w="6" w:type="dxa"/>
        </w:trPr>
        <w:tc>
          <w:tcPr>
            <w:tcW w:w="3209" w:type="dxa"/>
            <w:vAlign w:val="center"/>
          </w:tcPr>
          <w:p w:rsidR="003C772B" w:rsidRDefault="003C772B">
            <w:pPr>
              <w:pStyle w:val="a"/>
              <w:jc w:val="center"/>
              <w:rPr>
                <w:kern w:val="2"/>
                <w:sz w:val="28"/>
                <w:szCs w:val="28"/>
                <w:lang w:eastAsia="hi-IN" w:bidi="hi-IN"/>
              </w:rPr>
            </w:pPr>
            <w:r>
              <w:rPr>
                <w:sz w:val="28"/>
                <w:szCs w:val="28"/>
              </w:rPr>
              <w:t>↓</w:t>
            </w:r>
          </w:p>
        </w:tc>
        <w:tc>
          <w:tcPr>
            <w:tcW w:w="375" w:type="dxa"/>
            <w:vAlign w:val="center"/>
          </w:tcPr>
          <w:p w:rsidR="003C772B" w:rsidRDefault="003C772B">
            <w:pPr>
              <w:pStyle w:val="a"/>
              <w:snapToGrid w:val="0"/>
              <w:jc w:val="center"/>
              <w:rPr>
                <w:kern w:val="2"/>
                <w:sz w:val="28"/>
                <w:szCs w:val="28"/>
                <w:lang w:eastAsia="hi-IN" w:bidi="hi-IN"/>
              </w:rPr>
            </w:pPr>
          </w:p>
        </w:tc>
        <w:tc>
          <w:tcPr>
            <w:tcW w:w="3405" w:type="dxa"/>
            <w:gridSpan w:val="3"/>
            <w:vAlign w:val="center"/>
          </w:tcPr>
          <w:p w:rsidR="003C772B" w:rsidRDefault="003C772B">
            <w:pPr>
              <w:pStyle w:val="a"/>
              <w:jc w:val="center"/>
              <w:rPr>
                <w:kern w:val="2"/>
                <w:lang w:eastAsia="hi-IN" w:bidi="hi-IN"/>
              </w:rPr>
            </w:pPr>
            <w:r>
              <w:rPr>
                <w:sz w:val="28"/>
                <w:szCs w:val="28"/>
              </w:rPr>
              <w:t>↓</w:t>
            </w:r>
          </w:p>
        </w:tc>
        <w:tc>
          <w:tcPr>
            <w:tcW w:w="1590" w:type="dxa"/>
            <w:vAlign w:val="center"/>
          </w:tcPr>
          <w:p w:rsidR="003C772B" w:rsidRDefault="003C772B">
            <w:pPr>
              <w:widowControl w:val="0"/>
              <w:suppressAutoHyphens/>
              <w:snapToGrid w:val="0"/>
              <w:rPr>
                <w:kern w:val="2"/>
                <w:lang w:eastAsia="hi-IN" w:bidi="hi-IN"/>
              </w:rPr>
            </w:pPr>
          </w:p>
        </w:tc>
        <w:tc>
          <w:tcPr>
            <w:tcW w:w="3509" w:type="dxa"/>
            <w:gridSpan w:val="3"/>
            <w:vAlign w:val="center"/>
          </w:tcPr>
          <w:p w:rsidR="003C772B" w:rsidRDefault="003C772B">
            <w:pPr>
              <w:pStyle w:val="a"/>
              <w:jc w:val="center"/>
              <w:rPr>
                <w:kern w:val="2"/>
                <w:lang w:eastAsia="hi-IN" w:bidi="hi-IN"/>
              </w:rPr>
            </w:pPr>
            <w:r>
              <w:rPr>
                <w:sz w:val="28"/>
                <w:szCs w:val="28"/>
              </w:rPr>
              <w:t>↓</w:t>
            </w:r>
          </w:p>
        </w:tc>
        <w:tc>
          <w:tcPr>
            <w:tcW w:w="570" w:type="dxa"/>
            <w:vAlign w:val="center"/>
          </w:tcPr>
          <w:p w:rsidR="003C772B" w:rsidRDefault="003C772B">
            <w:pPr>
              <w:pStyle w:val="a"/>
              <w:snapToGrid w:val="0"/>
              <w:jc w:val="center"/>
              <w:rPr>
                <w:kern w:val="2"/>
                <w:lang w:eastAsia="hi-IN" w:bidi="hi-IN"/>
              </w:rPr>
            </w:pPr>
          </w:p>
        </w:tc>
        <w:tc>
          <w:tcPr>
            <w:tcW w:w="3046" w:type="dxa"/>
            <w:gridSpan w:val="2"/>
            <w:vAlign w:val="center"/>
          </w:tcPr>
          <w:p w:rsidR="003C772B" w:rsidRDefault="003C772B">
            <w:pPr>
              <w:pStyle w:val="a"/>
              <w:jc w:val="center"/>
              <w:rPr>
                <w:kern w:val="2"/>
                <w:lang w:eastAsia="hi-IN" w:bidi="hi-IN"/>
              </w:rPr>
            </w:pPr>
            <w:r>
              <w:rPr>
                <w:sz w:val="28"/>
                <w:szCs w:val="28"/>
              </w:rPr>
              <w:t>↓</w:t>
            </w:r>
          </w:p>
        </w:tc>
      </w:tr>
      <w:tr w:rsidR="003C772B" w:rsidTr="00B44F14">
        <w:tc>
          <w:tcPr>
            <w:tcW w:w="3209" w:type="dxa"/>
            <w:tcBorders>
              <w:top w:val="single" w:sz="2" w:space="0" w:color="000000"/>
              <w:left w:val="single" w:sz="2" w:space="0" w:color="000000"/>
              <w:bottom w:val="single" w:sz="2" w:space="0" w:color="000000"/>
              <w:right w:val="nil"/>
            </w:tcBorders>
          </w:tcPr>
          <w:p w:rsidR="003C772B" w:rsidRDefault="003C772B">
            <w:pPr>
              <w:pStyle w:val="a"/>
              <w:jc w:val="center"/>
              <w:rPr>
                <w:kern w:val="2"/>
                <w:sz w:val="28"/>
                <w:szCs w:val="28"/>
                <w:lang w:eastAsia="hi-IN" w:bidi="hi-IN"/>
              </w:rPr>
            </w:pPr>
            <w:r>
              <w:rPr>
                <w:sz w:val="28"/>
                <w:szCs w:val="28"/>
              </w:rPr>
              <w:t>В случае соответствия документов требованиям Административного регламента - подготовка, вручение (направление) заявителю расписки о принятии заявления к рассмотрению</w:t>
            </w:r>
          </w:p>
        </w:tc>
        <w:tc>
          <w:tcPr>
            <w:tcW w:w="375" w:type="dxa"/>
            <w:tcBorders>
              <w:top w:val="nil"/>
              <w:left w:val="single" w:sz="2" w:space="0" w:color="000000"/>
              <w:bottom w:val="nil"/>
              <w:right w:val="nil"/>
            </w:tcBorders>
          </w:tcPr>
          <w:p w:rsidR="003C772B" w:rsidRDefault="003C772B">
            <w:pPr>
              <w:pStyle w:val="a"/>
              <w:snapToGrid w:val="0"/>
              <w:jc w:val="center"/>
              <w:rPr>
                <w:kern w:val="2"/>
                <w:sz w:val="28"/>
                <w:szCs w:val="28"/>
                <w:lang w:eastAsia="hi-IN" w:bidi="hi-IN"/>
              </w:rPr>
            </w:pPr>
          </w:p>
        </w:tc>
        <w:tc>
          <w:tcPr>
            <w:tcW w:w="3405" w:type="dxa"/>
            <w:gridSpan w:val="3"/>
            <w:tcBorders>
              <w:top w:val="single" w:sz="2" w:space="0" w:color="000000"/>
              <w:left w:val="single" w:sz="2" w:space="0" w:color="000000"/>
              <w:bottom w:val="single" w:sz="2" w:space="0" w:color="000000"/>
              <w:right w:val="nil"/>
            </w:tcBorders>
          </w:tcPr>
          <w:p w:rsidR="003C772B" w:rsidRDefault="003C772B">
            <w:pPr>
              <w:pStyle w:val="a"/>
              <w:jc w:val="center"/>
              <w:rPr>
                <w:kern w:val="2"/>
                <w:sz w:val="28"/>
                <w:szCs w:val="28"/>
                <w:lang w:eastAsia="hi-IN" w:bidi="hi-IN"/>
              </w:rPr>
            </w:pPr>
            <w:r>
              <w:rPr>
                <w:sz w:val="28"/>
                <w:szCs w:val="28"/>
              </w:rPr>
              <w:t>В случае несоответствия</w:t>
            </w:r>
          </w:p>
          <w:p w:rsidR="003C772B" w:rsidRDefault="003C772B">
            <w:pPr>
              <w:pStyle w:val="a"/>
              <w:jc w:val="center"/>
              <w:rPr>
                <w:kern w:val="2"/>
                <w:lang w:eastAsia="hi-IN" w:bidi="hi-IN"/>
              </w:rPr>
            </w:pPr>
            <w:r>
              <w:rPr>
                <w:sz w:val="28"/>
                <w:szCs w:val="28"/>
              </w:rPr>
              <w:t>документов требованиям Административного регламента - подготовка, вручение (направление) заявителю уведомления о необходимости устранения нарушений</w:t>
            </w:r>
          </w:p>
        </w:tc>
        <w:tc>
          <w:tcPr>
            <w:tcW w:w="1590" w:type="dxa"/>
            <w:tcBorders>
              <w:top w:val="nil"/>
              <w:left w:val="single" w:sz="2" w:space="0" w:color="000000"/>
              <w:bottom w:val="nil"/>
              <w:right w:val="nil"/>
            </w:tcBorders>
          </w:tcPr>
          <w:p w:rsidR="003C772B" w:rsidRDefault="003C772B">
            <w:pPr>
              <w:widowControl w:val="0"/>
              <w:suppressAutoHyphens/>
              <w:snapToGrid w:val="0"/>
              <w:rPr>
                <w:kern w:val="2"/>
                <w:lang w:eastAsia="hi-IN" w:bidi="hi-IN"/>
              </w:rPr>
            </w:pPr>
          </w:p>
        </w:tc>
        <w:tc>
          <w:tcPr>
            <w:tcW w:w="3509" w:type="dxa"/>
            <w:gridSpan w:val="3"/>
            <w:tcBorders>
              <w:top w:val="single" w:sz="2" w:space="0" w:color="000000"/>
              <w:left w:val="single" w:sz="2" w:space="0" w:color="000000"/>
              <w:bottom w:val="single" w:sz="2" w:space="0" w:color="000000"/>
              <w:right w:val="nil"/>
            </w:tcBorders>
          </w:tcPr>
          <w:p w:rsidR="003C772B" w:rsidRDefault="003C772B">
            <w:pPr>
              <w:pStyle w:val="a"/>
              <w:jc w:val="center"/>
              <w:rPr>
                <w:kern w:val="2"/>
                <w:lang w:eastAsia="hi-IN" w:bidi="hi-IN"/>
              </w:rPr>
            </w:pPr>
            <w:r>
              <w:rPr>
                <w:sz w:val="28"/>
                <w:szCs w:val="28"/>
              </w:rPr>
              <w:t>В случае соответствия документов требованиям Административного регламента — подготовка, вручение (направление) заявителю уведомления о принятии заявления к рассмотрению</w:t>
            </w:r>
          </w:p>
        </w:tc>
        <w:tc>
          <w:tcPr>
            <w:tcW w:w="570" w:type="dxa"/>
            <w:tcBorders>
              <w:top w:val="nil"/>
              <w:left w:val="single" w:sz="2" w:space="0" w:color="000000"/>
              <w:bottom w:val="nil"/>
              <w:right w:val="nil"/>
            </w:tcBorders>
          </w:tcPr>
          <w:p w:rsidR="003C772B" w:rsidRDefault="003C772B">
            <w:pPr>
              <w:pStyle w:val="a"/>
              <w:snapToGrid w:val="0"/>
              <w:jc w:val="center"/>
              <w:rPr>
                <w:kern w:val="2"/>
                <w:lang w:eastAsia="hi-IN" w:bidi="hi-IN"/>
              </w:rPr>
            </w:pPr>
          </w:p>
        </w:tc>
        <w:tc>
          <w:tcPr>
            <w:tcW w:w="3052" w:type="dxa"/>
            <w:gridSpan w:val="3"/>
            <w:tcBorders>
              <w:top w:val="single" w:sz="2" w:space="0" w:color="000000"/>
              <w:left w:val="single" w:sz="2" w:space="0" w:color="000000"/>
              <w:bottom w:val="single" w:sz="2" w:space="0" w:color="000000"/>
              <w:right w:val="single" w:sz="2" w:space="0" w:color="000000"/>
            </w:tcBorders>
          </w:tcPr>
          <w:p w:rsidR="003C772B" w:rsidRDefault="003C772B">
            <w:pPr>
              <w:pStyle w:val="a"/>
              <w:jc w:val="center"/>
              <w:rPr>
                <w:kern w:val="2"/>
                <w:lang w:eastAsia="hi-IN" w:bidi="hi-IN"/>
              </w:rPr>
            </w:pPr>
            <w:r>
              <w:rPr>
                <w:sz w:val="28"/>
                <w:szCs w:val="28"/>
              </w:rPr>
              <w:t>В случае несоответствия документов требованиям Административного регламента - подготовка, вручение (направление) заявителю уведомления по устранению нарушений</w:t>
            </w:r>
          </w:p>
        </w:tc>
      </w:tr>
      <w:tr w:rsidR="003C772B" w:rsidTr="00B44F14">
        <w:trPr>
          <w:gridAfter w:val="1"/>
          <w:wAfter w:w="6" w:type="dxa"/>
        </w:trPr>
        <w:tc>
          <w:tcPr>
            <w:tcW w:w="3209" w:type="dxa"/>
            <w:vAlign w:val="center"/>
          </w:tcPr>
          <w:p w:rsidR="003C772B" w:rsidRDefault="003C772B">
            <w:pPr>
              <w:pStyle w:val="a"/>
              <w:jc w:val="center"/>
              <w:rPr>
                <w:kern w:val="2"/>
                <w:sz w:val="28"/>
                <w:szCs w:val="28"/>
                <w:lang w:eastAsia="hi-IN" w:bidi="hi-IN"/>
              </w:rPr>
            </w:pPr>
            <w:r>
              <w:rPr>
                <w:sz w:val="28"/>
                <w:szCs w:val="28"/>
              </w:rPr>
              <w:t>↓</w:t>
            </w:r>
          </w:p>
        </w:tc>
        <w:tc>
          <w:tcPr>
            <w:tcW w:w="5370" w:type="dxa"/>
            <w:gridSpan w:val="5"/>
            <w:vAlign w:val="center"/>
          </w:tcPr>
          <w:p w:rsidR="003C772B" w:rsidRDefault="003C772B">
            <w:pPr>
              <w:pStyle w:val="a"/>
              <w:snapToGrid w:val="0"/>
              <w:jc w:val="center"/>
              <w:rPr>
                <w:kern w:val="2"/>
                <w:sz w:val="28"/>
                <w:szCs w:val="28"/>
                <w:lang w:eastAsia="hi-IN" w:bidi="hi-IN"/>
              </w:rPr>
            </w:pPr>
          </w:p>
        </w:tc>
        <w:tc>
          <w:tcPr>
            <w:tcW w:w="3509" w:type="dxa"/>
            <w:gridSpan w:val="3"/>
            <w:vMerge w:val="restart"/>
            <w:vAlign w:val="center"/>
          </w:tcPr>
          <w:p w:rsidR="003C772B" w:rsidRDefault="003C772B">
            <w:pPr>
              <w:pStyle w:val="a"/>
              <w:jc w:val="center"/>
              <w:rPr>
                <w:kern w:val="2"/>
                <w:lang w:eastAsia="hi-IN" w:bidi="hi-IN"/>
              </w:rPr>
            </w:pPr>
            <w:r>
              <w:rPr>
                <w:sz w:val="64"/>
                <w:szCs w:val="64"/>
              </w:rPr>
              <w:t>↓</w:t>
            </w:r>
          </w:p>
        </w:tc>
        <w:tc>
          <w:tcPr>
            <w:tcW w:w="3616" w:type="dxa"/>
            <w:gridSpan w:val="3"/>
            <w:vMerge w:val="restart"/>
            <w:vAlign w:val="center"/>
          </w:tcPr>
          <w:p w:rsidR="003C772B" w:rsidRDefault="003C772B">
            <w:pPr>
              <w:widowControl w:val="0"/>
              <w:suppressAutoHyphens/>
              <w:snapToGrid w:val="0"/>
              <w:rPr>
                <w:kern w:val="2"/>
                <w:lang w:eastAsia="hi-IN" w:bidi="hi-IN"/>
              </w:rPr>
            </w:pPr>
          </w:p>
        </w:tc>
      </w:tr>
      <w:tr w:rsidR="003C772B" w:rsidTr="00B44F14">
        <w:trPr>
          <w:gridAfter w:val="1"/>
          <w:wAfter w:w="6" w:type="dxa"/>
        </w:trPr>
        <w:tc>
          <w:tcPr>
            <w:tcW w:w="6989" w:type="dxa"/>
            <w:gridSpan w:val="5"/>
            <w:tcBorders>
              <w:top w:val="single" w:sz="2" w:space="0" w:color="000000"/>
              <w:left w:val="single" w:sz="2" w:space="0" w:color="000000"/>
              <w:bottom w:val="nil"/>
              <w:right w:val="nil"/>
            </w:tcBorders>
            <w:vAlign w:val="center"/>
          </w:tcPr>
          <w:p w:rsidR="003C772B" w:rsidRDefault="003C772B">
            <w:pPr>
              <w:pStyle w:val="a"/>
              <w:jc w:val="center"/>
              <w:rPr>
                <w:kern w:val="2"/>
                <w:sz w:val="28"/>
                <w:szCs w:val="28"/>
                <w:lang w:eastAsia="hi-IN" w:bidi="hi-IN"/>
              </w:rPr>
            </w:pPr>
            <w:r>
              <w:rPr>
                <w:sz w:val="28"/>
                <w:szCs w:val="28"/>
              </w:rPr>
              <w:t>Передача документов в администрацию</w:t>
            </w:r>
          </w:p>
          <w:p w:rsidR="003C772B" w:rsidRDefault="003C772B">
            <w:pPr>
              <w:pStyle w:val="a"/>
              <w:jc w:val="center"/>
              <w:rPr>
                <w:sz w:val="28"/>
                <w:szCs w:val="28"/>
              </w:rPr>
            </w:pPr>
            <w:r>
              <w:rPr>
                <w:sz w:val="28"/>
                <w:szCs w:val="28"/>
              </w:rPr>
              <w:t>Кропоткинского городского поселения</w:t>
            </w:r>
          </w:p>
          <w:p w:rsidR="003C772B" w:rsidRDefault="003C772B">
            <w:pPr>
              <w:pStyle w:val="a"/>
              <w:jc w:val="center"/>
              <w:rPr>
                <w:kern w:val="2"/>
                <w:lang w:eastAsia="hi-IN" w:bidi="hi-IN"/>
              </w:rPr>
            </w:pPr>
            <w:r>
              <w:rPr>
                <w:sz w:val="28"/>
                <w:szCs w:val="28"/>
              </w:rPr>
              <w:t>Кавказского района</w:t>
            </w:r>
          </w:p>
        </w:tc>
        <w:tc>
          <w:tcPr>
            <w:tcW w:w="1590" w:type="dxa"/>
            <w:vMerge w:val="restart"/>
            <w:tcBorders>
              <w:top w:val="nil"/>
              <w:left w:val="single" w:sz="2" w:space="0" w:color="000000"/>
              <w:bottom w:val="nil"/>
              <w:right w:val="nil"/>
            </w:tcBorders>
            <w:vAlign w:val="center"/>
          </w:tcPr>
          <w:p w:rsidR="003C772B" w:rsidRDefault="003C772B">
            <w:pPr>
              <w:widowControl w:val="0"/>
              <w:suppressAutoHyphens/>
              <w:snapToGrid w:val="0"/>
              <w:rPr>
                <w:kern w:val="2"/>
                <w:lang w:eastAsia="hi-IN" w:bidi="hi-IN"/>
              </w:rPr>
            </w:pPr>
          </w:p>
        </w:tc>
        <w:tc>
          <w:tcPr>
            <w:tcW w:w="3509" w:type="dxa"/>
            <w:gridSpan w:val="3"/>
            <w:vMerge/>
            <w:tcBorders>
              <w:top w:val="nil"/>
              <w:left w:val="single" w:sz="2" w:space="0" w:color="000000"/>
              <w:bottom w:val="nil"/>
              <w:right w:val="nil"/>
            </w:tcBorders>
            <w:vAlign w:val="center"/>
          </w:tcPr>
          <w:p w:rsidR="003C772B" w:rsidRDefault="003C772B">
            <w:pPr>
              <w:rPr>
                <w:kern w:val="2"/>
                <w:lang w:eastAsia="hi-IN" w:bidi="hi-IN"/>
              </w:rPr>
            </w:pPr>
          </w:p>
        </w:tc>
        <w:tc>
          <w:tcPr>
            <w:tcW w:w="3616" w:type="dxa"/>
            <w:gridSpan w:val="3"/>
            <w:vMerge/>
            <w:tcBorders>
              <w:top w:val="nil"/>
              <w:left w:val="single" w:sz="2" w:space="0" w:color="000000"/>
              <w:bottom w:val="nil"/>
              <w:right w:val="nil"/>
            </w:tcBorders>
            <w:vAlign w:val="center"/>
          </w:tcPr>
          <w:p w:rsidR="003C772B" w:rsidRDefault="003C772B">
            <w:pPr>
              <w:rPr>
                <w:kern w:val="2"/>
                <w:lang w:eastAsia="hi-IN" w:bidi="hi-IN"/>
              </w:rPr>
            </w:pPr>
          </w:p>
        </w:tc>
      </w:tr>
      <w:tr w:rsidR="003C772B" w:rsidTr="00B44F14">
        <w:trPr>
          <w:gridAfter w:val="1"/>
          <w:wAfter w:w="6" w:type="dxa"/>
        </w:trPr>
        <w:tc>
          <w:tcPr>
            <w:tcW w:w="6989" w:type="dxa"/>
            <w:gridSpan w:val="5"/>
            <w:tcBorders>
              <w:top w:val="single" w:sz="2" w:space="0" w:color="000000"/>
              <w:left w:val="nil"/>
              <w:bottom w:val="nil"/>
              <w:right w:val="nil"/>
            </w:tcBorders>
            <w:vAlign w:val="center"/>
          </w:tcPr>
          <w:p w:rsidR="003C772B" w:rsidRDefault="003C772B">
            <w:pPr>
              <w:pStyle w:val="a"/>
              <w:jc w:val="center"/>
              <w:rPr>
                <w:kern w:val="2"/>
                <w:lang w:eastAsia="hi-IN" w:bidi="hi-IN"/>
              </w:rPr>
            </w:pPr>
            <w:r>
              <w:rPr>
                <w:sz w:val="28"/>
                <w:szCs w:val="28"/>
              </w:rPr>
              <w:t>↓</w:t>
            </w:r>
          </w:p>
        </w:tc>
        <w:tc>
          <w:tcPr>
            <w:tcW w:w="1590" w:type="dxa"/>
            <w:vMerge/>
            <w:tcBorders>
              <w:top w:val="nil"/>
              <w:left w:val="single" w:sz="2" w:space="0" w:color="000000"/>
              <w:bottom w:val="nil"/>
              <w:right w:val="nil"/>
            </w:tcBorders>
            <w:vAlign w:val="center"/>
          </w:tcPr>
          <w:p w:rsidR="003C772B" w:rsidRDefault="003C772B">
            <w:pPr>
              <w:rPr>
                <w:kern w:val="2"/>
                <w:lang w:eastAsia="hi-IN" w:bidi="hi-IN"/>
              </w:rPr>
            </w:pPr>
          </w:p>
        </w:tc>
        <w:tc>
          <w:tcPr>
            <w:tcW w:w="3509" w:type="dxa"/>
            <w:gridSpan w:val="3"/>
            <w:vMerge/>
            <w:tcBorders>
              <w:top w:val="nil"/>
              <w:left w:val="single" w:sz="2" w:space="0" w:color="000000"/>
              <w:bottom w:val="nil"/>
              <w:right w:val="nil"/>
            </w:tcBorders>
            <w:vAlign w:val="center"/>
          </w:tcPr>
          <w:p w:rsidR="003C772B" w:rsidRDefault="003C772B">
            <w:pPr>
              <w:rPr>
                <w:kern w:val="2"/>
                <w:lang w:eastAsia="hi-IN" w:bidi="hi-IN"/>
              </w:rPr>
            </w:pPr>
          </w:p>
        </w:tc>
        <w:tc>
          <w:tcPr>
            <w:tcW w:w="3616" w:type="dxa"/>
            <w:gridSpan w:val="3"/>
            <w:vMerge/>
            <w:tcBorders>
              <w:top w:val="nil"/>
              <w:left w:val="single" w:sz="2" w:space="0" w:color="000000"/>
              <w:bottom w:val="nil"/>
              <w:right w:val="nil"/>
            </w:tcBorders>
            <w:vAlign w:val="center"/>
          </w:tcPr>
          <w:p w:rsidR="003C772B" w:rsidRDefault="003C772B">
            <w:pPr>
              <w:rPr>
                <w:kern w:val="2"/>
                <w:lang w:eastAsia="hi-IN" w:bidi="hi-IN"/>
              </w:rPr>
            </w:pPr>
          </w:p>
        </w:tc>
      </w:tr>
      <w:tr w:rsidR="003C772B" w:rsidTr="00B44F14">
        <w:tc>
          <w:tcPr>
            <w:tcW w:w="15710" w:type="dxa"/>
            <w:gridSpan w:val="13"/>
            <w:tcBorders>
              <w:top w:val="single" w:sz="2" w:space="0" w:color="000000"/>
              <w:left w:val="single" w:sz="2" w:space="0" w:color="000000"/>
              <w:bottom w:val="single" w:sz="2" w:space="0" w:color="000000"/>
              <w:right w:val="single" w:sz="2" w:space="0" w:color="000000"/>
            </w:tcBorders>
            <w:vAlign w:val="center"/>
          </w:tcPr>
          <w:p w:rsidR="003C772B" w:rsidRDefault="003C772B">
            <w:pPr>
              <w:pStyle w:val="a"/>
              <w:jc w:val="center"/>
              <w:rPr>
                <w:kern w:val="2"/>
                <w:sz w:val="28"/>
                <w:szCs w:val="28"/>
                <w:lang w:eastAsia="hi-IN" w:bidi="hi-IN"/>
              </w:rPr>
            </w:pPr>
            <w:r>
              <w:rPr>
                <w:sz w:val="28"/>
                <w:szCs w:val="28"/>
              </w:rPr>
              <w:t>Рассмотрение заявления и документов в отделе капитального строительства и архитектуры, проведение публичных слушаний,</w:t>
            </w:r>
          </w:p>
          <w:p w:rsidR="003C772B" w:rsidRDefault="003C772B">
            <w:pPr>
              <w:pStyle w:val="a"/>
              <w:jc w:val="center"/>
              <w:rPr>
                <w:kern w:val="2"/>
                <w:lang w:eastAsia="hi-IN" w:bidi="hi-IN"/>
              </w:rPr>
            </w:pPr>
            <w:r>
              <w:rPr>
                <w:sz w:val="28"/>
                <w:szCs w:val="28"/>
              </w:rPr>
              <w:t>принятие решения о предоставлении муниципальной услуги или об отказе в ее предоставлении</w:t>
            </w:r>
          </w:p>
        </w:tc>
      </w:tr>
      <w:tr w:rsidR="003C772B" w:rsidTr="00B44F14">
        <w:trPr>
          <w:gridAfter w:val="1"/>
          <w:wAfter w:w="6" w:type="dxa"/>
        </w:trPr>
        <w:tc>
          <w:tcPr>
            <w:tcW w:w="15704" w:type="dxa"/>
            <w:gridSpan w:val="12"/>
            <w:vAlign w:val="center"/>
          </w:tcPr>
          <w:p w:rsidR="003C772B" w:rsidRDefault="003C772B">
            <w:pPr>
              <w:pStyle w:val="a"/>
              <w:jc w:val="center"/>
              <w:rPr>
                <w:kern w:val="2"/>
                <w:lang w:eastAsia="hi-IN" w:bidi="hi-IN"/>
              </w:rPr>
            </w:pPr>
            <w:r>
              <w:rPr>
                <w:sz w:val="28"/>
                <w:szCs w:val="28"/>
              </w:rPr>
              <w:t>↓</w:t>
            </w:r>
          </w:p>
        </w:tc>
      </w:tr>
      <w:tr w:rsidR="003C772B" w:rsidTr="00B44F14">
        <w:tc>
          <w:tcPr>
            <w:tcW w:w="15710" w:type="dxa"/>
            <w:gridSpan w:val="13"/>
            <w:tcBorders>
              <w:top w:val="single" w:sz="2" w:space="0" w:color="000000"/>
              <w:left w:val="single" w:sz="2" w:space="0" w:color="000000"/>
              <w:bottom w:val="single" w:sz="2" w:space="0" w:color="000000"/>
              <w:right w:val="single" w:sz="2" w:space="0" w:color="000000"/>
            </w:tcBorders>
            <w:vAlign w:val="center"/>
          </w:tcPr>
          <w:p w:rsidR="003C772B" w:rsidRDefault="003C772B">
            <w:pPr>
              <w:pStyle w:val="a"/>
              <w:jc w:val="center"/>
              <w:rPr>
                <w:kern w:val="2"/>
                <w:sz w:val="28"/>
                <w:szCs w:val="28"/>
                <w:lang w:eastAsia="hi-IN" w:bidi="hi-IN"/>
              </w:rPr>
            </w:pPr>
            <w:r>
              <w:rPr>
                <w:sz w:val="28"/>
                <w:szCs w:val="28"/>
              </w:rPr>
              <w:t>Подготовка соответствующего постановления Кропоткинского городского поселения Кавказского района</w:t>
            </w:r>
          </w:p>
          <w:p w:rsidR="003C772B" w:rsidRDefault="003C772B">
            <w:pPr>
              <w:pStyle w:val="a"/>
              <w:jc w:val="center"/>
              <w:rPr>
                <w:kern w:val="2"/>
                <w:lang w:eastAsia="hi-IN" w:bidi="hi-IN"/>
              </w:rPr>
            </w:pPr>
            <w:r>
              <w:rPr>
                <w:sz w:val="28"/>
                <w:szCs w:val="28"/>
              </w:rPr>
              <w:t>или уведомления об отказе в предоставлении муниципальной услуги</w:t>
            </w:r>
          </w:p>
        </w:tc>
      </w:tr>
      <w:tr w:rsidR="003C772B" w:rsidTr="00B44F14">
        <w:trPr>
          <w:gridAfter w:val="1"/>
          <w:wAfter w:w="6" w:type="dxa"/>
        </w:trPr>
        <w:tc>
          <w:tcPr>
            <w:tcW w:w="5084" w:type="dxa"/>
            <w:gridSpan w:val="3"/>
            <w:vAlign w:val="center"/>
          </w:tcPr>
          <w:p w:rsidR="003C772B" w:rsidRDefault="003C772B">
            <w:pPr>
              <w:pStyle w:val="a"/>
              <w:jc w:val="center"/>
              <w:rPr>
                <w:kern w:val="2"/>
                <w:sz w:val="28"/>
                <w:szCs w:val="28"/>
                <w:lang w:eastAsia="hi-IN" w:bidi="hi-IN"/>
              </w:rPr>
            </w:pPr>
            <w:r>
              <w:rPr>
                <w:sz w:val="28"/>
                <w:szCs w:val="28"/>
              </w:rPr>
              <w:t>↓</w:t>
            </w:r>
          </w:p>
        </w:tc>
        <w:tc>
          <w:tcPr>
            <w:tcW w:w="5382" w:type="dxa"/>
            <w:gridSpan w:val="5"/>
            <w:vAlign w:val="center"/>
          </w:tcPr>
          <w:p w:rsidR="003C772B" w:rsidRDefault="003C772B">
            <w:pPr>
              <w:pStyle w:val="a"/>
              <w:snapToGrid w:val="0"/>
              <w:jc w:val="center"/>
              <w:rPr>
                <w:kern w:val="2"/>
                <w:sz w:val="28"/>
                <w:szCs w:val="28"/>
                <w:lang w:eastAsia="hi-IN" w:bidi="hi-IN"/>
              </w:rPr>
            </w:pPr>
          </w:p>
        </w:tc>
        <w:tc>
          <w:tcPr>
            <w:tcW w:w="5238" w:type="dxa"/>
            <w:gridSpan w:val="4"/>
            <w:vAlign w:val="center"/>
          </w:tcPr>
          <w:p w:rsidR="003C772B" w:rsidRDefault="003C772B">
            <w:pPr>
              <w:pStyle w:val="a"/>
              <w:jc w:val="center"/>
              <w:rPr>
                <w:kern w:val="2"/>
                <w:lang w:eastAsia="hi-IN" w:bidi="hi-IN"/>
              </w:rPr>
            </w:pPr>
            <w:r>
              <w:rPr>
                <w:sz w:val="28"/>
                <w:szCs w:val="28"/>
              </w:rPr>
              <w:t>↓</w:t>
            </w:r>
          </w:p>
        </w:tc>
      </w:tr>
      <w:tr w:rsidR="003C772B" w:rsidTr="00B44F14">
        <w:tc>
          <w:tcPr>
            <w:tcW w:w="5084" w:type="dxa"/>
            <w:gridSpan w:val="3"/>
            <w:tcBorders>
              <w:top w:val="single" w:sz="2" w:space="0" w:color="000000"/>
              <w:left w:val="single" w:sz="2" w:space="0" w:color="000000"/>
              <w:bottom w:val="single" w:sz="2" w:space="0" w:color="000000"/>
              <w:right w:val="nil"/>
            </w:tcBorders>
            <w:vAlign w:val="center"/>
          </w:tcPr>
          <w:p w:rsidR="003C772B" w:rsidRDefault="003C772B">
            <w:pPr>
              <w:pStyle w:val="a"/>
              <w:jc w:val="center"/>
              <w:rPr>
                <w:kern w:val="2"/>
                <w:sz w:val="28"/>
                <w:szCs w:val="28"/>
                <w:lang w:eastAsia="hi-IN" w:bidi="hi-IN"/>
              </w:rPr>
            </w:pPr>
            <w:r>
              <w:rPr>
                <w:sz w:val="28"/>
                <w:szCs w:val="28"/>
              </w:rPr>
              <w:t>В случае обращения</w:t>
            </w:r>
          </w:p>
          <w:p w:rsidR="003C772B" w:rsidRDefault="003C772B">
            <w:pPr>
              <w:pStyle w:val="a"/>
              <w:jc w:val="center"/>
              <w:rPr>
                <w:kern w:val="2"/>
                <w:sz w:val="28"/>
                <w:szCs w:val="28"/>
                <w:lang w:eastAsia="hi-IN" w:bidi="hi-IN"/>
              </w:rPr>
            </w:pPr>
            <w:r>
              <w:rPr>
                <w:sz w:val="28"/>
                <w:szCs w:val="28"/>
              </w:rPr>
              <w:t xml:space="preserve">в </w:t>
            </w:r>
            <w:r>
              <w:rPr>
                <w:color w:val="000000"/>
                <w:sz w:val="28"/>
                <w:szCs w:val="28"/>
                <w:shd w:val="clear" w:color="auto" w:fill="FFFFFF"/>
              </w:rPr>
              <w:t>МКУ «МФЦ МО Кавказский район»</w:t>
            </w:r>
            <w:r>
              <w:rPr>
                <w:sz w:val="28"/>
                <w:szCs w:val="28"/>
              </w:rPr>
              <w:t xml:space="preserve"> - передача результата услуги в </w:t>
            </w:r>
            <w:r>
              <w:rPr>
                <w:color w:val="000000"/>
                <w:sz w:val="28"/>
                <w:szCs w:val="28"/>
                <w:shd w:val="clear" w:color="auto" w:fill="FFFFFF"/>
              </w:rPr>
              <w:t>МКУ «МФЦ МО Кавказский район»</w:t>
            </w:r>
          </w:p>
        </w:tc>
        <w:tc>
          <w:tcPr>
            <w:tcW w:w="5382" w:type="dxa"/>
            <w:gridSpan w:val="5"/>
            <w:tcBorders>
              <w:top w:val="nil"/>
              <w:left w:val="single" w:sz="2" w:space="0" w:color="000000"/>
              <w:bottom w:val="nil"/>
              <w:right w:val="nil"/>
            </w:tcBorders>
            <w:vAlign w:val="center"/>
          </w:tcPr>
          <w:p w:rsidR="003C772B" w:rsidRDefault="003C772B">
            <w:pPr>
              <w:pStyle w:val="a"/>
              <w:snapToGrid w:val="0"/>
              <w:jc w:val="center"/>
              <w:rPr>
                <w:kern w:val="2"/>
                <w:sz w:val="28"/>
                <w:szCs w:val="28"/>
                <w:lang w:eastAsia="hi-IN" w:bidi="hi-IN"/>
              </w:rPr>
            </w:pPr>
          </w:p>
        </w:tc>
        <w:tc>
          <w:tcPr>
            <w:tcW w:w="5244" w:type="dxa"/>
            <w:gridSpan w:val="5"/>
            <w:tcBorders>
              <w:top w:val="single" w:sz="2" w:space="0" w:color="000000"/>
              <w:left w:val="single" w:sz="2" w:space="0" w:color="000000"/>
              <w:bottom w:val="single" w:sz="2" w:space="0" w:color="000000"/>
              <w:right w:val="single" w:sz="2" w:space="0" w:color="000000"/>
            </w:tcBorders>
            <w:vAlign w:val="center"/>
          </w:tcPr>
          <w:p w:rsidR="003C772B" w:rsidRDefault="003C772B">
            <w:pPr>
              <w:pStyle w:val="a"/>
              <w:jc w:val="center"/>
              <w:rPr>
                <w:kern w:val="2"/>
                <w:lang w:eastAsia="hi-IN" w:bidi="hi-IN"/>
              </w:rPr>
            </w:pPr>
            <w:r>
              <w:rPr>
                <w:sz w:val="28"/>
                <w:szCs w:val="28"/>
              </w:rPr>
              <w:t xml:space="preserve">В случае обращения в отделе капитального строительства и архитектуры - вручение (направление) заявителю результата Муниципальной услуги </w:t>
            </w:r>
          </w:p>
        </w:tc>
      </w:tr>
      <w:tr w:rsidR="003C772B" w:rsidTr="00B44F14">
        <w:trPr>
          <w:gridAfter w:val="1"/>
          <w:wAfter w:w="6" w:type="dxa"/>
        </w:trPr>
        <w:tc>
          <w:tcPr>
            <w:tcW w:w="5084" w:type="dxa"/>
            <w:gridSpan w:val="3"/>
            <w:vAlign w:val="center"/>
          </w:tcPr>
          <w:p w:rsidR="003C772B" w:rsidRDefault="003C772B">
            <w:pPr>
              <w:pStyle w:val="a"/>
              <w:jc w:val="center"/>
              <w:rPr>
                <w:kern w:val="2"/>
                <w:sz w:val="28"/>
                <w:szCs w:val="28"/>
                <w:lang w:eastAsia="hi-IN" w:bidi="hi-IN"/>
              </w:rPr>
            </w:pPr>
            <w:r>
              <w:rPr>
                <w:sz w:val="28"/>
                <w:szCs w:val="28"/>
              </w:rPr>
              <w:t>↓</w:t>
            </w:r>
          </w:p>
        </w:tc>
        <w:tc>
          <w:tcPr>
            <w:tcW w:w="5382" w:type="dxa"/>
            <w:gridSpan w:val="5"/>
            <w:vAlign w:val="center"/>
          </w:tcPr>
          <w:p w:rsidR="003C772B" w:rsidRDefault="003C772B">
            <w:pPr>
              <w:pStyle w:val="a"/>
              <w:snapToGrid w:val="0"/>
              <w:jc w:val="center"/>
              <w:rPr>
                <w:kern w:val="2"/>
                <w:sz w:val="28"/>
                <w:szCs w:val="28"/>
                <w:lang w:eastAsia="hi-IN" w:bidi="hi-IN"/>
              </w:rPr>
            </w:pPr>
          </w:p>
        </w:tc>
        <w:tc>
          <w:tcPr>
            <w:tcW w:w="5238" w:type="dxa"/>
            <w:gridSpan w:val="4"/>
            <w:vAlign w:val="center"/>
          </w:tcPr>
          <w:p w:rsidR="003C772B" w:rsidRDefault="003C772B">
            <w:pPr>
              <w:pStyle w:val="a"/>
              <w:snapToGrid w:val="0"/>
              <w:jc w:val="center"/>
              <w:rPr>
                <w:kern w:val="2"/>
                <w:sz w:val="28"/>
                <w:szCs w:val="28"/>
                <w:lang w:eastAsia="hi-IN" w:bidi="hi-IN"/>
              </w:rPr>
            </w:pPr>
          </w:p>
        </w:tc>
      </w:tr>
      <w:tr w:rsidR="003C772B" w:rsidTr="00B44F14">
        <w:trPr>
          <w:gridAfter w:val="1"/>
          <w:wAfter w:w="6" w:type="dxa"/>
        </w:trPr>
        <w:tc>
          <w:tcPr>
            <w:tcW w:w="5084" w:type="dxa"/>
            <w:gridSpan w:val="3"/>
            <w:tcBorders>
              <w:top w:val="single" w:sz="2" w:space="0" w:color="000000"/>
              <w:left w:val="single" w:sz="2" w:space="0" w:color="000000"/>
              <w:bottom w:val="single" w:sz="2" w:space="0" w:color="000000"/>
              <w:right w:val="nil"/>
            </w:tcBorders>
            <w:vAlign w:val="center"/>
          </w:tcPr>
          <w:p w:rsidR="003C772B" w:rsidRDefault="003C772B">
            <w:pPr>
              <w:pStyle w:val="a"/>
              <w:jc w:val="center"/>
              <w:rPr>
                <w:kern w:val="2"/>
                <w:sz w:val="28"/>
                <w:szCs w:val="28"/>
                <w:lang w:eastAsia="hi-IN" w:bidi="hi-IN"/>
              </w:rPr>
            </w:pPr>
            <w:r>
              <w:rPr>
                <w:sz w:val="28"/>
                <w:szCs w:val="28"/>
              </w:rPr>
              <w:t>Вручение (направление) заявителю результата Муниципальной услуги</w:t>
            </w:r>
          </w:p>
        </w:tc>
        <w:tc>
          <w:tcPr>
            <w:tcW w:w="5382" w:type="dxa"/>
            <w:gridSpan w:val="5"/>
            <w:tcBorders>
              <w:top w:val="nil"/>
              <w:left w:val="single" w:sz="2" w:space="0" w:color="000000"/>
              <w:bottom w:val="nil"/>
              <w:right w:val="nil"/>
            </w:tcBorders>
            <w:vAlign w:val="center"/>
          </w:tcPr>
          <w:p w:rsidR="003C772B" w:rsidRDefault="003C772B">
            <w:pPr>
              <w:pStyle w:val="a"/>
              <w:snapToGrid w:val="0"/>
              <w:jc w:val="center"/>
              <w:rPr>
                <w:kern w:val="2"/>
                <w:sz w:val="28"/>
                <w:szCs w:val="28"/>
                <w:lang w:eastAsia="hi-IN" w:bidi="hi-IN"/>
              </w:rPr>
            </w:pPr>
          </w:p>
        </w:tc>
        <w:tc>
          <w:tcPr>
            <w:tcW w:w="2192" w:type="dxa"/>
            <w:gridSpan w:val="2"/>
            <w:vAlign w:val="center"/>
          </w:tcPr>
          <w:p w:rsidR="003C772B" w:rsidRDefault="003C772B">
            <w:pPr>
              <w:pStyle w:val="a"/>
              <w:snapToGrid w:val="0"/>
              <w:jc w:val="center"/>
              <w:rPr>
                <w:kern w:val="2"/>
                <w:sz w:val="28"/>
                <w:szCs w:val="28"/>
                <w:lang w:eastAsia="hi-IN" w:bidi="hi-IN"/>
              </w:rPr>
            </w:pPr>
          </w:p>
        </w:tc>
        <w:tc>
          <w:tcPr>
            <w:tcW w:w="675" w:type="dxa"/>
            <w:vAlign w:val="center"/>
          </w:tcPr>
          <w:p w:rsidR="003C772B" w:rsidRDefault="003C772B">
            <w:pPr>
              <w:pStyle w:val="a"/>
              <w:snapToGrid w:val="0"/>
              <w:jc w:val="center"/>
              <w:rPr>
                <w:kern w:val="2"/>
                <w:sz w:val="28"/>
                <w:szCs w:val="28"/>
                <w:lang w:eastAsia="hi-IN" w:bidi="hi-IN"/>
              </w:rPr>
            </w:pPr>
          </w:p>
        </w:tc>
        <w:tc>
          <w:tcPr>
            <w:tcW w:w="2371" w:type="dxa"/>
            <w:vAlign w:val="center"/>
          </w:tcPr>
          <w:p w:rsidR="003C772B" w:rsidRDefault="003C772B">
            <w:pPr>
              <w:pStyle w:val="a"/>
              <w:snapToGrid w:val="0"/>
              <w:jc w:val="center"/>
              <w:rPr>
                <w:kern w:val="2"/>
                <w:sz w:val="28"/>
                <w:szCs w:val="28"/>
                <w:lang w:eastAsia="hi-IN" w:bidi="hi-IN"/>
              </w:rPr>
            </w:pPr>
          </w:p>
        </w:tc>
      </w:tr>
    </w:tbl>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rPr>
          <w:color w:val="000000"/>
        </w:rPr>
      </w:pPr>
    </w:p>
    <w:p w:rsidR="003C772B" w:rsidRPr="00E662CA" w:rsidRDefault="003C772B" w:rsidP="00380CA1">
      <w:pPr>
        <w:ind w:right="612"/>
        <w:rPr>
          <w:color w:val="000000"/>
          <w:sz w:val="28"/>
          <w:szCs w:val="28"/>
        </w:rPr>
      </w:pPr>
    </w:p>
    <w:p w:rsidR="003C772B" w:rsidRDefault="003C772B" w:rsidP="00380CA1">
      <w:pPr>
        <w:ind w:left="5664" w:right="612"/>
        <w:jc w:val="center"/>
        <w:rPr>
          <w:color w:val="000000"/>
          <w:sz w:val="28"/>
          <w:szCs w:val="28"/>
        </w:rPr>
      </w:pPr>
    </w:p>
    <w:p w:rsidR="003C772B" w:rsidRPr="00E662CA" w:rsidRDefault="003C772B" w:rsidP="00380CA1">
      <w:pPr>
        <w:rPr>
          <w:color w:val="000000"/>
          <w:lang w:eastAsia="en-US"/>
        </w:rPr>
      </w:pPr>
      <w:r>
        <w:rPr>
          <w:color w:val="000000"/>
          <w:sz w:val="28"/>
          <w:szCs w:val="28"/>
        </w:rPr>
        <w:t xml:space="preserve"> </w:t>
      </w:r>
    </w:p>
    <w:p w:rsidR="003C772B" w:rsidRPr="00E662CA" w:rsidRDefault="003C772B" w:rsidP="00380CA1">
      <w:pPr>
        <w:rPr>
          <w:color w:val="000000"/>
          <w:lang w:eastAsia="en-US"/>
        </w:rPr>
      </w:pPr>
      <w:r>
        <w:rPr>
          <w:color w:val="000000"/>
          <w:lang w:eastAsia="en-US"/>
        </w:rPr>
        <w:t xml:space="preserve"> </w:t>
      </w:r>
    </w:p>
    <w:p w:rsidR="003C772B" w:rsidRPr="00E662CA" w:rsidRDefault="003C772B" w:rsidP="00380CA1">
      <w:pPr>
        <w:autoSpaceDE w:val="0"/>
        <w:autoSpaceDN w:val="0"/>
        <w:adjustRightInd w:val="0"/>
        <w:ind w:firstLine="709"/>
        <w:jc w:val="both"/>
        <w:outlineLvl w:val="0"/>
        <w:rPr>
          <w:color w:val="000000"/>
          <w:sz w:val="28"/>
          <w:szCs w:val="28"/>
          <w:lang w:eastAsia="en-US"/>
        </w:rPr>
      </w:pPr>
      <w:r>
        <w:rPr>
          <w:i/>
          <w:iCs/>
          <w:color w:val="000000"/>
          <w:sz w:val="28"/>
          <w:szCs w:val="28"/>
        </w:rPr>
        <w:t xml:space="preserve"> </w:t>
      </w:r>
    </w:p>
    <w:p w:rsidR="003C772B" w:rsidRPr="00E662CA" w:rsidRDefault="003C772B" w:rsidP="00380CA1">
      <w:pPr>
        <w:autoSpaceDE w:val="0"/>
        <w:autoSpaceDN w:val="0"/>
        <w:adjustRightInd w:val="0"/>
        <w:ind w:firstLine="709"/>
        <w:jc w:val="both"/>
        <w:outlineLvl w:val="0"/>
        <w:rPr>
          <w:color w:val="000000"/>
          <w:sz w:val="28"/>
          <w:szCs w:val="28"/>
          <w:lang w:eastAsia="en-US"/>
        </w:rPr>
      </w:pPr>
    </w:p>
    <w:p w:rsidR="003C772B" w:rsidRPr="00E662CA" w:rsidRDefault="003C772B" w:rsidP="00AB5F7B">
      <w:pPr>
        <w:autoSpaceDE w:val="0"/>
        <w:autoSpaceDN w:val="0"/>
        <w:adjustRightInd w:val="0"/>
        <w:ind w:firstLine="709"/>
        <w:jc w:val="both"/>
        <w:outlineLvl w:val="0"/>
        <w:rPr>
          <w:color w:val="000000"/>
          <w:sz w:val="28"/>
          <w:szCs w:val="28"/>
          <w:lang w:eastAsia="en-US"/>
        </w:rPr>
      </w:pPr>
    </w:p>
    <w:sectPr w:rsidR="003C772B" w:rsidRPr="00E662CA" w:rsidSect="004A2711">
      <w:headerReference w:type="default" r:id="rId17"/>
      <w:footerReference w:type="default" r:id="rId1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72B" w:rsidRDefault="003C772B">
      <w:r>
        <w:separator/>
      </w:r>
    </w:p>
  </w:endnote>
  <w:endnote w:type="continuationSeparator" w:id="1">
    <w:p w:rsidR="003C772B" w:rsidRDefault="003C7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2B" w:rsidRDefault="003C77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72B" w:rsidRDefault="003C772B">
      <w:r>
        <w:separator/>
      </w:r>
    </w:p>
  </w:footnote>
  <w:footnote w:type="continuationSeparator" w:id="1">
    <w:p w:rsidR="003C772B" w:rsidRDefault="003C7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2B" w:rsidRDefault="003C772B"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3C772B" w:rsidRDefault="003C77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0A8E"/>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7389"/>
    <w:rsid w:val="0009731E"/>
    <w:rsid w:val="00097961"/>
    <w:rsid w:val="000A06A7"/>
    <w:rsid w:val="000A1788"/>
    <w:rsid w:val="000B273B"/>
    <w:rsid w:val="000B3332"/>
    <w:rsid w:val="000B33D0"/>
    <w:rsid w:val="000B79D3"/>
    <w:rsid w:val="000B7E6E"/>
    <w:rsid w:val="000C0CCD"/>
    <w:rsid w:val="000C3093"/>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0E31"/>
    <w:rsid w:val="001015B9"/>
    <w:rsid w:val="00102D9D"/>
    <w:rsid w:val="0010327A"/>
    <w:rsid w:val="00103B37"/>
    <w:rsid w:val="0011165C"/>
    <w:rsid w:val="00112CC5"/>
    <w:rsid w:val="00114118"/>
    <w:rsid w:val="0011434D"/>
    <w:rsid w:val="00117B13"/>
    <w:rsid w:val="001228F5"/>
    <w:rsid w:val="00124576"/>
    <w:rsid w:val="00124A3F"/>
    <w:rsid w:val="00130955"/>
    <w:rsid w:val="00131477"/>
    <w:rsid w:val="0013207F"/>
    <w:rsid w:val="00134F4C"/>
    <w:rsid w:val="001364F0"/>
    <w:rsid w:val="001367E4"/>
    <w:rsid w:val="001430DA"/>
    <w:rsid w:val="00145C73"/>
    <w:rsid w:val="00146008"/>
    <w:rsid w:val="001462F7"/>
    <w:rsid w:val="00150FC6"/>
    <w:rsid w:val="00151974"/>
    <w:rsid w:val="00152FAE"/>
    <w:rsid w:val="00154ABB"/>
    <w:rsid w:val="00156E88"/>
    <w:rsid w:val="00161688"/>
    <w:rsid w:val="00163C06"/>
    <w:rsid w:val="00165ACE"/>
    <w:rsid w:val="00166D3A"/>
    <w:rsid w:val="00166D6A"/>
    <w:rsid w:val="00167527"/>
    <w:rsid w:val="00176A9D"/>
    <w:rsid w:val="00180A4C"/>
    <w:rsid w:val="00180D03"/>
    <w:rsid w:val="00183021"/>
    <w:rsid w:val="0018662D"/>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4C9F"/>
    <w:rsid w:val="001B52D1"/>
    <w:rsid w:val="001C2E9C"/>
    <w:rsid w:val="001C487D"/>
    <w:rsid w:val="001C5E15"/>
    <w:rsid w:val="001C6A2F"/>
    <w:rsid w:val="001C7631"/>
    <w:rsid w:val="001C76AB"/>
    <w:rsid w:val="001C79EF"/>
    <w:rsid w:val="001D2447"/>
    <w:rsid w:val="001D35AF"/>
    <w:rsid w:val="001D4D09"/>
    <w:rsid w:val="001D5645"/>
    <w:rsid w:val="001D69F2"/>
    <w:rsid w:val="001D7825"/>
    <w:rsid w:val="001D78BF"/>
    <w:rsid w:val="001D7AF0"/>
    <w:rsid w:val="001E019A"/>
    <w:rsid w:val="001E0F76"/>
    <w:rsid w:val="001E25D6"/>
    <w:rsid w:val="001E335C"/>
    <w:rsid w:val="001E5FB1"/>
    <w:rsid w:val="001E6457"/>
    <w:rsid w:val="001E6AA4"/>
    <w:rsid w:val="001E795F"/>
    <w:rsid w:val="001F4AFA"/>
    <w:rsid w:val="001F6EB0"/>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24E"/>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587B"/>
    <w:rsid w:val="002A70CF"/>
    <w:rsid w:val="002A73A9"/>
    <w:rsid w:val="002A74E6"/>
    <w:rsid w:val="002B0DB6"/>
    <w:rsid w:val="002B2220"/>
    <w:rsid w:val="002B2C25"/>
    <w:rsid w:val="002B4445"/>
    <w:rsid w:val="002B4E19"/>
    <w:rsid w:val="002C230D"/>
    <w:rsid w:val="002C364A"/>
    <w:rsid w:val="002C4D3F"/>
    <w:rsid w:val="002D0A13"/>
    <w:rsid w:val="002D2D5C"/>
    <w:rsid w:val="002D443A"/>
    <w:rsid w:val="002D4785"/>
    <w:rsid w:val="002D4B02"/>
    <w:rsid w:val="002E0076"/>
    <w:rsid w:val="002E237A"/>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0CA1"/>
    <w:rsid w:val="00381E11"/>
    <w:rsid w:val="003825C1"/>
    <w:rsid w:val="00383019"/>
    <w:rsid w:val="00384169"/>
    <w:rsid w:val="003845E7"/>
    <w:rsid w:val="0038795E"/>
    <w:rsid w:val="00390005"/>
    <w:rsid w:val="00391D72"/>
    <w:rsid w:val="00397F4E"/>
    <w:rsid w:val="003A43B7"/>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C772B"/>
    <w:rsid w:val="003D0B96"/>
    <w:rsid w:val="003D3C23"/>
    <w:rsid w:val="003D6B4E"/>
    <w:rsid w:val="003D6FCA"/>
    <w:rsid w:val="003D7364"/>
    <w:rsid w:val="003E3967"/>
    <w:rsid w:val="003E403F"/>
    <w:rsid w:val="003F0342"/>
    <w:rsid w:val="003F130B"/>
    <w:rsid w:val="003F292E"/>
    <w:rsid w:val="003F33A8"/>
    <w:rsid w:val="003F6D74"/>
    <w:rsid w:val="00400E39"/>
    <w:rsid w:val="0040279F"/>
    <w:rsid w:val="00402F19"/>
    <w:rsid w:val="0040509B"/>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30C"/>
    <w:rsid w:val="0043645A"/>
    <w:rsid w:val="004438E2"/>
    <w:rsid w:val="00444208"/>
    <w:rsid w:val="00444A09"/>
    <w:rsid w:val="00444CE4"/>
    <w:rsid w:val="00445E47"/>
    <w:rsid w:val="00446A09"/>
    <w:rsid w:val="00447078"/>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8638C"/>
    <w:rsid w:val="00491038"/>
    <w:rsid w:val="00496D14"/>
    <w:rsid w:val="004A2592"/>
    <w:rsid w:val="004A2711"/>
    <w:rsid w:val="004B091A"/>
    <w:rsid w:val="004B1342"/>
    <w:rsid w:val="004B29A5"/>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05E0"/>
    <w:rsid w:val="00503E47"/>
    <w:rsid w:val="005121D4"/>
    <w:rsid w:val="00512308"/>
    <w:rsid w:val="005133A7"/>
    <w:rsid w:val="005136B0"/>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327F"/>
    <w:rsid w:val="00564395"/>
    <w:rsid w:val="005647A9"/>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A7E47"/>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8F"/>
    <w:rsid w:val="005D60D0"/>
    <w:rsid w:val="005D7437"/>
    <w:rsid w:val="005E0BCE"/>
    <w:rsid w:val="005E597B"/>
    <w:rsid w:val="005E668A"/>
    <w:rsid w:val="005E6805"/>
    <w:rsid w:val="005E7997"/>
    <w:rsid w:val="005F071A"/>
    <w:rsid w:val="005F13F6"/>
    <w:rsid w:val="005F216F"/>
    <w:rsid w:val="005F3F59"/>
    <w:rsid w:val="005F55ED"/>
    <w:rsid w:val="005F5E38"/>
    <w:rsid w:val="00601171"/>
    <w:rsid w:val="0060420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2D99"/>
    <w:rsid w:val="00653785"/>
    <w:rsid w:val="0065752B"/>
    <w:rsid w:val="00660AD9"/>
    <w:rsid w:val="00661B3E"/>
    <w:rsid w:val="00664EB2"/>
    <w:rsid w:val="00665527"/>
    <w:rsid w:val="00666B96"/>
    <w:rsid w:val="0067272C"/>
    <w:rsid w:val="00672C73"/>
    <w:rsid w:val="006731F1"/>
    <w:rsid w:val="00675526"/>
    <w:rsid w:val="00675A12"/>
    <w:rsid w:val="0068031A"/>
    <w:rsid w:val="006832EE"/>
    <w:rsid w:val="00684621"/>
    <w:rsid w:val="0068481E"/>
    <w:rsid w:val="00686853"/>
    <w:rsid w:val="00687EE8"/>
    <w:rsid w:val="00690404"/>
    <w:rsid w:val="00691062"/>
    <w:rsid w:val="00692BA6"/>
    <w:rsid w:val="0069573F"/>
    <w:rsid w:val="006A1659"/>
    <w:rsid w:val="006A1D84"/>
    <w:rsid w:val="006A6E39"/>
    <w:rsid w:val="006B19AB"/>
    <w:rsid w:val="006B208B"/>
    <w:rsid w:val="006B307D"/>
    <w:rsid w:val="006B3B68"/>
    <w:rsid w:val="006B6872"/>
    <w:rsid w:val="006B78D5"/>
    <w:rsid w:val="006C053B"/>
    <w:rsid w:val="006C0D4D"/>
    <w:rsid w:val="006C1855"/>
    <w:rsid w:val="006C1EF5"/>
    <w:rsid w:val="006C6624"/>
    <w:rsid w:val="006C6A60"/>
    <w:rsid w:val="006C703E"/>
    <w:rsid w:val="006D07A2"/>
    <w:rsid w:val="006D4035"/>
    <w:rsid w:val="006D70F1"/>
    <w:rsid w:val="006D773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B5986"/>
    <w:rsid w:val="007C08C2"/>
    <w:rsid w:val="007C22DF"/>
    <w:rsid w:val="007C3EBF"/>
    <w:rsid w:val="007C6382"/>
    <w:rsid w:val="007C6ADE"/>
    <w:rsid w:val="007D1016"/>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1FC8"/>
    <w:rsid w:val="00872354"/>
    <w:rsid w:val="008734D7"/>
    <w:rsid w:val="008817AF"/>
    <w:rsid w:val="00882116"/>
    <w:rsid w:val="0088297F"/>
    <w:rsid w:val="00882FE2"/>
    <w:rsid w:val="0088413D"/>
    <w:rsid w:val="00885696"/>
    <w:rsid w:val="00893647"/>
    <w:rsid w:val="00894282"/>
    <w:rsid w:val="00895276"/>
    <w:rsid w:val="008A16B3"/>
    <w:rsid w:val="008A2311"/>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EB6"/>
    <w:rsid w:val="008F0FD4"/>
    <w:rsid w:val="008F5FAC"/>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410"/>
    <w:rsid w:val="00936D08"/>
    <w:rsid w:val="00940FFD"/>
    <w:rsid w:val="00942626"/>
    <w:rsid w:val="00943BB7"/>
    <w:rsid w:val="00943F9D"/>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19C0"/>
    <w:rsid w:val="009742B4"/>
    <w:rsid w:val="009810C9"/>
    <w:rsid w:val="00982154"/>
    <w:rsid w:val="00982C16"/>
    <w:rsid w:val="00986616"/>
    <w:rsid w:val="0098747D"/>
    <w:rsid w:val="00991FB3"/>
    <w:rsid w:val="00992475"/>
    <w:rsid w:val="009942C4"/>
    <w:rsid w:val="00994FEF"/>
    <w:rsid w:val="00997A7F"/>
    <w:rsid w:val="009A223F"/>
    <w:rsid w:val="009A2434"/>
    <w:rsid w:val="009B0DA7"/>
    <w:rsid w:val="009B2634"/>
    <w:rsid w:val="009B2A5D"/>
    <w:rsid w:val="009B351C"/>
    <w:rsid w:val="009B379F"/>
    <w:rsid w:val="009B3E43"/>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39C3"/>
    <w:rsid w:val="00A84ADB"/>
    <w:rsid w:val="00A865E5"/>
    <w:rsid w:val="00A91B34"/>
    <w:rsid w:val="00A92DCB"/>
    <w:rsid w:val="00A939D5"/>
    <w:rsid w:val="00A9614E"/>
    <w:rsid w:val="00A96792"/>
    <w:rsid w:val="00A96BCE"/>
    <w:rsid w:val="00AA17A1"/>
    <w:rsid w:val="00AA19FB"/>
    <w:rsid w:val="00AA1D1F"/>
    <w:rsid w:val="00AA31D1"/>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5AD3"/>
    <w:rsid w:val="00AE6E38"/>
    <w:rsid w:val="00AF4363"/>
    <w:rsid w:val="00AF56BA"/>
    <w:rsid w:val="00AF6A5E"/>
    <w:rsid w:val="00B04912"/>
    <w:rsid w:val="00B05BC7"/>
    <w:rsid w:val="00B1232C"/>
    <w:rsid w:val="00B145AB"/>
    <w:rsid w:val="00B147B0"/>
    <w:rsid w:val="00B14F00"/>
    <w:rsid w:val="00B15421"/>
    <w:rsid w:val="00B168AC"/>
    <w:rsid w:val="00B1719A"/>
    <w:rsid w:val="00B173C1"/>
    <w:rsid w:val="00B2036F"/>
    <w:rsid w:val="00B24D67"/>
    <w:rsid w:val="00B253DB"/>
    <w:rsid w:val="00B27EEF"/>
    <w:rsid w:val="00B3172F"/>
    <w:rsid w:val="00B3583A"/>
    <w:rsid w:val="00B37A37"/>
    <w:rsid w:val="00B37AAA"/>
    <w:rsid w:val="00B41C72"/>
    <w:rsid w:val="00B44F14"/>
    <w:rsid w:val="00B4637B"/>
    <w:rsid w:val="00B474A8"/>
    <w:rsid w:val="00B477D4"/>
    <w:rsid w:val="00B47A9A"/>
    <w:rsid w:val="00B500C1"/>
    <w:rsid w:val="00B50CAF"/>
    <w:rsid w:val="00B52D44"/>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4F79"/>
    <w:rsid w:val="00BA5628"/>
    <w:rsid w:val="00BA6DC4"/>
    <w:rsid w:val="00BA79BA"/>
    <w:rsid w:val="00BB1AA8"/>
    <w:rsid w:val="00BB2352"/>
    <w:rsid w:val="00BB2AE7"/>
    <w:rsid w:val="00BB2F24"/>
    <w:rsid w:val="00BB4289"/>
    <w:rsid w:val="00BB70F5"/>
    <w:rsid w:val="00BB725C"/>
    <w:rsid w:val="00BB7342"/>
    <w:rsid w:val="00BC2E04"/>
    <w:rsid w:val="00BC7A9C"/>
    <w:rsid w:val="00BC7E09"/>
    <w:rsid w:val="00BD0A42"/>
    <w:rsid w:val="00BD2B1A"/>
    <w:rsid w:val="00BD38EB"/>
    <w:rsid w:val="00BD3B9C"/>
    <w:rsid w:val="00BD5997"/>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3866"/>
    <w:rsid w:val="00C37909"/>
    <w:rsid w:val="00C435D2"/>
    <w:rsid w:val="00C51261"/>
    <w:rsid w:val="00C53E38"/>
    <w:rsid w:val="00C549FD"/>
    <w:rsid w:val="00C54C29"/>
    <w:rsid w:val="00C54F51"/>
    <w:rsid w:val="00C62346"/>
    <w:rsid w:val="00C638E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5ACA"/>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3D4"/>
    <w:rsid w:val="00CF791F"/>
    <w:rsid w:val="00D015BB"/>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2EB6"/>
    <w:rsid w:val="00D5302E"/>
    <w:rsid w:val="00D538FD"/>
    <w:rsid w:val="00D567CB"/>
    <w:rsid w:val="00D5694D"/>
    <w:rsid w:val="00D56E32"/>
    <w:rsid w:val="00D57D9B"/>
    <w:rsid w:val="00D6053D"/>
    <w:rsid w:val="00D611F5"/>
    <w:rsid w:val="00D61AA3"/>
    <w:rsid w:val="00D62D20"/>
    <w:rsid w:val="00D701E7"/>
    <w:rsid w:val="00D70BE1"/>
    <w:rsid w:val="00D72542"/>
    <w:rsid w:val="00D72CD4"/>
    <w:rsid w:val="00D75C5C"/>
    <w:rsid w:val="00D76FFE"/>
    <w:rsid w:val="00D77AAB"/>
    <w:rsid w:val="00D77F6B"/>
    <w:rsid w:val="00D802DB"/>
    <w:rsid w:val="00D8359B"/>
    <w:rsid w:val="00D94B75"/>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1F21"/>
    <w:rsid w:val="00DE2543"/>
    <w:rsid w:val="00DE2771"/>
    <w:rsid w:val="00DE3965"/>
    <w:rsid w:val="00DE78A2"/>
    <w:rsid w:val="00DF1CD7"/>
    <w:rsid w:val="00DF3665"/>
    <w:rsid w:val="00DF403F"/>
    <w:rsid w:val="00DF4B33"/>
    <w:rsid w:val="00DF5151"/>
    <w:rsid w:val="00DF7DF3"/>
    <w:rsid w:val="00E000EB"/>
    <w:rsid w:val="00E00329"/>
    <w:rsid w:val="00E00A71"/>
    <w:rsid w:val="00E0175C"/>
    <w:rsid w:val="00E025C0"/>
    <w:rsid w:val="00E05C59"/>
    <w:rsid w:val="00E140E0"/>
    <w:rsid w:val="00E21B0D"/>
    <w:rsid w:val="00E2272F"/>
    <w:rsid w:val="00E248BE"/>
    <w:rsid w:val="00E2507E"/>
    <w:rsid w:val="00E32E4D"/>
    <w:rsid w:val="00E338CB"/>
    <w:rsid w:val="00E3424E"/>
    <w:rsid w:val="00E34EFE"/>
    <w:rsid w:val="00E36B0C"/>
    <w:rsid w:val="00E36C99"/>
    <w:rsid w:val="00E4677E"/>
    <w:rsid w:val="00E47A7F"/>
    <w:rsid w:val="00E502C4"/>
    <w:rsid w:val="00E50387"/>
    <w:rsid w:val="00E51121"/>
    <w:rsid w:val="00E5143E"/>
    <w:rsid w:val="00E542AA"/>
    <w:rsid w:val="00E55D49"/>
    <w:rsid w:val="00E565B1"/>
    <w:rsid w:val="00E57C0D"/>
    <w:rsid w:val="00E6017E"/>
    <w:rsid w:val="00E60595"/>
    <w:rsid w:val="00E60E82"/>
    <w:rsid w:val="00E6290C"/>
    <w:rsid w:val="00E64943"/>
    <w:rsid w:val="00E662CA"/>
    <w:rsid w:val="00E66937"/>
    <w:rsid w:val="00E67BB5"/>
    <w:rsid w:val="00E7235B"/>
    <w:rsid w:val="00E72D46"/>
    <w:rsid w:val="00E73EC8"/>
    <w:rsid w:val="00E75104"/>
    <w:rsid w:val="00E75536"/>
    <w:rsid w:val="00E75D6E"/>
    <w:rsid w:val="00E77BCB"/>
    <w:rsid w:val="00E825C6"/>
    <w:rsid w:val="00E82CEE"/>
    <w:rsid w:val="00E82FAC"/>
    <w:rsid w:val="00E8427E"/>
    <w:rsid w:val="00E8659D"/>
    <w:rsid w:val="00E86B37"/>
    <w:rsid w:val="00E86F7C"/>
    <w:rsid w:val="00E87B0F"/>
    <w:rsid w:val="00E91D44"/>
    <w:rsid w:val="00E95257"/>
    <w:rsid w:val="00E95951"/>
    <w:rsid w:val="00E95A4D"/>
    <w:rsid w:val="00E96E0F"/>
    <w:rsid w:val="00EA13AB"/>
    <w:rsid w:val="00EA6155"/>
    <w:rsid w:val="00EA7233"/>
    <w:rsid w:val="00EB0056"/>
    <w:rsid w:val="00EB0984"/>
    <w:rsid w:val="00EB0F99"/>
    <w:rsid w:val="00EB1B01"/>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47E84"/>
    <w:rsid w:val="00F51905"/>
    <w:rsid w:val="00F612D5"/>
    <w:rsid w:val="00F62BD2"/>
    <w:rsid w:val="00F63F10"/>
    <w:rsid w:val="00F64DCB"/>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6BC"/>
    <w:rsid w:val="00FB4AA2"/>
    <w:rsid w:val="00FB4B61"/>
    <w:rsid w:val="00FB4BE0"/>
    <w:rsid w:val="00FB5916"/>
    <w:rsid w:val="00FC2CE3"/>
    <w:rsid w:val="00FC4560"/>
    <w:rsid w:val="00FC7E9E"/>
    <w:rsid w:val="00FD1B58"/>
    <w:rsid w:val="00FD2252"/>
    <w:rsid w:val="00FD4A4C"/>
    <w:rsid w:val="00FD6A40"/>
    <w:rsid w:val="00FD7BD3"/>
    <w:rsid w:val="00FE6234"/>
    <w:rsid w:val="00FF65E0"/>
    <w:rsid w:val="00FF6B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EB0F99"/>
    <w:rPr>
      <w:rFonts w:ascii="Cambria" w:hAnsi="Cambria" w:cs="Cambria"/>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sid w:val="00EB0F99"/>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EB0F99"/>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locked/>
    <w:rsid w:val="00EB0F99"/>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0F99"/>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paragraph" w:styleId="FootnoteText">
    <w:name w:val="footnote text"/>
    <w:basedOn w:val="Normal"/>
    <w:link w:val="FootnoteTextChar"/>
    <w:uiPriority w:val="99"/>
    <w:semiHidden/>
    <w:rsid w:val="0056327F"/>
    <w:rPr>
      <w:sz w:val="20"/>
      <w:szCs w:val="20"/>
    </w:rPr>
  </w:style>
  <w:style w:type="character" w:customStyle="1" w:styleId="FootnoteTextChar">
    <w:name w:val="Footnote Text Char"/>
    <w:basedOn w:val="DefaultParagraphFont"/>
    <w:link w:val="FootnoteText"/>
    <w:uiPriority w:val="99"/>
    <w:semiHidden/>
    <w:locked/>
    <w:rsid w:val="0056327F"/>
  </w:style>
  <w:style w:type="character" w:styleId="FootnoteReference">
    <w:name w:val="footnote reference"/>
    <w:basedOn w:val="DefaultParagraphFont"/>
    <w:uiPriority w:val="99"/>
    <w:semiHidden/>
    <w:rsid w:val="0056327F"/>
    <w:rPr>
      <w:vertAlign w:val="superscript"/>
    </w:rPr>
  </w:style>
  <w:style w:type="paragraph" w:customStyle="1" w:styleId="a">
    <w:name w:val="Содержимое таблицы"/>
    <w:basedOn w:val="Normal"/>
    <w:uiPriority w:val="99"/>
    <w:rsid w:val="006C0D4D"/>
    <w:pPr>
      <w:suppressLineNumbers/>
      <w:suppressAutoHyphens/>
    </w:pPr>
    <w:rPr>
      <w:lang w:eastAsia="ar-SA"/>
    </w:rPr>
  </w:style>
  <w:style w:type="paragraph" w:customStyle="1" w:styleId="ConsPlusNonformat">
    <w:name w:val="ConsPlusNonformat"/>
    <w:uiPriority w:val="99"/>
    <w:rsid w:val="00380CA1"/>
    <w:pPr>
      <w:widowControl w:val="0"/>
      <w:suppressAutoHyphens/>
      <w:autoSpaceDE w:val="0"/>
    </w:pPr>
    <w:rPr>
      <w:rFonts w:ascii="Courier New" w:hAnsi="Courier New" w:cs="Courier New"/>
      <w:kern w:val="1"/>
      <w:sz w:val="20"/>
      <w:szCs w:val="20"/>
      <w:lang w:eastAsia="ar-SA"/>
    </w:rPr>
  </w:style>
  <w:style w:type="paragraph" w:customStyle="1" w:styleId="211">
    <w:name w:val="Основной текст 21"/>
    <w:basedOn w:val="Normal"/>
    <w:uiPriority w:val="99"/>
    <w:rsid w:val="001F6EB0"/>
    <w:pPr>
      <w:widowControl w:val="0"/>
      <w:suppressAutoHyphens/>
      <w:overflowPunct w:val="0"/>
      <w:autoSpaceDE w:val="0"/>
      <w:spacing w:after="120"/>
      <w:ind w:left="283"/>
    </w:pPr>
    <w:rPr>
      <w:sz w:val="20"/>
      <w:szCs w:val="20"/>
      <w:lang w:eastAsia="ar-SA"/>
    </w:rPr>
  </w:style>
  <w:style w:type="paragraph" w:styleId="BodyText">
    <w:name w:val="Body Text"/>
    <w:basedOn w:val="Normal"/>
    <w:link w:val="BodyTextChar"/>
    <w:uiPriority w:val="99"/>
    <w:rsid w:val="00B44F14"/>
    <w:pPr>
      <w:widowControl w:val="0"/>
      <w:suppressAutoHyphens/>
      <w:spacing w:after="120"/>
    </w:pPr>
    <w:rPr>
      <w:kern w:val="2"/>
      <w:lang w:eastAsia="hi-IN" w:bidi="hi-IN"/>
    </w:rPr>
  </w:style>
  <w:style w:type="character" w:customStyle="1" w:styleId="BodyTextChar">
    <w:name w:val="Body Text Char"/>
    <w:basedOn w:val="DefaultParagraphFont"/>
    <w:link w:val="BodyText"/>
    <w:uiPriority w:val="99"/>
    <w:semiHidden/>
    <w:rsid w:val="0047339C"/>
    <w:rPr>
      <w:sz w:val="24"/>
      <w:szCs w:val="24"/>
    </w:rPr>
  </w:style>
</w:styles>
</file>

<file path=word/webSettings.xml><?xml version="1.0" encoding="utf-8"?>
<w:webSettings xmlns:r="http://schemas.openxmlformats.org/officeDocument/2006/relationships" xmlns:w="http://schemas.openxmlformats.org/wordprocessingml/2006/main">
  <w:divs>
    <w:div w:id="670909503">
      <w:marLeft w:val="0"/>
      <w:marRight w:val="0"/>
      <w:marTop w:val="0"/>
      <w:marBottom w:val="0"/>
      <w:divBdr>
        <w:top w:val="none" w:sz="0" w:space="0" w:color="auto"/>
        <w:left w:val="none" w:sz="0" w:space="0" w:color="auto"/>
        <w:bottom w:val="none" w:sz="0" w:space="0" w:color="auto"/>
        <w:right w:val="none" w:sz="0" w:space="0" w:color="auto"/>
      </w:divBdr>
    </w:div>
    <w:div w:id="670909504">
      <w:marLeft w:val="0"/>
      <w:marRight w:val="0"/>
      <w:marTop w:val="0"/>
      <w:marBottom w:val="0"/>
      <w:divBdr>
        <w:top w:val="none" w:sz="0" w:space="0" w:color="auto"/>
        <w:left w:val="none" w:sz="0" w:space="0" w:color="auto"/>
        <w:bottom w:val="none" w:sz="0" w:space="0" w:color="auto"/>
        <w:right w:val="none" w:sz="0" w:space="0" w:color="auto"/>
      </w:divBdr>
    </w:div>
    <w:div w:id="670909505">
      <w:marLeft w:val="0"/>
      <w:marRight w:val="0"/>
      <w:marTop w:val="0"/>
      <w:marBottom w:val="0"/>
      <w:divBdr>
        <w:top w:val="none" w:sz="0" w:space="0" w:color="auto"/>
        <w:left w:val="none" w:sz="0" w:space="0" w:color="auto"/>
        <w:bottom w:val="none" w:sz="0" w:space="0" w:color="auto"/>
        <w:right w:val="none" w:sz="0" w:space="0" w:color="auto"/>
      </w:divBdr>
    </w:div>
    <w:div w:id="670909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vkazskaya.e-mfc.ru/" TargetMode="External"/><Relationship Id="rId13" Type="http://schemas.openxmlformats.org/officeDocument/2006/relationships/hyperlink" Target="garantF1://70483580.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garantF1://94634.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0002673.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4633.0" TargetMode="External"/><Relationship Id="rId5" Type="http://schemas.openxmlformats.org/officeDocument/2006/relationships/footnotes" Target="footnotes.xml"/><Relationship Id="rId15" Type="http://schemas.openxmlformats.org/officeDocument/2006/relationships/hyperlink" Target="garantF1://10064504.3" TargetMode="External"/><Relationship Id="rId10" Type="http://schemas.openxmlformats.org/officeDocument/2006/relationships/hyperlink" Target="garantF1://100030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rod-kropotkin.ru/" TargetMode="External"/><Relationship Id="rId14" Type="http://schemas.openxmlformats.org/officeDocument/2006/relationships/hyperlink" Target="garantF1://120382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203</TotalTime>
  <Pages>43</Pages>
  <Words>13958</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Архитектура</cp:lastModifiedBy>
  <cp:revision>23</cp:revision>
  <cp:lastPrinted>2016-11-14T05:49:00Z</cp:lastPrinted>
  <dcterms:created xsi:type="dcterms:W3CDTF">2016-08-30T11:46:00Z</dcterms:created>
  <dcterms:modified xsi:type="dcterms:W3CDTF">2016-11-17T08:31:00Z</dcterms:modified>
</cp:coreProperties>
</file>