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</w:p>
    <w:p w:rsidR="00862A68" w:rsidRDefault="00862A68" w:rsidP="00FD7EA2">
      <w:pPr>
        <w:spacing w:after="0" w:line="240" w:lineRule="auto"/>
        <w:jc w:val="center"/>
        <w:rPr>
          <w:b/>
        </w:rPr>
      </w:pPr>
      <w:r w:rsidRPr="0002308E">
        <w:rPr>
          <w:b/>
        </w:rPr>
        <w:t>О внесении изменений в постановление</w:t>
      </w:r>
    </w:p>
    <w:p w:rsidR="00862A68" w:rsidRDefault="00862A68" w:rsidP="00FD7EA2">
      <w:pPr>
        <w:spacing w:after="0" w:line="240" w:lineRule="auto"/>
        <w:jc w:val="center"/>
        <w:rPr>
          <w:b/>
        </w:rPr>
      </w:pPr>
      <w:r w:rsidRPr="0002308E">
        <w:rPr>
          <w:b/>
        </w:rPr>
        <w:t>администрации Кропоткинского городского поселения</w:t>
      </w:r>
    </w:p>
    <w:p w:rsidR="00862A68" w:rsidRDefault="00862A68" w:rsidP="00FD7EA2">
      <w:pPr>
        <w:spacing w:after="0" w:line="240" w:lineRule="auto"/>
        <w:jc w:val="center"/>
        <w:rPr>
          <w:b/>
        </w:rPr>
      </w:pPr>
      <w:r w:rsidRPr="0002308E">
        <w:rPr>
          <w:b/>
        </w:rPr>
        <w:t>Кавказского района от 5 апреля 2013 года № 331</w:t>
      </w:r>
    </w:p>
    <w:p w:rsidR="00862A68" w:rsidRDefault="00862A68" w:rsidP="00FD7EA2">
      <w:pPr>
        <w:spacing w:after="0" w:line="240" w:lineRule="auto"/>
        <w:jc w:val="center"/>
        <w:rPr>
          <w:b/>
        </w:rPr>
      </w:pPr>
      <w:r w:rsidRPr="0002308E">
        <w:rPr>
          <w:b/>
        </w:rPr>
        <w:t>«Об утверждении Плана мероприятий («доро</w:t>
      </w:r>
      <w:r>
        <w:rPr>
          <w:b/>
        </w:rPr>
        <w:t>ж</w:t>
      </w:r>
      <w:r w:rsidRPr="0002308E">
        <w:rPr>
          <w:b/>
        </w:rPr>
        <w:t>ная карта»)</w:t>
      </w:r>
    </w:p>
    <w:p w:rsidR="00862A68" w:rsidRDefault="00862A68" w:rsidP="00FD7EA2">
      <w:pPr>
        <w:spacing w:after="0" w:line="240" w:lineRule="auto"/>
        <w:jc w:val="center"/>
        <w:rPr>
          <w:b/>
        </w:rPr>
      </w:pPr>
      <w:r>
        <w:rPr>
          <w:b/>
        </w:rPr>
        <w:t xml:space="preserve">«Изменения </w:t>
      </w:r>
      <w:r w:rsidRPr="0002308E">
        <w:rPr>
          <w:b/>
        </w:rPr>
        <w:t xml:space="preserve">отрасли «Культура, искусство и кинематография»  Кропоткинского городского поселения Кавказского района, </w:t>
      </w:r>
    </w:p>
    <w:p w:rsidR="00862A68" w:rsidRDefault="00862A68" w:rsidP="00FD7EA2">
      <w:pPr>
        <w:spacing w:after="0" w:line="240" w:lineRule="auto"/>
        <w:jc w:val="center"/>
        <w:rPr>
          <w:b/>
        </w:rPr>
      </w:pPr>
      <w:r w:rsidRPr="0002308E">
        <w:rPr>
          <w:b/>
        </w:rPr>
        <w:t>направленные на повышение эффективности</w:t>
      </w:r>
    </w:p>
    <w:p w:rsidR="00862A68" w:rsidRDefault="00862A68" w:rsidP="00FD7EA2">
      <w:pPr>
        <w:spacing w:after="0" w:line="240" w:lineRule="auto"/>
        <w:jc w:val="center"/>
        <w:rPr>
          <w:b/>
        </w:rPr>
      </w:pPr>
      <w:r w:rsidRPr="0002308E">
        <w:rPr>
          <w:b/>
        </w:rPr>
        <w:t>деятельности отрасли»</w:t>
      </w:r>
    </w:p>
    <w:p w:rsidR="00862A68" w:rsidRDefault="00862A68" w:rsidP="00FD7EA2">
      <w:pPr>
        <w:spacing w:after="0" w:line="240" w:lineRule="auto"/>
        <w:ind w:firstLine="851"/>
        <w:jc w:val="center"/>
        <w:rPr>
          <w:b/>
        </w:rPr>
      </w:pPr>
    </w:p>
    <w:p w:rsidR="00862A68" w:rsidRDefault="00862A68" w:rsidP="00FD7EA2">
      <w:pPr>
        <w:spacing w:after="0" w:line="240" w:lineRule="auto"/>
        <w:ind w:firstLine="851"/>
        <w:jc w:val="both"/>
      </w:pPr>
      <w:r>
        <w:t>В целях актуализации показателей</w:t>
      </w:r>
      <w:r w:rsidRPr="00847EA4">
        <w:t>,</w:t>
      </w:r>
      <w:r>
        <w:t xml:space="preserve"> направленных на повышение эффективности сферы культуры Кропоткинского городского поселения Кавказского района, п о с т а н о в л я ю:</w:t>
      </w:r>
    </w:p>
    <w:p w:rsidR="00862A68" w:rsidRDefault="00862A68" w:rsidP="00FD7EA2">
      <w:pPr>
        <w:pStyle w:val="a3"/>
        <w:spacing w:after="0" w:line="240" w:lineRule="auto"/>
        <w:ind w:left="0" w:firstLine="900"/>
        <w:jc w:val="both"/>
      </w:pPr>
      <w:r>
        <w:t>1. Внести в постановление администрации Кропоткинского городского поселения Кавказского района от 5 апреля 2013 года № 331 «Об утверждении Плана мероприятий («дорожная карта») «Изменения в отрасли «Культура</w:t>
      </w:r>
      <w:r w:rsidRPr="00847EA4">
        <w:t>,</w:t>
      </w:r>
      <w:r>
        <w:t xml:space="preserve"> искусство и кинематография» Кропоткинского городского поселения Кавказского района</w:t>
      </w:r>
      <w:r w:rsidRPr="00847EA4">
        <w:t>,</w:t>
      </w:r>
      <w:r>
        <w:t xml:space="preserve"> направленные на повышение эффективности деятельности отрасли» изменения</w:t>
      </w:r>
      <w:r w:rsidRPr="005700F3">
        <w:t>,</w:t>
      </w:r>
      <w:r>
        <w:t xml:space="preserve"> изложив подпункт 1 пункта 2 раздела </w:t>
      </w:r>
      <w:r>
        <w:rPr>
          <w:lang w:val="en-US"/>
        </w:rPr>
        <w:t>IV</w:t>
      </w:r>
      <w:r>
        <w:t xml:space="preserve"> приложения к постановлению в новой редакции:</w:t>
      </w:r>
    </w:p>
    <w:p w:rsidR="00862A68" w:rsidRDefault="00862A68" w:rsidP="00FD7EA2">
      <w:pPr>
        <w:pStyle w:val="a3"/>
        <w:spacing w:after="0" w:line="240" w:lineRule="auto"/>
        <w:ind w:left="0" w:firstLine="900"/>
        <w:jc w:val="both"/>
      </w:pPr>
      <w:r>
        <w:t>«1) Динамика темпов роста средней заработной платы к предыдущему году работников муниципальных учреждений культуры</w:t>
      </w:r>
      <w:r w:rsidRPr="005700F3">
        <w:t>,</w:t>
      </w:r>
      <w:r>
        <w:t xml:space="preserve"> повышение оплаты труда которых предусмотрено Указом Президента Российской Федерации от 7 мая 2012 года № 597 «О мерах по реализации государственной социальной политики» и средней заработной платы по Краснодарскому краю (процентов):</w:t>
      </w:r>
    </w:p>
    <w:p w:rsidR="00862A68" w:rsidRPr="00FA0CC0" w:rsidRDefault="00862A68" w:rsidP="00FD7EA2">
      <w:pPr>
        <w:pStyle w:val="a3"/>
        <w:spacing w:after="0" w:line="240" w:lineRule="auto"/>
        <w:ind w:left="0"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3"/>
        <w:gridCol w:w="1781"/>
        <w:gridCol w:w="1525"/>
        <w:gridCol w:w="1561"/>
        <w:gridCol w:w="1440"/>
        <w:gridCol w:w="1440"/>
        <w:gridCol w:w="371"/>
      </w:tblGrid>
      <w:tr w:rsidR="00862A68" w:rsidRPr="0043128E" w:rsidTr="00D57548">
        <w:tc>
          <w:tcPr>
            <w:tcW w:w="1433" w:type="dxa"/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2013 год</w:t>
            </w:r>
          </w:p>
        </w:tc>
        <w:tc>
          <w:tcPr>
            <w:tcW w:w="1781" w:type="dxa"/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2014 год</w:t>
            </w:r>
          </w:p>
        </w:tc>
        <w:tc>
          <w:tcPr>
            <w:tcW w:w="1525" w:type="dxa"/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2015 год</w:t>
            </w:r>
          </w:p>
        </w:tc>
        <w:tc>
          <w:tcPr>
            <w:tcW w:w="1561" w:type="dxa"/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2016 год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2018 год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862A68" w:rsidRPr="0043128E" w:rsidTr="00D57548">
        <w:tc>
          <w:tcPr>
            <w:tcW w:w="1433" w:type="dxa"/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116</w:t>
            </w:r>
            <w:r w:rsidRPr="0043128E">
              <w:rPr>
                <w:lang w:val="en-US"/>
              </w:rPr>
              <w:t>,</w:t>
            </w:r>
            <w:r w:rsidRPr="0043128E">
              <w:t>4</w:t>
            </w:r>
          </w:p>
        </w:tc>
        <w:tc>
          <w:tcPr>
            <w:tcW w:w="1781" w:type="dxa"/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119</w:t>
            </w:r>
            <w:r w:rsidRPr="0043128E">
              <w:rPr>
                <w:lang w:val="en-US"/>
              </w:rPr>
              <w:t>,</w:t>
            </w:r>
            <w:r w:rsidRPr="0043128E">
              <w:t>2</w:t>
            </w:r>
          </w:p>
        </w:tc>
        <w:tc>
          <w:tcPr>
            <w:tcW w:w="1525" w:type="dxa"/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114</w:t>
            </w:r>
            <w:r w:rsidRPr="0043128E">
              <w:rPr>
                <w:lang w:val="en-US"/>
              </w:rPr>
              <w:t>,</w:t>
            </w:r>
            <w:r w:rsidRPr="0043128E">
              <w:t>2</w:t>
            </w:r>
          </w:p>
        </w:tc>
        <w:tc>
          <w:tcPr>
            <w:tcW w:w="1561" w:type="dxa"/>
          </w:tcPr>
          <w:p w:rsidR="00862A68" w:rsidRPr="00FD7EA2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>
              <w:t>101</w:t>
            </w:r>
            <w:r w:rsidRPr="0043128E"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1</w:t>
            </w:r>
            <w:r>
              <w:t>18,7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68" w:rsidRPr="009001EA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 w:rsidRPr="0043128E">
              <w:t>1</w:t>
            </w:r>
            <w:r>
              <w:t>18</w:t>
            </w:r>
            <w:r w:rsidRPr="0043128E"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68" w:rsidRPr="0043128E" w:rsidRDefault="00862A68" w:rsidP="00FD7EA2">
            <w:pPr>
              <w:pStyle w:val="a3"/>
              <w:spacing w:after="0" w:line="240" w:lineRule="auto"/>
              <w:ind w:left="0"/>
              <w:jc w:val="both"/>
            </w:pPr>
            <w:r>
              <w:t>»</w:t>
            </w:r>
          </w:p>
        </w:tc>
      </w:tr>
    </w:tbl>
    <w:p w:rsidR="00862A68" w:rsidRPr="00FA0CC0" w:rsidRDefault="00862A68" w:rsidP="00FD7EA2">
      <w:pPr>
        <w:pStyle w:val="a3"/>
        <w:spacing w:after="0" w:line="240" w:lineRule="auto"/>
        <w:ind w:left="0" w:firstLine="851"/>
        <w:jc w:val="both"/>
        <w:rPr>
          <w:sz w:val="16"/>
          <w:szCs w:val="16"/>
        </w:rPr>
      </w:pPr>
    </w:p>
    <w:p w:rsidR="00862A68" w:rsidRDefault="00862A68" w:rsidP="00FD7EA2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900"/>
        <w:jc w:val="both"/>
      </w:pPr>
      <w:r>
        <w:t>Постановление вступает в силу со дня его официального опубликования.</w:t>
      </w:r>
    </w:p>
    <w:p w:rsidR="00862A68" w:rsidRDefault="00862A68" w:rsidP="00FD7EA2">
      <w:pPr>
        <w:pStyle w:val="a3"/>
        <w:spacing w:after="0" w:line="240" w:lineRule="auto"/>
        <w:ind w:left="0" w:firstLine="900"/>
        <w:jc w:val="both"/>
      </w:pPr>
    </w:p>
    <w:p w:rsidR="00862A68" w:rsidRDefault="00862A68" w:rsidP="00FD7EA2">
      <w:pPr>
        <w:pStyle w:val="a3"/>
        <w:spacing w:after="0" w:line="240" w:lineRule="auto"/>
        <w:ind w:left="0" w:firstLine="851"/>
        <w:jc w:val="both"/>
      </w:pPr>
    </w:p>
    <w:p w:rsidR="00862A68" w:rsidRDefault="00862A68" w:rsidP="00FD7EA2">
      <w:pPr>
        <w:pStyle w:val="a3"/>
        <w:spacing w:after="0" w:line="240" w:lineRule="auto"/>
        <w:ind w:left="0" w:firstLine="851"/>
        <w:jc w:val="both"/>
      </w:pPr>
    </w:p>
    <w:p w:rsidR="00862A68" w:rsidRDefault="00862A68" w:rsidP="00FD7EA2">
      <w:pPr>
        <w:pStyle w:val="a3"/>
        <w:spacing w:after="0" w:line="240" w:lineRule="auto"/>
        <w:ind w:left="0"/>
        <w:jc w:val="both"/>
      </w:pPr>
      <w:r>
        <w:t>Глава</w:t>
      </w:r>
    </w:p>
    <w:p w:rsidR="00862A68" w:rsidRDefault="00862A68" w:rsidP="00FD7EA2">
      <w:pPr>
        <w:pStyle w:val="a3"/>
        <w:spacing w:after="0" w:line="240" w:lineRule="auto"/>
        <w:ind w:left="0"/>
        <w:jc w:val="both"/>
      </w:pPr>
      <w:r>
        <w:t>Кропоткинского городского поселения</w:t>
      </w:r>
    </w:p>
    <w:p w:rsidR="00862A68" w:rsidRDefault="00862A68" w:rsidP="00FD7EA2">
      <w:pPr>
        <w:pStyle w:val="a3"/>
        <w:spacing w:after="0" w:line="240" w:lineRule="auto"/>
        <w:ind w:left="0"/>
        <w:jc w:val="both"/>
      </w:pPr>
      <w:r>
        <w:t>Кавказского района                                                                              В.А.Елисеев</w:t>
      </w:r>
    </w:p>
    <w:p w:rsidR="00862A68" w:rsidRDefault="00862A68" w:rsidP="00FD7EA2">
      <w:pPr>
        <w:spacing w:after="0" w:line="240" w:lineRule="auto"/>
        <w:jc w:val="center"/>
        <w:rPr>
          <w:b/>
          <w:bCs/>
          <w:szCs w:val="28"/>
        </w:rPr>
      </w:pPr>
    </w:p>
    <w:sectPr w:rsidR="00862A68" w:rsidSect="00CA76B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5C" w:rsidRDefault="006E3A5C">
      <w:r>
        <w:separator/>
      </w:r>
    </w:p>
  </w:endnote>
  <w:endnote w:type="continuationSeparator" w:id="0">
    <w:p w:rsidR="006E3A5C" w:rsidRDefault="006E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5C" w:rsidRDefault="006E3A5C">
      <w:r>
        <w:separator/>
      </w:r>
    </w:p>
  </w:footnote>
  <w:footnote w:type="continuationSeparator" w:id="0">
    <w:p w:rsidR="006E3A5C" w:rsidRDefault="006E3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68" w:rsidRDefault="004E686D" w:rsidP="002415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A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A68" w:rsidRDefault="00862A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68" w:rsidRDefault="004E686D" w:rsidP="002415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A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5AF">
      <w:rPr>
        <w:rStyle w:val="a7"/>
        <w:noProof/>
      </w:rPr>
      <w:t>2</w:t>
    </w:r>
    <w:r>
      <w:rPr>
        <w:rStyle w:val="a7"/>
      </w:rPr>
      <w:fldChar w:fldCharType="end"/>
    </w:r>
  </w:p>
  <w:p w:rsidR="00862A68" w:rsidRDefault="00862A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57E"/>
    <w:multiLevelType w:val="hybridMultilevel"/>
    <w:tmpl w:val="CBE4A5B4"/>
    <w:lvl w:ilvl="0" w:tplc="18C0C5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8B4C91"/>
    <w:multiLevelType w:val="hybridMultilevel"/>
    <w:tmpl w:val="74F69F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B7A60"/>
    <w:multiLevelType w:val="hybridMultilevel"/>
    <w:tmpl w:val="F08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08E"/>
    <w:rsid w:val="0002308E"/>
    <w:rsid w:val="000B7896"/>
    <w:rsid w:val="00141AD0"/>
    <w:rsid w:val="00163A02"/>
    <w:rsid w:val="001A0137"/>
    <w:rsid w:val="00241549"/>
    <w:rsid w:val="00256541"/>
    <w:rsid w:val="002A15AF"/>
    <w:rsid w:val="002B6432"/>
    <w:rsid w:val="002E71D7"/>
    <w:rsid w:val="00323526"/>
    <w:rsid w:val="003637AF"/>
    <w:rsid w:val="0040336D"/>
    <w:rsid w:val="0043128E"/>
    <w:rsid w:val="00460FD1"/>
    <w:rsid w:val="00462A27"/>
    <w:rsid w:val="004750F7"/>
    <w:rsid w:val="004907BB"/>
    <w:rsid w:val="004D1413"/>
    <w:rsid w:val="004E4795"/>
    <w:rsid w:val="004E686D"/>
    <w:rsid w:val="00517158"/>
    <w:rsid w:val="005700F3"/>
    <w:rsid w:val="00596C67"/>
    <w:rsid w:val="005C637D"/>
    <w:rsid w:val="005D154A"/>
    <w:rsid w:val="00605753"/>
    <w:rsid w:val="006565B8"/>
    <w:rsid w:val="006E3A5C"/>
    <w:rsid w:val="00723B3A"/>
    <w:rsid w:val="00751AE0"/>
    <w:rsid w:val="00804772"/>
    <w:rsid w:val="00814528"/>
    <w:rsid w:val="00835BFC"/>
    <w:rsid w:val="00847EA4"/>
    <w:rsid w:val="00862A68"/>
    <w:rsid w:val="00891C4C"/>
    <w:rsid w:val="008D2ADA"/>
    <w:rsid w:val="009001EA"/>
    <w:rsid w:val="00924C21"/>
    <w:rsid w:val="009A3CBC"/>
    <w:rsid w:val="00A46678"/>
    <w:rsid w:val="00A67F0B"/>
    <w:rsid w:val="00A910E0"/>
    <w:rsid w:val="00AC3560"/>
    <w:rsid w:val="00AD384E"/>
    <w:rsid w:val="00B9384A"/>
    <w:rsid w:val="00BA6F5C"/>
    <w:rsid w:val="00BD7FBC"/>
    <w:rsid w:val="00C00EA2"/>
    <w:rsid w:val="00C65C17"/>
    <w:rsid w:val="00C94FC0"/>
    <w:rsid w:val="00CA76B3"/>
    <w:rsid w:val="00D314F3"/>
    <w:rsid w:val="00D3236C"/>
    <w:rsid w:val="00D36F57"/>
    <w:rsid w:val="00D57548"/>
    <w:rsid w:val="00F03C70"/>
    <w:rsid w:val="00FA0CC0"/>
    <w:rsid w:val="00FA590A"/>
    <w:rsid w:val="00FD7EA2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2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7EA4"/>
    <w:pPr>
      <w:ind w:left="720"/>
      <w:contextualSpacing/>
    </w:pPr>
  </w:style>
  <w:style w:type="table" w:styleId="a4">
    <w:name w:val="Table Grid"/>
    <w:basedOn w:val="a1"/>
    <w:uiPriority w:val="99"/>
    <w:rsid w:val="00570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A76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236C"/>
    <w:rPr>
      <w:rFonts w:cs="Times New Roman"/>
      <w:sz w:val="28"/>
      <w:lang w:eastAsia="en-US"/>
    </w:rPr>
  </w:style>
  <w:style w:type="character" w:styleId="a7">
    <w:name w:val="page number"/>
    <w:basedOn w:val="a0"/>
    <w:uiPriority w:val="99"/>
    <w:rsid w:val="00CA76B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6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65B8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247</Words>
  <Characters>1414</Characters>
  <Application>Microsoft Office Word</Application>
  <DocSecurity>0</DocSecurity>
  <Lines>11</Lines>
  <Paragraphs>3</Paragraphs>
  <ScaleCrop>false</ScaleCrop>
  <Company>Microsoft Corp.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Bill Gates</dc:creator>
  <cp:keywords/>
  <dc:description/>
  <cp:lastModifiedBy>Татьяна</cp:lastModifiedBy>
  <cp:revision>12</cp:revision>
  <cp:lastPrinted>2017-12-26T06:43:00Z</cp:lastPrinted>
  <dcterms:created xsi:type="dcterms:W3CDTF">2017-01-20T09:00:00Z</dcterms:created>
  <dcterms:modified xsi:type="dcterms:W3CDTF">2018-01-09T09:02:00Z</dcterms:modified>
</cp:coreProperties>
</file>