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83" w:rsidRPr="000D6C4E" w:rsidRDefault="000D6C4E" w:rsidP="000D6C4E">
      <w:pPr>
        <w:spacing w:after="0" w:line="240" w:lineRule="atLeast"/>
        <w:jc w:val="right"/>
        <w:rPr>
          <w:b w:val="0"/>
        </w:rPr>
      </w:pPr>
      <w:bookmarkStart w:id="0" w:name="_GoBack"/>
      <w:bookmarkEnd w:id="0"/>
      <w:r w:rsidRPr="000D6C4E">
        <w:rPr>
          <w:b w:val="0"/>
        </w:rPr>
        <w:t>ПРОЕКТ ПОСТАНОВЛЕНИЯ</w:t>
      </w:r>
    </w:p>
    <w:p w:rsidR="00654383" w:rsidRDefault="00654383" w:rsidP="006575DA">
      <w:pPr>
        <w:spacing w:after="0" w:line="240" w:lineRule="atLeast"/>
        <w:jc w:val="center"/>
      </w:pPr>
    </w:p>
    <w:p w:rsidR="00654383" w:rsidRDefault="00654383" w:rsidP="006575DA">
      <w:pPr>
        <w:spacing w:after="0" w:line="240" w:lineRule="atLeast"/>
        <w:jc w:val="center"/>
      </w:pPr>
    </w:p>
    <w:p w:rsidR="00654383" w:rsidRDefault="00654383" w:rsidP="006575DA">
      <w:pPr>
        <w:spacing w:after="0" w:line="240" w:lineRule="atLeast"/>
        <w:jc w:val="center"/>
      </w:pPr>
    </w:p>
    <w:p w:rsidR="00654383" w:rsidRDefault="00654383" w:rsidP="006575DA">
      <w:pPr>
        <w:spacing w:after="0" w:line="240" w:lineRule="atLeast"/>
        <w:jc w:val="center"/>
      </w:pPr>
    </w:p>
    <w:p w:rsidR="00654383" w:rsidRDefault="00654383" w:rsidP="006575DA">
      <w:pPr>
        <w:spacing w:after="0" w:line="240" w:lineRule="atLeast"/>
        <w:jc w:val="center"/>
      </w:pPr>
    </w:p>
    <w:p w:rsidR="00654383" w:rsidRDefault="00654383" w:rsidP="006575DA">
      <w:pPr>
        <w:spacing w:after="0" w:line="240" w:lineRule="atLeast"/>
        <w:jc w:val="center"/>
      </w:pPr>
    </w:p>
    <w:p w:rsidR="00654383" w:rsidRDefault="00654383" w:rsidP="00772DC5">
      <w:pPr>
        <w:spacing w:after="0" w:line="240" w:lineRule="atLeast"/>
      </w:pPr>
    </w:p>
    <w:p w:rsidR="00654383" w:rsidRDefault="00654383" w:rsidP="00D447EF">
      <w:pPr>
        <w:spacing w:after="0" w:line="240" w:lineRule="auto"/>
        <w:jc w:val="center"/>
      </w:pPr>
      <w:r w:rsidRPr="00261E84">
        <w:t>О внесении изменений в постановление администрации</w:t>
      </w:r>
    </w:p>
    <w:p w:rsidR="00654383" w:rsidRDefault="00654383" w:rsidP="00D447EF">
      <w:pPr>
        <w:spacing w:after="0" w:line="240" w:lineRule="auto"/>
        <w:jc w:val="center"/>
      </w:pPr>
      <w:r w:rsidRPr="00261E84">
        <w:t>Кропоткинского городского поселения Кавказского района</w:t>
      </w:r>
    </w:p>
    <w:p w:rsidR="00654383" w:rsidRDefault="00654383" w:rsidP="00D447EF">
      <w:pPr>
        <w:spacing w:after="0" w:line="240" w:lineRule="auto"/>
        <w:jc w:val="center"/>
      </w:pPr>
      <w:r>
        <w:t xml:space="preserve"> </w:t>
      </w:r>
      <w:r w:rsidRPr="00261E84">
        <w:t>от 28 июня 2018 года №</w:t>
      </w:r>
      <w:r>
        <w:t xml:space="preserve"> </w:t>
      </w:r>
      <w:r w:rsidRPr="00261E84">
        <w:t>569</w:t>
      </w:r>
      <w:r>
        <w:t xml:space="preserve"> </w:t>
      </w:r>
      <w:r w:rsidRPr="00261E84">
        <w:t xml:space="preserve">«Об установлении предельного </w:t>
      </w:r>
    </w:p>
    <w:p w:rsidR="00654383" w:rsidRDefault="00654383" w:rsidP="00D447EF">
      <w:pPr>
        <w:spacing w:after="0" w:line="240" w:lineRule="auto"/>
        <w:jc w:val="center"/>
      </w:pPr>
      <w:r w:rsidRPr="00261E84">
        <w:t xml:space="preserve">уровня соотношений среднемесячной заработной платы </w:t>
      </w:r>
    </w:p>
    <w:p w:rsidR="00654383" w:rsidRDefault="00654383" w:rsidP="00D447EF">
      <w:pPr>
        <w:spacing w:after="0" w:line="240" w:lineRule="auto"/>
        <w:jc w:val="center"/>
      </w:pPr>
      <w:r w:rsidRPr="00261E84">
        <w:t>руководителей,</w:t>
      </w:r>
      <w:r>
        <w:t xml:space="preserve"> </w:t>
      </w:r>
      <w:r w:rsidRPr="00261E84">
        <w:t xml:space="preserve">их заместителей и главных бухгалтеров и </w:t>
      </w:r>
    </w:p>
    <w:p w:rsidR="00654383" w:rsidRDefault="00654383" w:rsidP="00D447EF">
      <w:pPr>
        <w:spacing w:after="0" w:line="240" w:lineRule="auto"/>
        <w:jc w:val="center"/>
      </w:pPr>
      <w:r w:rsidRPr="00261E84">
        <w:t>среднемесячной заработной платы работников муниципальных учреждений</w:t>
      </w:r>
      <w:r>
        <w:t xml:space="preserve"> </w:t>
      </w:r>
      <w:r w:rsidRPr="00261E84">
        <w:t>и муниципальных унитарных предприятий»</w:t>
      </w:r>
    </w:p>
    <w:p w:rsidR="00654383" w:rsidRDefault="00654383" w:rsidP="006575DA">
      <w:pPr>
        <w:spacing w:after="0" w:line="240" w:lineRule="atLeast"/>
        <w:jc w:val="center"/>
        <w:rPr>
          <w:b w:val="0"/>
          <w:bCs w:val="0"/>
        </w:rPr>
      </w:pPr>
    </w:p>
    <w:p w:rsidR="00654383" w:rsidRPr="006575DA" w:rsidRDefault="00654383" w:rsidP="006575DA">
      <w:pPr>
        <w:spacing w:after="0" w:line="240" w:lineRule="atLeast"/>
        <w:jc w:val="center"/>
        <w:rPr>
          <w:b w:val="0"/>
          <w:bCs w:val="0"/>
        </w:rPr>
      </w:pPr>
    </w:p>
    <w:p w:rsidR="00654383" w:rsidRPr="00261E84" w:rsidRDefault="00654383" w:rsidP="00D447EF">
      <w:pPr>
        <w:spacing w:after="0" w:line="240" w:lineRule="auto"/>
        <w:ind w:firstLine="709"/>
        <w:jc w:val="both"/>
        <w:rPr>
          <w:b w:val="0"/>
          <w:bCs w:val="0"/>
          <w:color w:val="22272F"/>
        </w:rPr>
      </w:pPr>
      <w:r w:rsidRPr="00261E84">
        <w:rPr>
          <w:b w:val="0"/>
          <w:bCs w:val="0"/>
        </w:rPr>
        <w:t xml:space="preserve">В целях совершенствования системы оплаты труда руководителей, их заместителей, главных бухгалтеров муниципальных учреждений и муниципальных унитарных предприятий, расположенных на территории </w:t>
      </w:r>
      <w:r w:rsidRPr="00261E84">
        <w:rPr>
          <w:b w:val="0"/>
          <w:bCs w:val="0"/>
          <w:color w:val="22272F"/>
        </w:rPr>
        <w:t>Кропоткинского городского поселения Кавказского района</w:t>
      </w:r>
      <w:r w:rsidRPr="00261E84">
        <w:rPr>
          <w:b w:val="0"/>
          <w:bCs w:val="0"/>
        </w:rPr>
        <w:t xml:space="preserve">, в соответствии со </w:t>
      </w:r>
      <w:hyperlink r:id="rId7" w:history="1">
        <w:r w:rsidRPr="00261E84">
          <w:rPr>
            <w:b w:val="0"/>
            <w:bCs w:val="0"/>
          </w:rPr>
          <w:t>статьей 145</w:t>
        </w:r>
      </w:hyperlink>
      <w:r w:rsidRPr="00261E84">
        <w:rPr>
          <w:b w:val="0"/>
          <w:bCs w:val="0"/>
        </w:rPr>
        <w:t xml:space="preserve"> и </w:t>
      </w:r>
      <w:hyperlink r:id="rId8" w:history="1">
        <w:r w:rsidRPr="00261E84">
          <w:rPr>
            <w:b w:val="0"/>
            <w:bCs w:val="0"/>
          </w:rPr>
          <w:t>статьей 349.5</w:t>
        </w:r>
      </w:hyperlink>
      <w:r w:rsidRPr="00261E84">
        <w:rPr>
          <w:b w:val="0"/>
          <w:bCs w:val="0"/>
        </w:rPr>
        <w:t xml:space="preserve"> Трудового кодекса Российской Федерации,</w:t>
      </w:r>
      <w:r>
        <w:rPr>
          <w:b w:val="0"/>
          <w:bCs w:val="0"/>
        </w:rPr>
        <w:t xml:space="preserve">                   </w:t>
      </w:r>
      <w:r w:rsidRPr="00261E84">
        <w:rPr>
          <w:b w:val="0"/>
          <w:bCs w:val="0"/>
          <w:color w:val="22272F"/>
        </w:rPr>
        <w:t>п</w:t>
      </w:r>
      <w:r>
        <w:rPr>
          <w:b w:val="0"/>
          <w:bCs w:val="0"/>
          <w:color w:val="22272F"/>
        </w:rPr>
        <w:t xml:space="preserve"> </w:t>
      </w:r>
      <w:r w:rsidRPr="00261E84">
        <w:rPr>
          <w:b w:val="0"/>
          <w:bCs w:val="0"/>
          <w:color w:val="22272F"/>
        </w:rPr>
        <w:t>о</w:t>
      </w:r>
      <w:r>
        <w:rPr>
          <w:b w:val="0"/>
          <w:bCs w:val="0"/>
          <w:color w:val="22272F"/>
        </w:rPr>
        <w:t xml:space="preserve"> </w:t>
      </w:r>
      <w:r w:rsidRPr="00261E84">
        <w:rPr>
          <w:b w:val="0"/>
          <w:bCs w:val="0"/>
          <w:color w:val="22272F"/>
        </w:rPr>
        <w:t>с</w:t>
      </w:r>
      <w:r>
        <w:rPr>
          <w:b w:val="0"/>
          <w:bCs w:val="0"/>
          <w:color w:val="22272F"/>
        </w:rPr>
        <w:t xml:space="preserve"> </w:t>
      </w:r>
      <w:r w:rsidRPr="00261E84">
        <w:rPr>
          <w:b w:val="0"/>
          <w:bCs w:val="0"/>
          <w:color w:val="22272F"/>
        </w:rPr>
        <w:t>т</w:t>
      </w:r>
      <w:r>
        <w:rPr>
          <w:b w:val="0"/>
          <w:bCs w:val="0"/>
          <w:color w:val="22272F"/>
        </w:rPr>
        <w:t xml:space="preserve"> </w:t>
      </w:r>
      <w:r w:rsidRPr="00261E84">
        <w:rPr>
          <w:b w:val="0"/>
          <w:bCs w:val="0"/>
          <w:color w:val="22272F"/>
        </w:rPr>
        <w:t>а</w:t>
      </w:r>
      <w:r>
        <w:rPr>
          <w:b w:val="0"/>
          <w:bCs w:val="0"/>
          <w:color w:val="22272F"/>
        </w:rPr>
        <w:t xml:space="preserve"> </w:t>
      </w:r>
      <w:r w:rsidRPr="00261E84">
        <w:rPr>
          <w:b w:val="0"/>
          <w:bCs w:val="0"/>
          <w:color w:val="22272F"/>
        </w:rPr>
        <w:t>н</w:t>
      </w:r>
      <w:r>
        <w:rPr>
          <w:b w:val="0"/>
          <w:bCs w:val="0"/>
          <w:color w:val="22272F"/>
        </w:rPr>
        <w:t xml:space="preserve"> </w:t>
      </w:r>
      <w:r w:rsidRPr="00261E84">
        <w:rPr>
          <w:b w:val="0"/>
          <w:bCs w:val="0"/>
          <w:color w:val="22272F"/>
        </w:rPr>
        <w:t>о</w:t>
      </w:r>
      <w:r>
        <w:rPr>
          <w:b w:val="0"/>
          <w:bCs w:val="0"/>
          <w:color w:val="22272F"/>
        </w:rPr>
        <w:t xml:space="preserve"> </w:t>
      </w:r>
      <w:r w:rsidRPr="00261E84">
        <w:rPr>
          <w:b w:val="0"/>
          <w:bCs w:val="0"/>
          <w:color w:val="22272F"/>
        </w:rPr>
        <w:t>в</w:t>
      </w:r>
      <w:r>
        <w:rPr>
          <w:b w:val="0"/>
          <w:bCs w:val="0"/>
          <w:color w:val="22272F"/>
        </w:rPr>
        <w:t xml:space="preserve"> </w:t>
      </w:r>
      <w:r w:rsidRPr="00261E84">
        <w:rPr>
          <w:b w:val="0"/>
          <w:bCs w:val="0"/>
          <w:color w:val="22272F"/>
        </w:rPr>
        <w:t>л</w:t>
      </w:r>
      <w:r>
        <w:rPr>
          <w:b w:val="0"/>
          <w:bCs w:val="0"/>
          <w:color w:val="22272F"/>
        </w:rPr>
        <w:t xml:space="preserve"> </w:t>
      </w:r>
      <w:r w:rsidRPr="00261E84">
        <w:rPr>
          <w:b w:val="0"/>
          <w:bCs w:val="0"/>
          <w:color w:val="22272F"/>
        </w:rPr>
        <w:t>я</w:t>
      </w:r>
      <w:r>
        <w:rPr>
          <w:b w:val="0"/>
          <w:bCs w:val="0"/>
          <w:color w:val="22272F"/>
        </w:rPr>
        <w:t xml:space="preserve"> </w:t>
      </w:r>
      <w:r w:rsidRPr="00261E84">
        <w:rPr>
          <w:b w:val="0"/>
          <w:bCs w:val="0"/>
          <w:color w:val="22272F"/>
        </w:rPr>
        <w:t>ю:</w:t>
      </w:r>
    </w:p>
    <w:p w:rsidR="00654383" w:rsidRPr="00D447EF" w:rsidRDefault="00654383" w:rsidP="00D447EF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447EF">
        <w:rPr>
          <w:b w:val="0"/>
          <w:bCs w:val="0"/>
          <w:sz w:val="28"/>
          <w:szCs w:val="28"/>
        </w:rPr>
        <w:t>1. Внести в постановление администрации Кропоткинского городского поселения Кавказского района от 28 июня 2018 года № 569 «Об установлении предельного уровня соотношений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и муниципальных унитарных предприятий» следующие изменения:</w:t>
      </w:r>
    </w:p>
    <w:p w:rsidR="00654383" w:rsidRPr="00D447EF" w:rsidRDefault="00654383" w:rsidP="00D447EF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447EF">
        <w:rPr>
          <w:b w:val="0"/>
          <w:bCs w:val="0"/>
          <w:sz w:val="28"/>
          <w:szCs w:val="28"/>
        </w:rPr>
        <w:t>1) подпункт 7 пункта 1постановления изложить в новой редакции:</w:t>
      </w:r>
    </w:p>
    <w:p w:rsidR="00654383" w:rsidRPr="00D447EF" w:rsidRDefault="00654383" w:rsidP="00D447EF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447EF">
        <w:rPr>
          <w:b w:val="0"/>
          <w:bCs w:val="0"/>
          <w:sz w:val="28"/>
          <w:szCs w:val="28"/>
        </w:rPr>
        <w:t>«7) для унитарных предприятий - до 4,0.»;</w:t>
      </w:r>
    </w:p>
    <w:p w:rsidR="00654383" w:rsidRPr="00D447EF" w:rsidRDefault="00654383" w:rsidP="00D447EF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447EF">
        <w:rPr>
          <w:b w:val="0"/>
          <w:bCs w:val="0"/>
          <w:sz w:val="28"/>
          <w:szCs w:val="28"/>
        </w:rPr>
        <w:t>2) подпункт 6 пункта 2 постановления изложить в новой редакции:</w:t>
      </w:r>
    </w:p>
    <w:p w:rsidR="00654383" w:rsidRPr="00D447EF" w:rsidRDefault="00654383" w:rsidP="00D447EF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447EF">
        <w:rPr>
          <w:b w:val="0"/>
          <w:bCs w:val="0"/>
          <w:sz w:val="28"/>
          <w:szCs w:val="28"/>
        </w:rPr>
        <w:t>«6) для унитарных предприятий - до 2,8.».</w:t>
      </w:r>
    </w:p>
    <w:p w:rsidR="00654383" w:rsidRPr="00D447EF" w:rsidRDefault="00654383" w:rsidP="00D447EF">
      <w:pPr>
        <w:spacing w:after="0" w:line="240" w:lineRule="auto"/>
        <w:ind w:firstLine="709"/>
        <w:jc w:val="both"/>
        <w:rPr>
          <w:b w:val="0"/>
          <w:bCs w:val="0"/>
        </w:rPr>
      </w:pPr>
      <w:r w:rsidRPr="00D447EF">
        <w:rPr>
          <w:b w:val="0"/>
          <w:bCs w:val="0"/>
        </w:rPr>
        <w:t>2. Отделу по обеспечению деятельности органов местного самоуправления (</w:t>
      </w:r>
      <w:proofErr w:type="spellStart"/>
      <w:r w:rsidRPr="00D447EF">
        <w:rPr>
          <w:b w:val="0"/>
          <w:bCs w:val="0"/>
        </w:rPr>
        <w:t>Кашлаба</w:t>
      </w:r>
      <w:proofErr w:type="spellEnd"/>
      <w:r w:rsidRPr="00D447EF">
        <w:rPr>
          <w:b w:val="0"/>
          <w:bCs w:val="0"/>
        </w:rPr>
        <w:t>) опубликовать настоящее постановление в информационно-аналитической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 Кавказского района в сети «Интернет».</w:t>
      </w:r>
    </w:p>
    <w:p w:rsidR="00654383" w:rsidRPr="00D447EF" w:rsidRDefault="00654383" w:rsidP="00D447EF">
      <w:pPr>
        <w:spacing w:after="0" w:line="240" w:lineRule="auto"/>
        <w:ind w:firstLine="709"/>
        <w:jc w:val="both"/>
        <w:rPr>
          <w:b w:val="0"/>
          <w:bCs w:val="0"/>
        </w:rPr>
      </w:pPr>
      <w:r w:rsidRPr="00D447EF">
        <w:rPr>
          <w:b w:val="0"/>
          <w:bCs w:val="0"/>
        </w:rPr>
        <w:t>3. Постановление вступает в силу со дня его официального опубликования.</w:t>
      </w:r>
    </w:p>
    <w:p w:rsidR="00654383" w:rsidRDefault="00654383" w:rsidP="006575DA">
      <w:pPr>
        <w:spacing w:after="0" w:line="240" w:lineRule="atLeast"/>
        <w:jc w:val="both"/>
        <w:rPr>
          <w:b w:val="0"/>
          <w:bCs w:val="0"/>
        </w:rPr>
      </w:pPr>
    </w:p>
    <w:p w:rsidR="00654383" w:rsidRPr="00261E84" w:rsidRDefault="00654383" w:rsidP="006575DA">
      <w:pPr>
        <w:spacing w:after="0" w:line="240" w:lineRule="atLeast"/>
        <w:jc w:val="both"/>
        <w:rPr>
          <w:b w:val="0"/>
          <w:bCs w:val="0"/>
        </w:rPr>
      </w:pPr>
    </w:p>
    <w:p w:rsidR="00654383" w:rsidRPr="00261E84" w:rsidRDefault="00654383" w:rsidP="006575DA">
      <w:pPr>
        <w:spacing w:after="0" w:line="240" w:lineRule="atLeast"/>
        <w:jc w:val="both"/>
        <w:rPr>
          <w:b w:val="0"/>
          <w:bCs w:val="0"/>
        </w:rPr>
      </w:pPr>
      <w:r w:rsidRPr="00261E84">
        <w:rPr>
          <w:b w:val="0"/>
          <w:bCs w:val="0"/>
        </w:rPr>
        <w:t>Глава</w:t>
      </w:r>
    </w:p>
    <w:p w:rsidR="00654383" w:rsidRPr="00261E84" w:rsidRDefault="00654383" w:rsidP="006575DA">
      <w:pPr>
        <w:spacing w:after="0" w:line="240" w:lineRule="atLeast"/>
        <w:jc w:val="both"/>
        <w:rPr>
          <w:b w:val="0"/>
          <w:bCs w:val="0"/>
        </w:rPr>
      </w:pPr>
      <w:r w:rsidRPr="00261E84">
        <w:rPr>
          <w:b w:val="0"/>
          <w:bCs w:val="0"/>
        </w:rPr>
        <w:t>Кропоткинского городского поселения</w:t>
      </w:r>
    </w:p>
    <w:p w:rsidR="00654383" w:rsidRDefault="00654383" w:rsidP="006575DA">
      <w:pPr>
        <w:spacing w:after="0" w:line="240" w:lineRule="atLeast"/>
        <w:jc w:val="both"/>
        <w:rPr>
          <w:b w:val="0"/>
          <w:bCs w:val="0"/>
        </w:rPr>
      </w:pPr>
      <w:r w:rsidRPr="00261E84">
        <w:rPr>
          <w:b w:val="0"/>
          <w:bCs w:val="0"/>
        </w:rPr>
        <w:t xml:space="preserve">Кавказского района                                                                           </w:t>
      </w:r>
      <w:r>
        <w:rPr>
          <w:b w:val="0"/>
          <w:bCs w:val="0"/>
        </w:rPr>
        <w:t xml:space="preserve">    </w:t>
      </w:r>
      <w:r w:rsidRPr="00261E84">
        <w:rPr>
          <w:b w:val="0"/>
          <w:bCs w:val="0"/>
        </w:rPr>
        <w:t xml:space="preserve">   </w:t>
      </w:r>
      <w:proofErr w:type="spellStart"/>
      <w:r w:rsidRPr="00261E84">
        <w:rPr>
          <w:b w:val="0"/>
          <w:bCs w:val="0"/>
        </w:rPr>
        <w:t>В.А.Елисеев</w:t>
      </w:r>
      <w:proofErr w:type="spellEnd"/>
    </w:p>
    <w:sectPr w:rsidR="00654383" w:rsidSect="00D447E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83" w:rsidRDefault="00654383">
      <w:r>
        <w:separator/>
      </w:r>
    </w:p>
  </w:endnote>
  <w:endnote w:type="continuationSeparator" w:id="0">
    <w:p w:rsidR="00654383" w:rsidRDefault="0065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83" w:rsidRDefault="00654383">
      <w:r>
        <w:separator/>
      </w:r>
    </w:p>
  </w:footnote>
  <w:footnote w:type="continuationSeparator" w:id="0">
    <w:p w:rsidR="00654383" w:rsidRDefault="0065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83" w:rsidRPr="00772DC5" w:rsidRDefault="00DB5861" w:rsidP="00856A66">
    <w:pPr>
      <w:pStyle w:val="aa"/>
      <w:framePr w:wrap="auto" w:vAnchor="text" w:hAnchor="margin" w:xAlign="center" w:y="1"/>
      <w:rPr>
        <w:rStyle w:val="ac"/>
        <w:sz w:val="24"/>
        <w:szCs w:val="24"/>
      </w:rPr>
    </w:pPr>
    <w:r>
      <w:rPr>
        <w:rStyle w:val="ac"/>
      </w:rPr>
      <w:fldChar w:fldCharType="begin"/>
    </w:r>
    <w:r w:rsidR="0065438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6C4E">
      <w:rPr>
        <w:rStyle w:val="ac"/>
        <w:noProof/>
      </w:rPr>
      <w:t>2</w:t>
    </w:r>
    <w:r>
      <w:rPr>
        <w:rStyle w:val="ac"/>
      </w:rPr>
      <w:fldChar w:fldCharType="end"/>
    </w:r>
  </w:p>
  <w:p w:rsidR="00654383" w:rsidRDefault="00654383" w:rsidP="00772DC5">
    <w:pPr>
      <w:pStyle w:val="aa"/>
      <w:spacing w:after="0" w:line="240" w:lineRule="auto"/>
      <w:jc w:val="center"/>
      <w:rPr>
        <w:sz w:val="24"/>
        <w:szCs w:val="24"/>
      </w:rPr>
    </w:pPr>
  </w:p>
  <w:p w:rsidR="00654383" w:rsidRDefault="00654383" w:rsidP="00772DC5">
    <w:pPr>
      <w:pStyle w:val="aa"/>
      <w:tabs>
        <w:tab w:val="left" w:pos="3960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</w:r>
  </w:p>
  <w:p w:rsidR="00654383" w:rsidRPr="001F1ACA" w:rsidRDefault="00654383" w:rsidP="00772DC5">
    <w:pPr>
      <w:pStyle w:val="aa"/>
      <w:tabs>
        <w:tab w:val="left" w:pos="3960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527F6"/>
    <w:multiLevelType w:val="hybridMultilevel"/>
    <w:tmpl w:val="B214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BB"/>
    <w:rsid w:val="0005121D"/>
    <w:rsid w:val="000A3951"/>
    <w:rsid w:val="000A7AE0"/>
    <w:rsid w:val="000D148F"/>
    <w:rsid w:val="000D6C4E"/>
    <w:rsid w:val="000E409A"/>
    <w:rsid w:val="000F2AC0"/>
    <w:rsid w:val="00107EE5"/>
    <w:rsid w:val="001572DC"/>
    <w:rsid w:val="00183699"/>
    <w:rsid w:val="0018532B"/>
    <w:rsid w:val="001F1ACA"/>
    <w:rsid w:val="00203ACF"/>
    <w:rsid w:val="00261E84"/>
    <w:rsid w:val="00285DE7"/>
    <w:rsid w:val="002E0B5D"/>
    <w:rsid w:val="00312E10"/>
    <w:rsid w:val="00376763"/>
    <w:rsid w:val="003E0139"/>
    <w:rsid w:val="003E5F43"/>
    <w:rsid w:val="00495B96"/>
    <w:rsid w:val="004F545A"/>
    <w:rsid w:val="005437E4"/>
    <w:rsid w:val="00544960"/>
    <w:rsid w:val="00654383"/>
    <w:rsid w:val="006575DA"/>
    <w:rsid w:val="0068789D"/>
    <w:rsid w:val="006A5EAD"/>
    <w:rsid w:val="006B7454"/>
    <w:rsid w:val="0072253B"/>
    <w:rsid w:val="00772DC5"/>
    <w:rsid w:val="007B532E"/>
    <w:rsid w:val="007D3C23"/>
    <w:rsid w:val="00844389"/>
    <w:rsid w:val="00856A66"/>
    <w:rsid w:val="00982BD0"/>
    <w:rsid w:val="009D4517"/>
    <w:rsid w:val="00AB3E2E"/>
    <w:rsid w:val="00AE0421"/>
    <w:rsid w:val="00B876D1"/>
    <w:rsid w:val="00C224BB"/>
    <w:rsid w:val="00C607EE"/>
    <w:rsid w:val="00CB1B53"/>
    <w:rsid w:val="00D447EF"/>
    <w:rsid w:val="00D90F8D"/>
    <w:rsid w:val="00DB5861"/>
    <w:rsid w:val="00E66950"/>
    <w:rsid w:val="00F91560"/>
    <w:rsid w:val="00FA521B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DBEBE-6AF9-CF44-93D7-056CC2A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E84"/>
    <w:pPr>
      <w:spacing w:after="200" w:line="276" w:lineRule="auto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C224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dent1">
    <w:name w:val="indent_1"/>
    <w:basedOn w:val="a"/>
    <w:uiPriority w:val="99"/>
    <w:rsid w:val="00C224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224BB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0A7AE0"/>
    <w:rPr>
      <w:color w:val="auto"/>
    </w:rPr>
  </w:style>
  <w:style w:type="character" w:customStyle="1" w:styleId="a5">
    <w:name w:val="Цветовое выделение для Текст"/>
    <w:uiPriority w:val="99"/>
    <w:rsid w:val="006A5EAD"/>
  </w:style>
  <w:style w:type="paragraph" w:styleId="a6">
    <w:name w:val="Balloon Text"/>
    <w:basedOn w:val="a"/>
    <w:link w:val="a7"/>
    <w:uiPriority w:val="99"/>
    <w:semiHidden/>
    <w:rsid w:val="0054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437E4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9"/>
    <w:uiPriority w:val="99"/>
    <w:locked/>
    <w:rsid w:val="00CB1B53"/>
    <w:rPr>
      <w:kern w:val="2"/>
      <w:sz w:val="24"/>
      <w:szCs w:val="24"/>
      <w:lang w:val="ru-RU" w:eastAsia="ar-SA" w:bidi="ar-SA"/>
    </w:rPr>
  </w:style>
  <w:style w:type="paragraph" w:styleId="a9">
    <w:name w:val="Body Text"/>
    <w:basedOn w:val="a"/>
    <w:link w:val="a8"/>
    <w:uiPriority w:val="99"/>
    <w:rsid w:val="00CB1B53"/>
    <w:pPr>
      <w:suppressAutoHyphens/>
      <w:spacing w:after="120" w:line="360" w:lineRule="auto"/>
      <w:ind w:firstLine="709"/>
      <w:jc w:val="both"/>
    </w:pPr>
    <w:rPr>
      <w:b w:val="0"/>
      <w:bCs w:val="0"/>
      <w:kern w:val="2"/>
      <w:sz w:val="24"/>
      <w:szCs w:val="24"/>
      <w:lang w:eastAsia="ar-SA"/>
    </w:rPr>
  </w:style>
  <w:style w:type="character" w:customStyle="1" w:styleId="BodyTextChar">
    <w:name w:val="Body Text Char"/>
    <w:basedOn w:val="a0"/>
    <w:uiPriority w:val="99"/>
    <w:semiHidden/>
    <w:rsid w:val="00B14B09"/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1F1A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4B09"/>
    <w:rPr>
      <w:rFonts w:ascii="Times New Roman" w:hAnsi="Times New Roman"/>
      <w:b/>
      <w:bCs/>
      <w:sz w:val="28"/>
      <w:szCs w:val="28"/>
      <w:lang w:eastAsia="en-US"/>
    </w:rPr>
  </w:style>
  <w:style w:type="character" w:styleId="ac">
    <w:name w:val="page number"/>
    <w:basedOn w:val="a0"/>
    <w:uiPriority w:val="99"/>
    <w:rsid w:val="001F1ACA"/>
  </w:style>
  <w:style w:type="paragraph" w:styleId="ad">
    <w:name w:val="footer"/>
    <w:basedOn w:val="a"/>
    <w:link w:val="ae"/>
    <w:uiPriority w:val="99"/>
    <w:rsid w:val="001F1A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4B09"/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5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495" TargetMode="External" /><Relationship Id="rId3" Type="http://schemas.openxmlformats.org/officeDocument/2006/relationships/settings" Target="settings.xml" /><Relationship Id="rId7" Type="http://schemas.openxmlformats.org/officeDocument/2006/relationships/hyperlink" Target="garantF1://12025268.145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К</cp:lastModifiedBy>
  <cp:revision>2</cp:revision>
  <cp:lastPrinted>2019-12-09T12:40:00Z</cp:lastPrinted>
  <dcterms:created xsi:type="dcterms:W3CDTF">2019-12-10T07:17:00Z</dcterms:created>
  <dcterms:modified xsi:type="dcterms:W3CDTF">2019-12-10T07:17:00Z</dcterms:modified>
</cp:coreProperties>
</file>