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64" w:rsidRDefault="006D6D64"/>
    <w:p w:rsidR="00E14EA3" w:rsidRDefault="00E14EA3"/>
    <w:p w:rsidR="00E14EA3" w:rsidRPr="00E14EA3" w:rsidRDefault="00E14EA3" w:rsidP="00E14E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Кропоткинского городского поселения Кавказского района, Елисеев Владимир Анатольевич </w:t>
      </w:r>
    </w:p>
    <w:p w:rsidR="00E14EA3" w:rsidRDefault="00E14EA3"/>
    <w:tbl>
      <w:tblPr>
        <w:tblpPr w:leftFromText="180" w:rightFromText="180" w:vertAnchor="text" w:tblpY="1"/>
        <w:tblOverlap w:val="never"/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368"/>
        <w:gridCol w:w="1311"/>
        <w:gridCol w:w="1026"/>
        <w:gridCol w:w="1026"/>
        <w:gridCol w:w="1083"/>
        <w:gridCol w:w="855"/>
        <w:gridCol w:w="1026"/>
        <w:gridCol w:w="912"/>
        <w:gridCol w:w="1140"/>
        <w:gridCol w:w="1197"/>
        <w:gridCol w:w="1254"/>
        <w:gridCol w:w="2451"/>
      </w:tblGrid>
      <w:tr w:rsidR="00E14EA3" w:rsidRPr="00B8749C" w:rsidTr="002C63EE">
        <w:tc>
          <w:tcPr>
            <w:tcW w:w="4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4"/>
                <w:szCs w:val="14"/>
              </w:rPr>
            </w:pPr>
            <w:r w:rsidRPr="00B8749C">
              <w:rPr>
                <w:sz w:val="14"/>
                <w:szCs w:val="14"/>
              </w:rPr>
              <w:t>№</w:t>
            </w:r>
          </w:p>
          <w:p w:rsidR="00E14EA3" w:rsidRPr="00B8749C" w:rsidRDefault="00E14EA3" w:rsidP="002C63EE">
            <w:pPr>
              <w:rPr>
                <w:sz w:val="14"/>
                <w:szCs w:val="14"/>
              </w:rPr>
            </w:pPr>
            <w:r w:rsidRPr="00B8749C">
              <w:rPr>
                <w:sz w:val="14"/>
                <w:szCs w:val="14"/>
              </w:rPr>
              <w:t>п/п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4"/>
                <w:szCs w:val="14"/>
              </w:rPr>
            </w:pPr>
            <w:r w:rsidRPr="00B8749C">
              <w:rPr>
                <w:sz w:val="14"/>
                <w:szCs w:val="14"/>
              </w:rPr>
              <w:t xml:space="preserve">Фамилия и инициалы лица, чьи сведения размещаются 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4"/>
                <w:szCs w:val="14"/>
              </w:rPr>
            </w:pPr>
            <w:r w:rsidRPr="00B8749C">
              <w:rPr>
                <w:sz w:val="14"/>
                <w:szCs w:val="14"/>
              </w:rPr>
              <w:t>Должность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4"/>
                <w:szCs w:val="14"/>
              </w:rPr>
            </w:pPr>
            <w:r w:rsidRPr="00B8749C">
              <w:rPr>
                <w:sz w:val="14"/>
                <w:szCs w:val="14"/>
              </w:rPr>
              <w:t xml:space="preserve">Объекты недвижимости, находящиеся в собственности 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4"/>
                <w:szCs w:val="14"/>
              </w:rPr>
            </w:pPr>
            <w:r w:rsidRPr="00B8749C">
              <w:rPr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4"/>
                <w:szCs w:val="14"/>
              </w:rPr>
            </w:pPr>
            <w:r w:rsidRPr="00B8749C">
              <w:rPr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4"/>
                <w:szCs w:val="14"/>
              </w:rPr>
            </w:pPr>
            <w:r w:rsidRPr="00B8749C">
              <w:rPr>
                <w:sz w:val="14"/>
                <w:szCs w:val="14"/>
              </w:rPr>
              <w:t>Декларированный годовой доход</w:t>
            </w:r>
            <w:hyperlink r:id="rId4" w:history="1">
              <w:r w:rsidRPr="00B8749C">
                <w:rPr>
                  <w:rStyle w:val="a3"/>
                  <w:sz w:val="14"/>
                  <w:szCs w:val="14"/>
                </w:rPr>
                <w:t>*(1)</w:t>
              </w:r>
            </w:hyperlink>
            <w:r w:rsidRPr="00B8749C">
              <w:rPr>
                <w:sz w:val="14"/>
                <w:szCs w:val="14"/>
              </w:rPr>
              <w:t xml:space="preserve"> (руб.)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EA3" w:rsidRPr="00B8749C" w:rsidRDefault="00E14EA3" w:rsidP="002C63EE">
            <w:pPr>
              <w:rPr>
                <w:sz w:val="14"/>
                <w:szCs w:val="14"/>
              </w:rPr>
            </w:pPr>
            <w:r w:rsidRPr="00B8749C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hyperlink r:id="rId5" w:history="1">
              <w:r w:rsidRPr="00B8749C">
                <w:rPr>
                  <w:rStyle w:val="a3"/>
                  <w:sz w:val="14"/>
                  <w:szCs w:val="14"/>
                </w:rPr>
                <w:t>*(2)</w:t>
              </w:r>
            </w:hyperlink>
            <w:r w:rsidRPr="00B8749C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E14EA3" w:rsidRPr="00B8749C" w:rsidTr="002C63EE">
        <w:tc>
          <w:tcPr>
            <w:tcW w:w="4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4"/>
                <w:szCs w:val="1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4"/>
                <w:szCs w:val="1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4"/>
                <w:szCs w:val="14"/>
              </w:rPr>
            </w:pPr>
            <w:r w:rsidRPr="00B8749C">
              <w:rPr>
                <w:sz w:val="14"/>
                <w:szCs w:val="14"/>
              </w:rPr>
              <w:t>вид объекта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4"/>
                <w:szCs w:val="14"/>
              </w:rPr>
            </w:pPr>
            <w:r w:rsidRPr="00B8749C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4"/>
                <w:szCs w:val="14"/>
              </w:rPr>
            </w:pPr>
            <w:r w:rsidRPr="00B8749C">
              <w:rPr>
                <w:sz w:val="14"/>
                <w:szCs w:val="14"/>
              </w:rPr>
              <w:t>площадь (</w:t>
            </w:r>
            <w:proofErr w:type="spellStart"/>
            <w:r w:rsidRPr="00B8749C">
              <w:rPr>
                <w:sz w:val="14"/>
                <w:szCs w:val="14"/>
              </w:rPr>
              <w:t>кв.м</w:t>
            </w:r>
            <w:proofErr w:type="spellEnd"/>
            <w:r w:rsidRPr="00B8749C">
              <w:rPr>
                <w:sz w:val="14"/>
                <w:szCs w:val="14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4"/>
                <w:szCs w:val="14"/>
              </w:rPr>
            </w:pPr>
            <w:r w:rsidRPr="00B8749C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4"/>
                <w:szCs w:val="14"/>
              </w:rPr>
            </w:pPr>
            <w:r w:rsidRPr="00B8749C">
              <w:rPr>
                <w:sz w:val="14"/>
                <w:szCs w:val="14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4"/>
                <w:szCs w:val="14"/>
              </w:rPr>
            </w:pPr>
            <w:r w:rsidRPr="00B8749C">
              <w:rPr>
                <w:sz w:val="14"/>
                <w:szCs w:val="14"/>
              </w:rPr>
              <w:t>площадь (</w:t>
            </w:r>
            <w:proofErr w:type="spellStart"/>
            <w:r w:rsidRPr="00B8749C">
              <w:rPr>
                <w:sz w:val="14"/>
                <w:szCs w:val="14"/>
              </w:rPr>
              <w:t>кв.м</w:t>
            </w:r>
            <w:proofErr w:type="spellEnd"/>
            <w:r w:rsidRPr="00B8749C">
              <w:rPr>
                <w:sz w:val="14"/>
                <w:szCs w:val="14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4"/>
                <w:szCs w:val="14"/>
              </w:rPr>
            </w:pPr>
            <w:r w:rsidRPr="00B8749C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4"/>
                <w:szCs w:val="14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4"/>
                <w:szCs w:val="14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EA3" w:rsidRPr="00B8749C" w:rsidRDefault="00E14EA3" w:rsidP="002C63EE">
            <w:pPr>
              <w:rPr>
                <w:sz w:val="14"/>
                <w:szCs w:val="14"/>
              </w:rPr>
            </w:pPr>
          </w:p>
        </w:tc>
      </w:tr>
      <w:tr w:rsidR="00E14EA3" w:rsidRPr="00B8749C" w:rsidTr="002C63EE"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jc w:val="center"/>
              <w:rPr>
                <w:sz w:val="14"/>
                <w:szCs w:val="14"/>
              </w:rPr>
            </w:pPr>
            <w:r w:rsidRPr="00B8749C">
              <w:rPr>
                <w:sz w:val="14"/>
                <w:szCs w:val="14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jc w:val="center"/>
              <w:rPr>
                <w:sz w:val="14"/>
                <w:szCs w:val="14"/>
              </w:rPr>
            </w:pPr>
            <w:r w:rsidRPr="00B8749C">
              <w:rPr>
                <w:sz w:val="14"/>
                <w:szCs w:val="1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jc w:val="center"/>
              <w:rPr>
                <w:sz w:val="14"/>
                <w:szCs w:val="14"/>
              </w:rPr>
            </w:pPr>
            <w:r w:rsidRPr="00B8749C">
              <w:rPr>
                <w:sz w:val="14"/>
                <w:szCs w:val="14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jc w:val="center"/>
              <w:rPr>
                <w:sz w:val="14"/>
                <w:szCs w:val="14"/>
              </w:rPr>
            </w:pPr>
            <w:r w:rsidRPr="00B8749C">
              <w:rPr>
                <w:sz w:val="14"/>
                <w:szCs w:val="14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jc w:val="center"/>
              <w:rPr>
                <w:sz w:val="14"/>
                <w:szCs w:val="14"/>
              </w:rPr>
            </w:pPr>
            <w:r w:rsidRPr="00B8749C">
              <w:rPr>
                <w:sz w:val="14"/>
                <w:szCs w:val="14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jc w:val="center"/>
              <w:rPr>
                <w:sz w:val="14"/>
                <w:szCs w:val="14"/>
              </w:rPr>
            </w:pPr>
            <w:r w:rsidRPr="00B8749C">
              <w:rPr>
                <w:sz w:val="14"/>
                <w:szCs w:val="1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jc w:val="center"/>
              <w:rPr>
                <w:sz w:val="14"/>
                <w:szCs w:val="14"/>
              </w:rPr>
            </w:pPr>
            <w:r w:rsidRPr="00B8749C">
              <w:rPr>
                <w:sz w:val="14"/>
                <w:szCs w:val="14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jc w:val="center"/>
              <w:rPr>
                <w:sz w:val="14"/>
                <w:szCs w:val="14"/>
              </w:rPr>
            </w:pPr>
            <w:r w:rsidRPr="00B8749C">
              <w:rPr>
                <w:sz w:val="14"/>
                <w:szCs w:val="14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jc w:val="center"/>
              <w:rPr>
                <w:sz w:val="14"/>
                <w:szCs w:val="14"/>
              </w:rPr>
            </w:pPr>
            <w:r w:rsidRPr="00B8749C">
              <w:rPr>
                <w:sz w:val="14"/>
                <w:szCs w:val="14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jc w:val="center"/>
              <w:rPr>
                <w:sz w:val="14"/>
                <w:szCs w:val="14"/>
              </w:rPr>
            </w:pPr>
            <w:r w:rsidRPr="00B8749C">
              <w:rPr>
                <w:sz w:val="14"/>
                <w:szCs w:val="14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jc w:val="center"/>
              <w:rPr>
                <w:sz w:val="14"/>
                <w:szCs w:val="14"/>
              </w:rPr>
            </w:pPr>
            <w:r w:rsidRPr="00B8749C">
              <w:rPr>
                <w:sz w:val="14"/>
                <w:szCs w:val="14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jc w:val="center"/>
              <w:rPr>
                <w:sz w:val="14"/>
                <w:szCs w:val="14"/>
              </w:rPr>
            </w:pPr>
            <w:r w:rsidRPr="00B8749C">
              <w:rPr>
                <w:sz w:val="14"/>
                <w:szCs w:val="14"/>
              </w:rPr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EA3" w:rsidRPr="00B8749C" w:rsidRDefault="00E14EA3" w:rsidP="002C63EE">
            <w:pPr>
              <w:jc w:val="center"/>
              <w:rPr>
                <w:sz w:val="14"/>
                <w:szCs w:val="14"/>
              </w:rPr>
            </w:pPr>
            <w:r w:rsidRPr="00B8749C">
              <w:rPr>
                <w:sz w:val="14"/>
                <w:szCs w:val="14"/>
              </w:rPr>
              <w:t>13</w:t>
            </w:r>
          </w:p>
        </w:tc>
      </w:tr>
      <w:tr w:rsidR="00E14EA3" w:rsidRPr="00B8749C" w:rsidTr="002C63EE">
        <w:tc>
          <w:tcPr>
            <w:tcW w:w="4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4"/>
                <w:szCs w:val="14"/>
              </w:rPr>
            </w:pPr>
            <w:r w:rsidRPr="00B8749C">
              <w:rPr>
                <w:sz w:val="14"/>
                <w:szCs w:val="14"/>
              </w:rPr>
              <w:t>1.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6"/>
                <w:szCs w:val="16"/>
              </w:rPr>
            </w:pPr>
            <w:r w:rsidRPr="00B8749C">
              <w:rPr>
                <w:sz w:val="16"/>
                <w:szCs w:val="16"/>
              </w:rPr>
              <w:t>Елисеев В.А.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6"/>
                <w:szCs w:val="16"/>
              </w:rPr>
            </w:pPr>
            <w:r w:rsidRPr="00B8749C">
              <w:rPr>
                <w:sz w:val="16"/>
                <w:szCs w:val="16"/>
              </w:rPr>
              <w:t xml:space="preserve">Глава </w:t>
            </w:r>
          </w:p>
          <w:p w:rsidR="00E14EA3" w:rsidRPr="00B8749C" w:rsidRDefault="00E14EA3" w:rsidP="002C63EE">
            <w:pPr>
              <w:rPr>
                <w:sz w:val="16"/>
                <w:szCs w:val="16"/>
              </w:rPr>
            </w:pPr>
            <w:r w:rsidRPr="00B8749C">
              <w:rPr>
                <w:sz w:val="16"/>
                <w:szCs w:val="16"/>
              </w:rPr>
              <w:t>Кропоткинского городского поселения</w:t>
            </w:r>
          </w:p>
          <w:p w:rsidR="00E14EA3" w:rsidRPr="00B8749C" w:rsidRDefault="00E14EA3" w:rsidP="002C63EE">
            <w:pPr>
              <w:rPr>
                <w:sz w:val="16"/>
                <w:szCs w:val="16"/>
              </w:rPr>
            </w:pPr>
            <w:r w:rsidRPr="00B8749C">
              <w:rPr>
                <w:sz w:val="16"/>
                <w:szCs w:val="16"/>
              </w:rPr>
              <w:t>Кавказского района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749C">
              <w:rPr>
                <w:rFonts w:ascii="Arial" w:hAnsi="Arial" w:cs="Arial"/>
                <w:sz w:val="16"/>
                <w:szCs w:val="16"/>
              </w:rPr>
              <w:t>земельный участок для ведения садоводства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749C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749C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6"/>
                <w:szCs w:val="16"/>
              </w:rPr>
            </w:pPr>
            <w:r w:rsidRPr="00B8749C">
              <w:rPr>
                <w:sz w:val="16"/>
                <w:szCs w:val="16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749C">
              <w:rPr>
                <w:rFonts w:ascii="Arial" w:hAnsi="Arial" w:cs="Arial"/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749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749C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990482" w:rsidRDefault="00E14EA3" w:rsidP="00990482">
            <w:pPr>
              <w:rPr>
                <w:sz w:val="16"/>
                <w:szCs w:val="16"/>
                <w:lang w:val="en-US"/>
              </w:rPr>
            </w:pPr>
            <w:r w:rsidRPr="00B8749C"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proofErr w:type="gramStart"/>
            <w:r w:rsidR="00990482">
              <w:rPr>
                <w:sz w:val="16"/>
                <w:szCs w:val="16"/>
              </w:rPr>
              <w:t>Фольцваген</w:t>
            </w:r>
            <w:proofErr w:type="spellEnd"/>
            <w:r w:rsidR="00990482">
              <w:rPr>
                <w:sz w:val="16"/>
                <w:szCs w:val="16"/>
              </w:rPr>
              <w:t xml:space="preserve">  </w:t>
            </w:r>
            <w:proofErr w:type="spellStart"/>
            <w:r w:rsidR="00990482">
              <w:rPr>
                <w:sz w:val="16"/>
                <w:szCs w:val="16"/>
                <w:lang w:val="en-US"/>
              </w:rPr>
              <w:t>Touareg</w:t>
            </w:r>
            <w:proofErr w:type="spellEnd"/>
            <w:proofErr w:type="gram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990482" w:rsidP="00313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</w:t>
            </w:r>
            <w:r w:rsidR="00313A5B">
              <w:rPr>
                <w:sz w:val="16"/>
                <w:szCs w:val="16"/>
              </w:rPr>
              <w:t>39</w:t>
            </w:r>
            <w:r>
              <w:rPr>
                <w:sz w:val="16"/>
                <w:szCs w:val="16"/>
              </w:rPr>
              <w:t xml:space="preserve"> 62</w:t>
            </w:r>
            <w:r w:rsidR="00313A5B">
              <w:rPr>
                <w:sz w:val="16"/>
                <w:szCs w:val="16"/>
              </w:rPr>
              <w:t>2,6</w:t>
            </w:r>
            <w:bookmarkStart w:id="0" w:name="_GoBack"/>
            <w:bookmarkEnd w:id="0"/>
            <w:r>
              <w:rPr>
                <w:sz w:val="16"/>
                <w:szCs w:val="16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EA3" w:rsidRPr="00B8749C" w:rsidRDefault="00E14EA3" w:rsidP="002C63EE">
            <w:pPr>
              <w:rPr>
                <w:sz w:val="16"/>
                <w:szCs w:val="16"/>
              </w:rPr>
            </w:pPr>
            <w:r w:rsidRPr="00B8749C">
              <w:rPr>
                <w:sz w:val="16"/>
                <w:szCs w:val="16"/>
              </w:rPr>
              <w:t>нет</w:t>
            </w:r>
          </w:p>
        </w:tc>
      </w:tr>
      <w:tr w:rsidR="00E14EA3" w:rsidRPr="00B8749C" w:rsidTr="002C63EE">
        <w:tc>
          <w:tcPr>
            <w:tcW w:w="456" w:type="dxa"/>
            <w:vMerge/>
            <w:tcBorders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4"/>
                <w:szCs w:val="1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749C"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749C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749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6"/>
                <w:szCs w:val="16"/>
              </w:rPr>
            </w:pPr>
            <w:r w:rsidRPr="00B8749C">
              <w:rPr>
                <w:sz w:val="16"/>
                <w:szCs w:val="16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6"/>
                <w:szCs w:val="16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EA3" w:rsidRPr="00B8749C" w:rsidRDefault="00E14EA3" w:rsidP="002C63EE">
            <w:pPr>
              <w:rPr>
                <w:sz w:val="16"/>
                <w:szCs w:val="16"/>
              </w:rPr>
            </w:pPr>
          </w:p>
        </w:tc>
      </w:tr>
      <w:tr w:rsidR="00E14EA3" w:rsidRPr="00B8749C" w:rsidTr="002C63EE">
        <w:tc>
          <w:tcPr>
            <w:tcW w:w="456" w:type="dxa"/>
            <w:vMerge/>
            <w:tcBorders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4"/>
                <w:szCs w:val="14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6"/>
                <w:szCs w:val="16"/>
              </w:rPr>
            </w:pPr>
            <w:r w:rsidRPr="00B8749C">
              <w:rPr>
                <w:sz w:val="16"/>
                <w:szCs w:val="16"/>
              </w:rPr>
              <w:t>Супруга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749C">
              <w:rPr>
                <w:rFonts w:ascii="Arial" w:hAnsi="Arial" w:cs="Arial"/>
                <w:sz w:val="16"/>
                <w:szCs w:val="16"/>
              </w:rPr>
              <w:t>земельный участок для ведения садоводства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749C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749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6"/>
                <w:szCs w:val="16"/>
              </w:rPr>
            </w:pPr>
            <w:r w:rsidRPr="00B8749C">
              <w:rPr>
                <w:sz w:val="16"/>
                <w:szCs w:val="16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749C">
              <w:rPr>
                <w:rFonts w:ascii="Arial" w:hAnsi="Arial" w:cs="Arial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749C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749C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6"/>
                <w:szCs w:val="16"/>
              </w:rPr>
            </w:pPr>
            <w:r w:rsidRPr="00B8749C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990482" w:rsidRDefault="00990482" w:rsidP="002C63E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104 608.99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EA3" w:rsidRPr="00B8749C" w:rsidRDefault="00E14EA3" w:rsidP="002C63EE">
            <w:pPr>
              <w:rPr>
                <w:sz w:val="16"/>
                <w:szCs w:val="16"/>
              </w:rPr>
            </w:pPr>
            <w:r w:rsidRPr="00B8749C">
              <w:rPr>
                <w:sz w:val="16"/>
                <w:szCs w:val="16"/>
              </w:rPr>
              <w:t>нет</w:t>
            </w:r>
          </w:p>
        </w:tc>
      </w:tr>
      <w:tr w:rsidR="00E14EA3" w:rsidRPr="00B8749C" w:rsidTr="002C63EE">
        <w:tc>
          <w:tcPr>
            <w:tcW w:w="456" w:type="dxa"/>
            <w:vMerge/>
            <w:tcBorders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4"/>
                <w:szCs w:val="1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749C">
              <w:rPr>
                <w:rFonts w:ascii="Arial" w:hAnsi="Arial" w:cs="Arial"/>
                <w:sz w:val="16"/>
                <w:szCs w:val="16"/>
              </w:rPr>
              <w:t>садовый жилой дом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749C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749C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6"/>
                <w:szCs w:val="16"/>
              </w:rPr>
            </w:pPr>
            <w:r w:rsidRPr="00B8749C">
              <w:rPr>
                <w:sz w:val="16"/>
                <w:szCs w:val="16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6"/>
                <w:szCs w:val="16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EA3" w:rsidRPr="00B8749C" w:rsidRDefault="00E14EA3" w:rsidP="002C63EE">
            <w:pPr>
              <w:rPr>
                <w:sz w:val="16"/>
                <w:szCs w:val="16"/>
              </w:rPr>
            </w:pPr>
          </w:p>
        </w:tc>
      </w:tr>
      <w:tr w:rsidR="00E14EA3" w:rsidRPr="00B8749C" w:rsidTr="002C63EE">
        <w:tc>
          <w:tcPr>
            <w:tcW w:w="456" w:type="dxa"/>
            <w:vMerge/>
            <w:tcBorders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4"/>
                <w:szCs w:val="1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749C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749C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E14EA3" w:rsidRPr="00B8749C" w:rsidRDefault="00E14EA3" w:rsidP="002C6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4EA3" w:rsidRPr="00B8749C" w:rsidRDefault="00E14EA3" w:rsidP="002C6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749C"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6"/>
                <w:szCs w:val="16"/>
              </w:rPr>
            </w:pPr>
            <w:r w:rsidRPr="00B8749C">
              <w:rPr>
                <w:sz w:val="16"/>
                <w:szCs w:val="16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B8749C" w:rsidRDefault="00E14EA3" w:rsidP="002C63EE">
            <w:pPr>
              <w:rPr>
                <w:sz w:val="16"/>
                <w:szCs w:val="16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EA3" w:rsidRPr="00B8749C" w:rsidRDefault="00E14EA3" w:rsidP="002C63EE">
            <w:pPr>
              <w:rPr>
                <w:sz w:val="16"/>
                <w:szCs w:val="16"/>
              </w:rPr>
            </w:pPr>
          </w:p>
        </w:tc>
      </w:tr>
    </w:tbl>
    <w:p w:rsidR="003A6F97" w:rsidRDefault="003A6F97"/>
    <w:p w:rsidR="003A6F97" w:rsidRDefault="003A6F97"/>
    <w:sectPr w:rsidR="003A6F97" w:rsidSect="001978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856"/>
    <w:rsid w:val="00197856"/>
    <w:rsid w:val="00313A5B"/>
    <w:rsid w:val="003652D7"/>
    <w:rsid w:val="003A6F97"/>
    <w:rsid w:val="006D6D64"/>
    <w:rsid w:val="00990482"/>
    <w:rsid w:val="0099115C"/>
    <w:rsid w:val="00B027A7"/>
    <w:rsid w:val="00DF2619"/>
    <w:rsid w:val="00E14EA3"/>
    <w:rsid w:val="00E3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B8894-BE61-429A-963B-2B3FDEC2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7856"/>
    <w:rPr>
      <w:color w:val="0000FF"/>
      <w:u w:val="single"/>
    </w:rPr>
  </w:style>
  <w:style w:type="paragraph" w:styleId="a4">
    <w:name w:val="Normal (Web)"/>
    <w:basedOn w:val="a"/>
    <w:rsid w:val="001978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0;&#1072;&#1076;&#1088;&#1099;1\AppData\Local\Temp\l" TargetMode="External"/><Relationship Id="rId4" Type="http://schemas.openxmlformats.org/officeDocument/2006/relationships/hyperlink" Target="file:///C:\Users\&#1050;&#1072;&#1076;&#1088;&#1099;1\AppData\Local\Temp\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Беленькова Ольга Виссарионовна</cp:lastModifiedBy>
  <cp:revision>3</cp:revision>
  <cp:lastPrinted>2019-03-01T07:26:00Z</cp:lastPrinted>
  <dcterms:created xsi:type="dcterms:W3CDTF">2019-03-06T09:34:00Z</dcterms:created>
  <dcterms:modified xsi:type="dcterms:W3CDTF">2019-03-28T11:56:00Z</dcterms:modified>
</cp:coreProperties>
</file>