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4E" w:rsidRDefault="00904E5B" w:rsidP="007075A1">
      <w:pPr>
        <w:ind w:left="720" w:firstLine="0"/>
        <w:jc w:val="center"/>
        <w:rPr>
          <w:rFonts w:ascii="Times New Roman" w:hAnsi="Times New Roman"/>
          <w:b/>
          <w:sz w:val="28"/>
          <w:szCs w:val="28"/>
        </w:rPr>
      </w:pPr>
      <w:r>
        <w:rPr>
          <w:rFonts w:ascii="Times New Roman" w:hAnsi="Times New Roman"/>
          <w:b/>
          <w:sz w:val="28"/>
          <w:szCs w:val="28"/>
        </w:rPr>
        <w:t>ПРОЕКТ</w:t>
      </w:r>
    </w:p>
    <w:p w:rsidR="0083654E" w:rsidRDefault="0083654E" w:rsidP="007075A1">
      <w:pPr>
        <w:ind w:left="720" w:firstLine="0"/>
        <w:jc w:val="center"/>
        <w:rPr>
          <w:rFonts w:ascii="Times New Roman" w:hAnsi="Times New Roman"/>
          <w:b/>
          <w:sz w:val="28"/>
          <w:szCs w:val="28"/>
        </w:rPr>
      </w:pPr>
    </w:p>
    <w:p w:rsidR="0083654E" w:rsidRDefault="0083654E" w:rsidP="007075A1">
      <w:pPr>
        <w:ind w:left="720" w:firstLine="0"/>
        <w:jc w:val="center"/>
        <w:rPr>
          <w:rFonts w:ascii="Times New Roman" w:hAnsi="Times New Roman"/>
          <w:b/>
          <w:sz w:val="28"/>
          <w:szCs w:val="28"/>
        </w:rPr>
      </w:pPr>
    </w:p>
    <w:p w:rsidR="0083654E" w:rsidRDefault="0083654E" w:rsidP="007075A1">
      <w:pPr>
        <w:ind w:left="720" w:firstLine="0"/>
        <w:jc w:val="center"/>
        <w:rPr>
          <w:rFonts w:ascii="Times New Roman" w:hAnsi="Times New Roman"/>
          <w:b/>
          <w:sz w:val="28"/>
          <w:szCs w:val="28"/>
        </w:rPr>
      </w:pPr>
    </w:p>
    <w:p w:rsidR="0083654E" w:rsidRDefault="0083654E" w:rsidP="007075A1">
      <w:pPr>
        <w:ind w:left="720" w:firstLine="0"/>
        <w:jc w:val="center"/>
        <w:rPr>
          <w:rFonts w:ascii="Times New Roman" w:hAnsi="Times New Roman"/>
          <w:b/>
          <w:sz w:val="28"/>
          <w:szCs w:val="28"/>
        </w:rPr>
      </w:pPr>
    </w:p>
    <w:p w:rsidR="0083654E" w:rsidRDefault="0083654E" w:rsidP="007075A1">
      <w:pPr>
        <w:ind w:left="720" w:firstLine="0"/>
        <w:jc w:val="center"/>
        <w:rPr>
          <w:rFonts w:ascii="Times New Roman" w:hAnsi="Times New Roman"/>
          <w:b/>
          <w:sz w:val="28"/>
          <w:szCs w:val="28"/>
        </w:rPr>
      </w:pPr>
    </w:p>
    <w:p w:rsidR="0083654E" w:rsidRDefault="0083654E" w:rsidP="007075A1">
      <w:pPr>
        <w:ind w:left="720" w:firstLine="0"/>
        <w:jc w:val="center"/>
        <w:rPr>
          <w:rFonts w:ascii="Times New Roman" w:hAnsi="Times New Roman"/>
          <w:b/>
          <w:sz w:val="28"/>
          <w:szCs w:val="28"/>
        </w:rPr>
      </w:pPr>
    </w:p>
    <w:p w:rsidR="0083654E" w:rsidRDefault="0083654E" w:rsidP="007075A1">
      <w:pPr>
        <w:ind w:left="720" w:firstLine="0"/>
        <w:jc w:val="center"/>
        <w:rPr>
          <w:rFonts w:ascii="Times New Roman" w:hAnsi="Times New Roman"/>
          <w:b/>
          <w:sz w:val="28"/>
          <w:szCs w:val="28"/>
        </w:rPr>
      </w:pPr>
    </w:p>
    <w:p w:rsidR="007176A6" w:rsidRPr="007B1528" w:rsidRDefault="007075A1" w:rsidP="007176A6">
      <w:pPr>
        <w:ind w:firstLine="0"/>
        <w:jc w:val="center"/>
        <w:rPr>
          <w:rFonts w:ascii="Times New Roman" w:hAnsi="Times New Roman"/>
          <w:b/>
          <w:sz w:val="28"/>
          <w:szCs w:val="28"/>
        </w:rPr>
      </w:pPr>
      <w:r w:rsidRPr="007B1528">
        <w:rPr>
          <w:rFonts w:ascii="Times New Roman" w:hAnsi="Times New Roman"/>
          <w:b/>
          <w:sz w:val="28"/>
          <w:szCs w:val="28"/>
        </w:rPr>
        <w:t xml:space="preserve">Об утверждении административного регламента </w:t>
      </w:r>
    </w:p>
    <w:p w:rsidR="007176A6" w:rsidRPr="007B1528" w:rsidRDefault="007075A1" w:rsidP="007176A6">
      <w:pPr>
        <w:ind w:firstLine="0"/>
        <w:jc w:val="center"/>
        <w:rPr>
          <w:rFonts w:ascii="Times New Roman" w:hAnsi="Times New Roman"/>
          <w:b/>
          <w:sz w:val="28"/>
          <w:szCs w:val="28"/>
        </w:rPr>
      </w:pPr>
      <w:r w:rsidRPr="007B1528">
        <w:rPr>
          <w:rFonts w:ascii="Times New Roman" w:hAnsi="Times New Roman"/>
          <w:b/>
          <w:sz w:val="28"/>
          <w:szCs w:val="28"/>
        </w:rPr>
        <w:t xml:space="preserve">по предоставлению муниципальной услуги </w:t>
      </w:r>
    </w:p>
    <w:p w:rsidR="007176A6" w:rsidRPr="007B1528" w:rsidRDefault="00A665A3" w:rsidP="007176A6">
      <w:pPr>
        <w:ind w:firstLine="0"/>
        <w:jc w:val="center"/>
        <w:rPr>
          <w:rFonts w:ascii="Times New Roman" w:hAnsi="Times New Roman"/>
          <w:b/>
          <w:sz w:val="28"/>
          <w:szCs w:val="28"/>
        </w:rPr>
      </w:pPr>
      <w:r w:rsidRPr="007B1528">
        <w:rPr>
          <w:rFonts w:ascii="Times New Roman" w:hAnsi="Times New Roman"/>
          <w:b/>
          <w:sz w:val="28"/>
          <w:szCs w:val="28"/>
        </w:rPr>
        <w:t xml:space="preserve">«Предоставление копий правовых актов администрации </w:t>
      </w:r>
    </w:p>
    <w:p w:rsidR="007075A1" w:rsidRPr="007B1528" w:rsidRDefault="00A665A3" w:rsidP="007176A6">
      <w:pPr>
        <w:ind w:firstLine="0"/>
        <w:jc w:val="center"/>
        <w:rPr>
          <w:rFonts w:ascii="Times New Roman" w:hAnsi="Times New Roman"/>
          <w:b/>
          <w:sz w:val="28"/>
          <w:szCs w:val="28"/>
        </w:rPr>
      </w:pPr>
      <w:r w:rsidRPr="007B1528">
        <w:rPr>
          <w:rFonts w:ascii="Times New Roman" w:hAnsi="Times New Roman"/>
          <w:b/>
          <w:sz w:val="28"/>
          <w:szCs w:val="28"/>
        </w:rPr>
        <w:t xml:space="preserve">муниципального образования» </w:t>
      </w:r>
    </w:p>
    <w:p w:rsidR="007075A1" w:rsidRPr="007B1528" w:rsidRDefault="007075A1" w:rsidP="007075A1">
      <w:pPr>
        <w:ind w:left="720" w:firstLine="0"/>
        <w:rPr>
          <w:rFonts w:ascii="Times New Roman" w:hAnsi="Times New Roman"/>
          <w:b/>
          <w:sz w:val="28"/>
          <w:szCs w:val="28"/>
        </w:rPr>
      </w:pPr>
    </w:p>
    <w:p w:rsidR="007075A1" w:rsidRPr="007B1528" w:rsidRDefault="007075A1" w:rsidP="0083654E">
      <w:pPr>
        <w:ind w:firstLine="709"/>
        <w:rPr>
          <w:rFonts w:ascii="Times New Roman" w:hAnsi="Times New Roman"/>
          <w:sz w:val="28"/>
          <w:szCs w:val="28"/>
        </w:rPr>
      </w:pPr>
      <w:r w:rsidRPr="007B1528">
        <w:rPr>
          <w:rFonts w:ascii="Times New Roman" w:hAnsi="Times New Roman"/>
          <w:sz w:val="28"/>
          <w:szCs w:val="28"/>
        </w:rPr>
        <w:t xml:space="preserve">Руководствуясь Федеральным законом </w:t>
      </w:r>
      <w:r w:rsidR="00C97428" w:rsidRPr="007B1528">
        <w:rPr>
          <w:rFonts w:ascii="Times New Roman" w:hAnsi="Times New Roman"/>
          <w:sz w:val="28"/>
          <w:szCs w:val="28"/>
        </w:rPr>
        <w:t>27</w:t>
      </w:r>
      <w:r w:rsidR="001363BA" w:rsidRPr="007B1528">
        <w:rPr>
          <w:rFonts w:ascii="Times New Roman" w:hAnsi="Times New Roman"/>
          <w:sz w:val="28"/>
          <w:szCs w:val="28"/>
        </w:rPr>
        <w:t xml:space="preserve"> октября </w:t>
      </w:r>
      <w:r w:rsidR="00C97428" w:rsidRPr="007B1528">
        <w:rPr>
          <w:rFonts w:ascii="Times New Roman" w:hAnsi="Times New Roman"/>
          <w:sz w:val="28"/>
          <w:szCs w:val="28"/>
        </w:rPr>
        <w:t>2010</w:t>
      </w:r>
      <w:r w:rsidR="00A665A3" w:rsidRPr="007B1528">
        <w:rPr>
          <w:rFonts w:ascii="Times New Roman" w:hAnsi="Times New Roman"/>
          <w:sz w:val="28"/>
          <w:szCs w:val="28"/>
        </w:rPr>
        <w:t xml:space="preserve"> </w:t>
      </w:r>
      <w:r w:rsidR="00C97428" w:rsidRPr="007B1528">
        <w:rPr>
          <w:rFonts w:ascii="Times New Roman" w:hAnsi="Times New Roman"/>
          <w:sz w:val="28"/>
          <w:szCs w:val="28"/>
        </w:rPr>
        <w:t>г</w:t>
      </w:r>
      <w:r w:rsidR="00A665A3" w:rsidRPr="007B1528">
        <w:rPr>
          <w:rFonts w:ascii="Times New Roman" w:hAnsi="Times New Roman"/>
          <w:sz w:val="28"/>
          <w:szCs w:val="28"/>
        </w:rPr>
        <w:t>ода</w:t>
      </w:r>
      <w:r w:rsidR="00C97428" w:rsidRPr="007B1528">
        <w:rPr>
          <w:rFonts w:ascii="Times New Roman" w:hAnsi="Times New Roman"/>
          <w:sz w:val="28"/>
          <w:szCs w:val="28"/>
        </w:rPr>
        <w:t xml:space="preserve"> №</w:t>
      </w:r>
      <w:r w:rsidR="00A665A3" w:rsidRPr="007B1528">
        <w:rPr>
          <w:rFonts w:ascii="Times New Roman" w:hAnsi="Times New Roman"/>
          <w:sz w:val="28"/>
          <w:szCs w:val="28"/>
        </w:rPr>
        <w:t xml:space="preserve"> </w:t>
      </w:r>
      <w:r w:rsidR="00C97428" w:rsidRPr="007B1528">
        <w:rPr>
          <w:rFonts w:ascii="Times New Roman" w:hAnsi="Times New Roman"/>
          <w:sz w:val="28"/>
          <w:szCs w:val="28"/>
        </w:rPr>
        <w:t xml:space="preserve">210-ФЗ «Об организации предоставления государственных и муниципальных услуг», </w:t>
      </w:r>
      <w:r w:rsidRPr="007B1528">
        <w:rPr>
          <w:rFonts w:ascii="Times New Roman" w:hAnsi="Times New Roman"/>
          <w:sz w:val="28"/>
          <w:szCs w:val="28"/>
        </w:rPr>
        <w:t>Уставом Кропоткинского городского поселения Кавказского района,</w:t>
      </w:r>
      <w:r w:rsidR="00C97428" w:rsidRPr="007B1528">
        <w:rPr>
          <w:rFonts w:ascii="Times New Roman" w:hAnsi="Times New Roman"/>
          <w:sz w:val="28"/>
          <w:szCs w:val="28"/>
        </w:rPr>
        <w:t xml:space="preserve"> </w:t>
      </w:r>
      <w:r w:rsidR="009B5174" w:rsidRPr="007B1528">
        <w:rPr>
          <w:rFonts w:ascii="Times New Roman" w:hAnsi="Times New Roman"/>
          <w:sz w:val="28"/>
          <w:szCs w:val="28"/>
        </w:rPr>
        <w:t xml:space="preserve">                        </w:t>
      </w:r>
      <w:r w:rsidRPr="007B1528">
        <w:rPr>
          <w:rFonts w:ascii="Times New Roman" w:hAnsi="Times New Roman"/>
          <w:sz w:val="28"/>
          <w:szCs w:val="28"/>
        </w:rPr>
        <w:t>п о с т а н о в л я ю:</w:t>
      </w:r>
    </w:p>
    <w:p w:rsidR="00F34B93" w:rsidRPr="007B1528" w:rsidRDefault="001A493D" w:rsidP="0083654E">
      <w:pPr>
        <w:ind w:firstLine="709"/>
        <w:rPr>
          <w:rFonts w:ascii="Times New Roman" w:hAnsi="Times New Roman"/>
          <w:sz w:val="28"/>
          <w:szCs w:val="28"/>
        </w:rPr>
      </w:pPr>
      <w:r w:rsidRPr="007B1528">
        <w:rPr>
          <w:rFonts w:ascii="Times New Roman" w:hAnsi="Times New Roman"/>
          <w:sz w:val="28"/>
          <w:szCs w:val="28"/>
        </w:rPr>
        <w:t xml:space="preserve">1. </w:t>
      </w:r>
      <w:r w:rsidR="0013151E" w:rsidRPr="007B1528">
        <w:rPr>
          <w:rFonts w:ascii="Times New Roman" w:hAnsi="Times New Roman"/>
          <w:sz w:val="28"/>
          <w:szCs w:val="28"/>
        </w:rPr>
        <w:t>Утвердить административный регламент по предоставлению муниципальной услуги</w:t>
      </w:r>
      <w:r w:rsidR="00A665A3" w:rsidRPr="007B1528">
        <w:rPr>
          <w:rFonts w:ascii="Times New Roman" w:hAnsi="Times New Roman"/>
          <w:sz w:val="28"/>
          <w:szCs w:val="28"/>
        </w:rPr>
        <w:t xml:space="preserve"> </w:t>
      </w:r>
      <w:r w:rsidR="00C97428" w:rsidRPr="007B1528">
        <w:rPr>
          <w:rFonts w:ascii="Times New Roman" w:hAnsi="Times New Roman"/>
          <w:sz w:val="28"/>
          <w:szCs w:val="28"/>
        </w:rPr>
        <w:t>«</w:t>
      </w:r>
      <w:r w:rsidR="00A665A3" w:rsidRPr="007B1528">
        <w:rPr>
          <w:rFonts w:ascii="Times New Roman" w:hAnsi="Times New Roman"/>
          <w:sz w:val="28"/>
          <w:szCs w:val="28"/>
        </w:rPr>
        <w:t>Предоставление копий правовых актов администрации муниципального образования</w:t>
      </w:r>
      <w:r w:rsidR="007075A1" w:rsidRPr="007B1528">
        <w:rPr>
          <w:rFonts w:ascii="Times New Roman" w:hAnsi="Times New Roman"/>
          <w:sz w:val="28"/>
          <w:szCs w:val="28"/>
        </w:rPr>
        <w:t xml:space="preserve">» </w:t>
      </w:r>
      <w:r w:rsidR="007B1528" w:rsidRPr="007B1528">
        <w:rPr>
          <w:rFonts w:ascii="Times New Roman" w:hAnsi="Times New Roman"/>
          <w:sz w:val="28"/>
          <w:szCs w:val="28"/>
        </w:rPr>
        <w:t>(прилагается)</w:t>
      </w:r>
      <w:r w:rsidR="00C97428" w:rsidRPr="007B1528">
        <w:rPr>
          <w:rFonts w:ascii="Times New Roman" w:hAnsi="Times New Roman"/>
          <w:sz w:val="28"/>
          <w:szCs w:val="28"/>
        </w:rPr>
        <w:t>:</w:t>
      </w:r>
    </w:p>
    <w:p w:rsidR="007B1528" w:rsidRPr="007B1528" w:rsidRDefault="007B1528" w:rsidP="009B5174">
      <w:pPr>
        <w:ind w:firstLine="709"/>
        <w:rPr>
          <w:rFonts w:ascii="Times New Roman" w:hAnsi="Times New Roman"/>
          <w:sz w:val="28"/>
          <w:szCs w:val="28"/>
        </w:rPr>
      </w:pPr>
      <w:r w:rsidRPr="007B1528">
        <w:rPr>
          <w:rFonts w:ascii="Times New Roman" w:hAnsi="Times New Roman"/>
          <w:sz w:val="28"/>
          <w:szCs w:val="28"/>
        </w:rPr>
        <w:t>2. Признать утратившими силу постановления администрации Кропоткинского городского поселения Кавказского района:</w:t>
      </w:r>
    </w:p>
    <w:p w:rsidR="007B1528" w:rsidRPr="007B1528" w:rsidRDefault="007B1528" w:rsidP="009B5174">
      <w:pPr>
        <w:ind w:firstLine="709"/>
        <w:rPr>
          <w:rFonts w:ascii="Times New Roman" w:hAnsi="Times New Roman"/>
          <w:sz w:val="28"/>
          <w:szCs w:val="28"/>
        </w:rPr>
      </w:pPr>
      <w:r w:rsidRPr="007B1528">
        <w:rPr>
          <w:rFonts w:ascii="Times New Roman" w:hAnsi="Times New Roman"/>
          <w:sz w:val="28"/>
          <w:szCs w:val="28"/>
        </w:rPr>
        <w:t>1) от 9 февраля 2016 года № 133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7B1528" w:rsidRPr="007B1528" w:rsidRDefault="007B1528" w:rsidP="009B5174">
      <w:pPr>
        <w:ind w:firstLine="709"/>
        <w:rPr>
          <w:rFonts w:ascii="Times New Roman" w:hAnsi="Times New Roman"/>
          <w:sz w:val="28"/>
          <w:szCs w:val="28"/>
        </w:rPr>
      </w:pPr>
      <w:r w:rsidRPr="007B1528">
        <w:rPr>
          <w:rFonts w:ascii="Times New Roman" w:hAnsi="Times New Roman"/>
          <w:sz w:val="28"/>
          <w:szCs w:val="28"/>
        </w:rPr>
        <w:t xml:space="preserve">2) от 29 мая 2018 года «О внесении изменений в постановление администрации Кропоткинского городского поселения от 9 февраля 2016 года № 133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w:t>
      </w:r>
    </w:p>
    <w:p w:rsidR="00C97428" w:rsidRPr="007B1528" w:rsidRDefault="007B1528" w:rsidP="009B5174">
      <w:pPr>
        <w:ind w:firstLine="709"/>
        <w:rPr>
          <w:rFonts w:ascii="Times New Roman" w:hAnsi="Times New Roman"/>
          <w:sz w:val="28"/>
          <w:szCs w:val="28"/>
        </w:rPr>
      </w:pPr>
      <w:r w:rsidRPr="007B1528">
        <w:rPr>
          <w:rFonts w:ascii="Times New Roman" w:hAnsi="Times New Roman"/>
          <w:sz w:val="28"/>
          <w:szCs w:val="28"/>
        </w:rPr>
        <w:t>3</w:t>
      </w:r>
      <w:r w:rsidR="00A71EDE" w:rsidRPr="007B1528">
        <w:rPr>
          <w:rFonts w:ascii="Times New Roman" w:hAnsi="Times New Roman"/>
          <w:sz w:val="28"/>
          <w:szCs w:val="28"/>
        </w:rPr>
        <w:t xml:space="preserve">. Отделу </w:t>
      </w:r>
      <w:r w:rsidR="00A665A3" w:rsidRPr="007B1528">
        <w:rPr>
          <w:rFonts w:ascii="Times New Roman" w:hAnsi="Times New Roman"/>
          <w:sz w:val="28"/>
          <w:szCs w:val="28"/>
        </w:rPr>
        <w:t>делопроизводства</w:t>
      </w:r>
      <w:r w:rsidR="00A71EDE" w:rsidRPr="007B1528">
        <w:rPr>
          <w:rFonts w:ascii="Times New Roman" w:hAnsi="Times New Roman"/>
          <w:sz w:val="28"/>
          <w:szCs w:val="28"/>
        </w:rPr>
        <w:t xml:space="preserve"> (</w:t>
      </w:r>
      <w:r w:rsidR="00A665A3" w:rsidRPr="007B1528">
        <w:rPr>
          <w:rFonts w:ascii="Times New Roman" w:hAnsi="Times New Roman"/>
          <w:sz w:val="28"/>
          <w:szCs w:val="28"/>
        </w:rPr>
        <w:t>Папен</w:t>
      </w:r>
      <w:r w:rsidR="00A71EDE" w:rsidRPr="007B1528">
        <w:rPr>
          <w:rFonts w:ascii="Times New Roman" w:hAnsi="Times New Roman"/>
          <w:sz w:val="28"/>
          <w:szCs w:val="28"/>
        </w:rPr>
        <w:t>ко) обеспечить размещение настоящего постановления в федеральной государственной системе «Федеральный реестр государственных и муниципальных услуг («Единый портал государственных и муниципальных услуг (функций)».</w:t>
      </w:r>
    </w:p>
    <w:p w:rsidR="00A71EDE" w:rsidRPr="007B1528" w:rsidRDefault="007B1528" w:rsidP="009B5174">
      <w:pPr>
        <w:ind w:firstLine="709"/>
        <w:rPr>
          <w:rFonts w:ascii="Times New Roman" w:hAnsi="Times New Roman"/>
          <w:sz w:val="28"/>
          <w:szCs w:val="28"/>
        </w:rPr>
      </w:pPr>
      <w:r w:rsidRPr="007B1528">
        <w:rPr>
          <w:rFonts w:ascii="Times New Roman" w:hAnsi="Times New Roman"/>
          <w:sz w:val="28"/>
          <w:szCs w:val="28"/>
        </w:rPr>
        <w:t>4</w:t>
      </w:r>
      <w:r w:rsidR="00A71EDE" w:rsidRPr="007B1528">
        <w:rPr>
          <w:rFonts w:ascii="Times New Roman" w:hAnsi="Times New Roman"/>
          <w:sz w:val="28"/>
          <w:szCs w:val="28"/>
        </w:rPr>
        <w:t xml:space="preserve">. Отделу по обеспечению деятельности органов местного самоуправления (Кашлаба) обеспечить публикацию настоящего постановления </w:t>
      </w:r>
      <w:r w:rsidR="002E4DA5">
        <w:rPr>
          <w:rFonts w:ascii="Times New Roman" w:hAnsi="Times New Roman"/>
          <w:sz w:val="28"/>
          <w:szCs w:val="28"/>
        </w:rPr>
        <w:t>в районной</w:t>
      </w:r>
      <w:r w:rsidR="00A71EDE" w:rsidRPr="007B1528">
        <w:rPr>
          <w:rFonts w:ascii="Times New Roman" w:hAnsi="Times New Roman"/>
          <w:sz w:val="28"/>
          <w:szCs w:val="28"/>
        </w:rPr>
        <w:t xml:space="preserve"> газет</w:t>
      </w:r>
      <w:r w:rsidR="002E4DA5">
        <w:rPr>
          <w:rFonts w:ascii="Times New Roman" w:hAnsi="Times New Roman"/>
          <w:sz w:val="28"/>
          <w:szCs w:val="28"/>
        </w:rPr>
        <w:t>е</w:t>
      </w:r>
      <w:r w:rsidR="00A71EDE" w:rsidRPr="007B1528">
        <w:rPr>
          <w:rFonts w:ascii="Times New Roman" w:hAnsi="Times New Roman"/>
          <w:sz w:val="28"/>
          <w:szCs w:val="28"/>
        </w:rPr>
        <w:t xml:space="preserve"> «Огни Кубани»</w:t>
      </w:r>
      <w:r w:rsidR="00486BF9" w:rsidRPr="007B1528">
        <w:rPr>
          <w:rFonts w:ascii="Times New Roman" w:hAnsi="Times New Roman"/>
          <w:sz w:val="28"/>
          <w:szCs w:val="28"/>
        </w:rPr>
        <w:t xml:space="preserve"> и его размещение на официальном сайте администрации Кропоткинского городского поселения Кавказского района в сети «Интернет».</w:t>
      </w:r>
    </w:p>
    <w:p w:rsidR="00486BF9" w:rsidRPr="007B1528" w:rsidRDefault="007B1528" w:rsidP="009B5174">
      <w:pPr>
        <w:ind w:firstLine="709"/>
        <w:rPr>
          <w:rFonts w:ascii="Times New Roman" w:hAnsi="Times New Roman"/>
          <w:sz w:val="28"/>
          <w:szCs w:val="28"/>
        </w:rPr>
      </w:pPr>
      <w:r w:rsidRPr="007B1528">
        <w:rPr>
          <w:rFonts w:ascii="Times New Roman" w:hAnsi="Times New Roman"/>
          <w:sz w:val="28"/>
          <w:szCs w:val="28"/>
        </w:rPr>
        <w:t>5</w:t>
      </w:r>
      <w:r w:rsidR="00486BF9" w:rsidRPr="007B1528">
        <w:rPr>
          <w:rFonts w:ascii="Times New Roman" w:hAnsi="Times New Roman"/>
          <w:sz w:val="28"/>
          <w:szCs w:val="28"/>
        </w:rPr>
        <w:t xml:space="preserve">. Постановление вступает в силу со дня </w:t>
      </w:r>
      <w:r w:rsidR="00BB478B" w:rsidRPr="007B1528">
        <w:rPr>
          <w:rFonts w:ascii="Times New Roman" w:hAnsi="Times New Roman"/>
          <w:sz w:val="28"/>
          <w:szCs w:val="28"/>
        </w:rPr>
        <w:t>его официального опубликования</w:t>
      </w:r>
      <w:r w:rsidR="00486BF9" w:rsidRPr="007B1528">
        <w:rPr>
          <w:rFonts w:ascii="Times New Roman" w:hAnsi="Times New Roman"/>
          <w:sz w:val="28"/>
          <w:szCs w:val="28"/>
        </w:rPr>
        <w:t>.</w:t>
      </w:r>
    </w:p>
    <w:p w:rsidR="00486BF9" w:rsidRDefault="00486BF9" w:rsidP="009B5174">
      <w:pPr>
        <w:ind w:firstLine="709"/>
        <w:rPr>
          <w:rFonts w:ascii="Times New Roman" w:hAnsi="Times New Roman"/>
          <w:sz w:val="28"/>
          <w:szCs w:val="28"/>
        </w:rPr>
      </w:pPr>
    </w:p>
    <w:p w:rsidR="00486BF9" w:rsidRPr="007B1528" w:rsidRDefault="00486BF9" w:rsidP="009B5174">
      <w:pPr>
        <w:ind w:firstLine="0"/>
        <w:rPr>
          <w:rFonts w:ascii="Times New Roman" w:hAnsi="Times New Roman"/>
          <w:sz w:val="28"/>
          <w:szCs w:val="28"/>
        </w:rPr>
      </w:pPr>
      <w:r w:rsidRPr="007B1528">
        <w:rPr>
          <w:rFonts w:ascii="Times New Roman" w:hAnsi="Times New Roman"/>
          <w:sz w:val="28"/>
          <w:szCs w:val="28"/>
        </w:rPr>
        <w:t>Глава</w:t>
      </w:r>
    </w:p>
    <w:p w:rsidR="00486BF9" w:rsidRPr="007B1528" w:rsidRDefault="00486BF9" w:rsidP="009B5174">
      <w:pPr>
        <w:ind w:firstLine="0"/>
        <w:rPr>
          <w:rFonts w:ascii="Times New Roman" w:hAnsi="Times New Roman"/>
          <w:sz w:val="28"/>
          <w:szCs w:val="28"/>
        </w:rPr>
      </w:pPr>
      <w:r w:rsidRPr="007B1528">
        <w:rPr>
          <w:rFonts w:ascii="Times New Roman" w:hAnsi="Times New Roman"/>
          <w:sz w:val="28"/>
          <w:szCs w:val="28"/>
        </w:rPr>
        <w:t xml:space="preserve">Кропоткинского городского поселения </w:t>
      </w:r>
    </w:p>
    <w:p w:rsidR="0083654E" w:rsidRPr="007B1528" w:rsidRDefault="00486BF9" w:rsidP="0003721E">
      <w:pPr>
        <w:ind w:firstLine="0"/>
        <w:rPr>
          <w:rFonts w:ascii="Times New Roman" w:hAnsi="Times New Roman"/>
          <w:sz w:val="28"/>
          <w:szCs w:val="28"/>
        </w:rPr>
      </w:pPr>
      <w:r w:rsidRPr="007B1528">
        <w:rPr>
          <w:rFonts w:ascii="Times New Roman" w:hAnsi="Times New Roman"/>
          <w:sz w:val="28"/>
          <w:szCs w:val="28"/>
        </w:rPr>
        <w:t>Кавказского района</w:t>
      </w:r>
      <w:r w:rsidRPr="007B1528">
        <w:rPr>
          <w:rFonts w:ascii="Times New Roman" w:hAnsi="Times New Roman"/>
          <w:sz w:val="28"/>
          <w:szCs w:val="28"/>
        </w:rPr>
        <w:tab/>
      </w:r>
      <w:r w:rsidRPr="007B1528">
        <w:rPr>
          <w:rFonts w:ascii="Times New Roman" w:hAnsi="Times New Roman"/>
          <w:sz w:val="28"/>
          <w:szCs w:val="28"/>
        </w:rPr>
        <w:tab/>
      </w:r>
      <w:r w:rsidRPr="007B1528">
        <w:rPr>
          <w:rFonts w:ascii="Times New Roman" w:hAnsi="Times New Roman"/>
          <w:sz w:val="28"/>
          <w:szCs w:val="28"/>
        </w:rPr>
        <w:tab/>
      </w:r>
      <w:r w:rsidRPr="007B1528">
        <w:rPr>
          <w:rFonts w:ascii="Times New Roman" w:hAnsi="Times New Roman"/>
          <w:sz w:val="28"/>
          <w:szCs w:val="28"/>
        </w:rPr>
        <w:tab/>
      </w:r>
      <w:r w:rsidRPr="007B1528">
        <w:rPr>
          <w:rFonts w:ascii="Times New Roman" w:hAnsi="Times New Roman"/>
          <w:sz w:val="28"/>
          <w:szCs w:val="28"/>
        </w:rPr>
        <w:tab/>
      </w:r>
      <w:r w:rsidRPr="007B1528">
        <w:rPr>
          <w:rFonts w:ascii="Times New Roman" w:hAnsi="Times New Roman"/>
          <w:sz w:val="28"/>
          <w:szCs w:val="28"/>
        </w:rPr>
        <w:tab/>
        <w:t xml:space="preserve">  </w:t>
      </w:r>
      <w:r w:rsidRPr="007B1528">
        <w:rPr>
          <w:rFonts w:ascii="Times New Roman" w:hAnsi="Times New Roman"/>
          <w:sz w:val="28"/>
          <w:szCs w:val="28"/>
        </w:rPr>
        <w:tab/>
        <w:t xml:space="preserve">     </w:t>
      </w:r>
      <w:r w:rsidR="009B5174" w:rsidRPr="007B1528">
        <w:rPr>
          <w:rFonts w:ascii="Times New Roman" w:hAnsi="Times New Roman"/>
          <w:sz w:val="28"/>
          <w:szCs w:val="28"/>
        </w:rPr>
        <w:t xml:space="preserve">      </w:t>
      </w:r>
      <w:r w:rsidRPr="007B1528">
        <w:rPr>
          <w:rFonts w:ascii="Times New Roman" w:hAnsi="Times New Roman"/>
          <w:sz w:val="28"/>
          <w:szCs w:val="28"/>
        </w:rPr>
        <w:t xml:space="preserve"> В.А.Елисеев</w:t>
      </w:r>
    </w:p>
    <w:p w:rsidR="00904E5B" w:rsidRPr="00E877AD" w:rsidRDefault="00904E5B" w:rsidP="00904E5B">
      <w:pPr>
        <w:spacing w:line="240" w:lineRule="atLeast"/>
        <w:ind w:left="4536"/>
        <w:jc w:val="center"/>
        <w:rPr>
          <w:rFonts w:ascii="Times New Roman" w:hAnsi="Times New Roman"/>
          <w:sz w:val="28"/>
          <w:szCs w:val="28"/>
        </w:rPr>
      </w:pPr>
      <w:r w:rsidRPr="00E877AD">
        <w:rPr>
          <w:rFonts w:ascii="Times New Roman" w:hAnsi="Times New Roman"/>
          <w:sz w:val="28"/>
          <w:szCs w:val="28"/>
        </w:rPr>
        <w:lastRenderedPageBreak/>
        <w:t>ПРИЛОЖЕНИЕ</w:t>
      </w:r>
    </w:p>
    <w:p w:rsidR="00904E5B" w:rsidRPr="00E877AD" w:rsidRDefault="00904E5B" w:rsidP="00904E5B">
      <w:pPr>
        <w:spacing w:line="240" w:lineRule="atLeast"/>
        <w:ind w:left="4536"/>
        <w:jc w:val="center"/>
        <w:rPr>
          <w:rFonts w:ascii="Times New Roman" w:hAnsi="Times New Roman"/>
          <w:sz w:val="28"/>
          <w:szCs w:val="28"/>
        </w:rPr>
      </w:pPr>
    </w:p>
    <w:p w:rsidR="00904E5B" w:rsidRPr="00E877AD" w:rsidRDefault="00904E5B" w:rsidP="00904E5B">
      <w:pPr>
        <w:spacing w:line="240" w:lineRule="atLeast"/>
        <w:ind w:left="4536"/>
        <w:jc w:val="center"/>
        <w:rPr>
          <w:rFonts w:ascii="Times New Roman" w:hAnsi="Times New Roman"/>
          <w:sz w:val="28"/>
          <w:szCs w:val="28"/>
        </w:rPr>
      </w:pPr>
      <w:r w:rsidRPr="00E877AD">
        <w:rPr>
          <w:rFonts w:ascii="Times New Roman" w:hAnsi="Times New Roman"/>
          <w:sz w:val="28"/>
          <w:szCs w:val="28"/>
        </w:rPr>
        <w:t>УТВЕРЖДЕН</w:t>
      </w:r>
    </w:p>
    <w:p w:rsidR="00904E5B" w:rsidRPr="00E877AD" w:rsidRDefault="00904E5B" w:rsidP="00904E5B">
      <w:pPr>
        <w:spacing w:line="240" w:lineRule="atLeast"/>
        <w:ind w:left="4536"/>
        <w:jc w:val="center"/>
        <w:rPr>
          <w:rFonts w:ascii="Times New Roman" w:hAnsi="Times New Roman"/>
          <w:sz w:val="28"/>
          <w:szCs w:val="28"/>
        </w:rPr>
      </w:pPr>
      <w:r w:rsidRPr="00E877AD">
        <w:rPr>
          <w:rFonts w:ascii="Times New Roman" w:hAnsi="Times New Roman"/>
          <w:sz w:val="28"/>
          <w:szCs w:val="28"/>
        </w:rPr>
        <w:t>постановлением администрации Кропоткинского городского поселения Кавказского района</w:t>
      </w:r>
    </w:p>
    <w:p w:rsidR="00904E5B" w:rsidRPr="00E877AD" w:rsidRDefault="00904E5B" w:rsidP="00904E5B">
      <w:pPr>
        <w:spacing w:line="240" w:lineRule="atLeast"/>
        <w:ind w:left="4536"/>
        <w:jc w:val="center"/>
        <w:rPr>
          <w:rFonts w:ascii="Times New Roman" w:hAnsi="Times New Roman"/>
          <w:sz w:val="28"/>
          <w:szCs w:val="28"/>
        </w:rPr>
      </w:pPr>
      <w:r w:rsidRPr="00E877AD">
        <w:rPr>
          <w:rFonts w:ascii="Times New Roman" w:hAnsi="Times New Roman"/>
          <w:sz w:val="28"/>
          <w:szCs w:val="28"/>
        </w:rPr>
        <w:t>от ______________ № _______</w:t>
      </w:r>
    </w:p>
    <w:p w:rsidR="00904E5B" w:rsidRPr="00E877AD" w:rsidRDefault="00904E5B" w:rsidP="00904E5B">
      <w:pPr>
        <w:jc w:val="center"/>
        <w:rPr>
          <w:rFonts w:ascii="Times New Roman" w:hAnsi="Times New Roman"/>
          <w:b/>
          <w:sz w:val="28"/>
          <w:szCs w:val="28"/>
        </w:rPr>
      </w:pPr>
    </w:p>
    <w:p w:rsidR="00904E5B" w:rsidRPr="00E877AD" w:rsidRDefault="00904E5B" w:rsidP="00904E5B">
      <w:pPr>
        <w:jc w:val="center"/>
        <w:rPr>
          <w:rFonts w:ascii="Times New Roman" w:hAnsi="Times New Roman"/>
          <w:b/>
          <w:sz w:val="28"/>
          <w:szCs w:val="28"/>
        </w:rPr>
      </w:pPr>
    </w:p>
    <w:p w:rsidR="00904E5B" w:rsidRPr="00C5058E" w:rsidRDefault="00904E5B" w:rsidP="00904E5B">
      <w:pPr>
        <w:jc w:val="center"/>
        <w:rPr>
          <w:rFonts w:ascii="Times New Roman" w:hAnsi="Times New Roman"/>
          <w:sz w:val="28"/>
          <w:szCs w:val="28"/>
        </w:rPr>
      </w:pPr>
      <w:r w:rsidRPr="00C5058E">
        <w:rPr>
          <w:rFonts w:ascii="Times New Roman" w:hAnsi="Times New Roman"/>
          <w:sz w:val="28"/>
          <w:szCs w:val="28"/>
        </w:rPr>
        <w:t>АДМИНИСТРАТИВНЫЙ РЕГЛАМЕНТ</w:t>
      </w:r>
    </w:p>
    <w:p w:rsidR="00904E5B" w:rsidRPr="00C5058E" w:rsidRDefault="00904E5B" w:rsidP="00904E5B">
      <w:pPr>
        <w:jc w:val="center"/>
        <w:rPr>
          <w:rFonts w:ascii="Times New Roman" w:hAnsi="Times New Roman"/>
          <w:sz w:val="28"/>
          <w:szCs w:val="28"/>
        </w:rPr>
      </w:pPr>
      <w:r w:rsidRPr="00C5058E">
        <w:rPr>
          <w:rFonts w:ascii="Times New Roman" w:hAnsi="Times New Roman"/>
          <w:sz w:val="28"/>
          <w:szCs w:val="28"/>
        </w:rPr>
        <w:t>предоставления муниципальной услуги</w:t>
      </w:r>
    </w:p>
    <w:p w:rsidR="00904E5B" w:rsidRPr="00C5058E" w:rsidRDefault="00904E5B" w:rsidP="00904E5B">
      <w:pPr>
        <w:spacing w:line="240" w:lineRule="atLeast"/>
        <w:jc w:val="center"/>
        <w:rPr>
          <w:rFonts w:ascii="Times New Roman" w:hAnsi="Times New Roman"/>
          <w:sz w:val="28"/>
          <w:szCs w:val="28"/>
        </w:rPr>
      </w:pPr>
      <w:r w:rsidRPr="00C5058E">
        <w:rPr>
          <w:rFonts w:ascii="Times New Roman" w:hAnsi="Times New Roman"/>
          <w:sz w:val="28"/>
          <w:szCs w:val="28"/>
        </w:rPr>
        <w:t xml:space="preserve"> «Предоставление копий правовых актов администрации </w:t>
      </w:r>
    </w:p>
    <w:p w:rsidR="00904E5B" w:rsidRPr="00C5058E" w:rsidRDefault="00904E5B" w:rsidP="00904E5B">
      <w:pPr>
        <w:spacing w:line="240" w:lineRule="atLeast"/>
        <w:jc w:val="center"/>
        <w:rPr>
          <w:rFonts w:ascii="Times New Roman" w:hAnsi="Times New Roman"/>
          <w:sz w:val="28"/>
          <w:szCs w:val="28"/>
        </w:rPr>
      </w:pPr>
      <w:r w:rsidRPr="00C5058E">
        <w:rPr>
          <w:rFonts w:ascii="Times New Roman" w:hAnsi="Times New Roman"/>
          <w:sz w:val="28"/>
          <w:szCs w:val="28"/>
        </w:rPr>
        <w:t>муниципального образования»</w:t>
      </w:r>
    </w:p>
    <w:p w:rsidR="00904E5B" w:rsidRPr="00E877AD" w:rsidRDefault="00904E5B" w:rsidP="00904E5B">
      <w:pPr>
        <w:jc w:val="center"/>
        <w:rPr>
          <w:rFonts w:ascii="Times New Roman" w:hAnsi="Times New Roman"/>
          <w:b/>
          <w:sz w:val="28"/>
          <w:szCs w:val="28"/>
        </w:rPr>
      </w:pPr>
    </w:p>
    <w:p w:rsidR="00904E5B" w:rsidRPr="00E877AD" w:rsidRDefault="00904E5B" w:rsidP="00904E5B">
      <w:pPr>
        <w:jc w:val="center"/>
        <w:outlineLvl w:val="1"/>
        <w:rPr>
          <w:rFonts w:ascii="Times New Roman" w:hAnsi="Times New Roman"/>
          <w:sz w:val="28"/>
          <w:szCs w:val="28"/>
        </w:rPr>
      </w:pPr>
      <w:r w:rsidRPr="00E877AD">
        <w:rPr>
          <w:rFonts w:ascii="Times New Roman" w:hAnsi="Times New Roman"/>
          <w:sz w:val="28"/>
          <w:szCs w:val="28"/>
        </w:rPr>
        <w:t>Раздел 1. Общие положения</w:t>
      </w:r>
    </w:p>
    <w:p w:rsidR="00904E5B" w:rsidRPr="00E877AD" w:rsidRDefault="00904E5B" w:rsidP="00904E5B">
      <w:pPr>
        <w:rPr>
          <w:rFonts w:ascii="Times New Roman" w:hAnsi="Times New Roman"/>
          <w:sz w:val="28"/>
          <w:szCs w:val="28"/>
        </w:rPr>
      </w:pPr>
    </w:p>
    <w:p w:rsidR="00904E5B" w:rsidRPr="00E877AD" w:rsidRDefault="00904E5B" w:rsidP="00904E5B">
      <w:pPr>
        <w:jc w:val="center"/>
        <w:outlineLvl w:val="2"/>
        <w:rPr>
          <w:rFonts w:ascii="Times New Roman" w:hAnsi="Times New Roman"/>
          <w:sz w:val="28"/>
          <w:szCs w:val="28"/>
        </w:rPr>
      </w:pPr>
      <w:bookmarkStart w:id="0" w:name="Par43"/>
      <w:bookmarkEnd w:id="0"/>
      <w:r w:rsidRPr="00E877AD">
        <w:rPr>
          <w:rFonts w:ascii="Times New Roman" w:hAnsi="Times New Roman"/>
          <w:sz w:val="28"/>
          <w:szCs w:val="28"/>
        </w:rPr>
        <w:t>Подраздел 1.1. Предмет регулирования административного регламента</w:t>
      </w:r>
    </w:p>
    <w:p w:rsidR="00904E5B" w:rsidRPr="00E877AD" w:rsidRDefault="00904E5B" w:rsidP="00904E5B">
      <w:pPr>
        <w:jc w:val="center"/>
        <w:rPr>
          <w:rFonts w:ascii="Times New Roman" w:hAnsi="Times New Roman"/>
          <w:sz w:val="28"/>
          <w:szCs w:val="28"/>
        </w:rPr>
      </w:pPr>
    </w:p>
    <w:p w:rsidR="00904E5B" w:rsidRPr="00E877AD" w:rsidRDefault="00904E5B" w:rsidP="00904E5B">
      <w:pPr>
        <w:suppressAutoHyphens/>
        <w:ind w:firstLine="709"/>
        <w:rPr>
          <w:rFonts w:ascii="Times New Roman" w:eastAsia="WenQuanYi Micro Hei" w:hAnsi="Times New Roman"/>
          <w:kern w:val="1"/>
          <w:sz w:val="28"/>
          <w:szCs w:val="28"/>
          <w:lang w:eastAsia="zh-CN" w:bidi="hi-IN"/>
        </w:rPr>
      </w:pPr>
      <w:r w:rsidRPr="00E877AD">
        <w:rPr>
          <w:rFonts w:ascii="Times New Roman" w:hAnsi="Times New Roman"/>
          <w:sz w:val="28"/>
          <w:szCs w:val="28"/>
        </w:rPr>
        <w:t xml:space="preserve">Административный регламент предоставления муниципальной услуги «Предоставление копий правовых актов администрации муниципального образования» (далее - Регламент) </w:t>
      </w:r>
      <w:r w:rsidRPr="00E877AD">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877AD">
        <w:rPr>
          <w:rFonts w:ascii="Times New Roman"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877AD">
        <w:rPr>
          <w:rFonts w:ascii="Times New Roman" w:hAnsi="Times New Roman"/>
          <w:sz w:val="28"/>
          <w:szCs w:val="28"/>
        </w:rPr>
        <w:t>Предоставление копий правовых актов администрации муниципального образования</w:t>
      </w:r>
      <w:r w:rsidRPr="00E877AD">
        <w:rPr>
          <w:rFonts w:ascii="Times New Roman"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E877AD">
        <w:rPr>
          <w:rFonts w:ascii="Times New Roman" w:eastAsia="WenQuanYi Micro Hei" w:hAnsi="Times New Roman"/>
          <w:kern w:val="1"/>
          <w:sz w:val="28"/>
          <w:szCs w:val="28"/>
          <w:lang w:eastAsia="zh-CN" w:bidi="hi-IN"/>
        </w:rPr>
        <w:t>, администрации Кропоткинского городского поселения Кавказского района, предоставляющих муниципальную услугу.</w:t>
      </w:r>
    </w:p>
    <w:p w:rsidR="00904E5B" w:rsidRPr="00E877AD" w:rsidRDefault="00904E5B" w:rsidP="00904E5B">
      <w:pPr>
        <w:jc w:val="center"/>
        <w:outlineLvl w:val="2"/>
        <w:rPr>
          <w:rFonts w:ascii="Times New Roman" w:hAnsi="Times New Roman"/>
          <w:sz w:val="28"/>
          <w:szCs w:val="28"/>
        </w:rPr>
      </w:pPr>
    </w:p>
    <w:p w:rsidR="00904E5B" w:rsidRPr="00E877AD" w:rsidRDefault="00904E5B" w:rsidP="00904E5B">
      <w:pPr>
        <w:ind w:firstLine="0"/>
        <w:jc w:val="center"/>
        <w:outlineLvl w:val="2"/>
        <w:rPr>
          <w:rFonts w:ascii="Times New Roman" w:hAnsi="Times New Roman"/>
          <w:sz w:val="28"/>
          <w:szCs w:val="28"/>
        </w:rPr>
      </w:pPr>
      <w:r w:rsidRPr="00E877AD">
        <w:rPr>
          <w:rFonts w:ascii="Times New Roman" w:hAnsi="Times New Roman"/>
          <w:sz w:val="28"/>
          <w:szCs w:val="28"/>
        </w:rPr>
        <w:t>Подраздел 1.2. Круг заявителей</w:t>
      </w:r>
    </w:p>
    <w:p w:rsidR="00904E5B" w:rsidRPr="00E877AD" w:rsidRDefault="00904E5B" w:rsidP="00904E5B">
      <w:pPr>
        <w:rPr>
          <w:rFonts w:ascii="Times New Roman" w:hAnsi="Times New Roman"/>
          <w:sz w:val="28"/>
          <w:szCs w:val="28"/>
        </w:rPr>
      </w:pPr>
    </w:p>
    <w:p w:rsidR="00904E5B" w:rsidRPr="00E877AD" w:rsidRDefault="00904E5B" w:rsidP="00904E5B">
      <w:pPr>
        <w:ind w:firstLine="709"/>
        <w:rPr>
          <w:rFonts w:ascii="Times New Roman" w:hAnsi="Times New Roman"/>
          <w:sz w:val="28"/>
          <w:szCs w:val="28"/>
        </w:rPr>
      </w:pPr>
      <w:r w:rsidRPr="00E877AD">
        <w:rPr>
          <w:rFonts w:ascii="Times New Roman" w:hAnsi="Times New Roman"/>
          <w:sz w:val="28"/>
          <w:szCs w:val="28"/>
        </w:rPr>
        <w:t xml:space="preserve">Заявителями на получение муниципальной услуги в соответствии с Регламентом являются </w:t>
      </w:r>
      <w:r w:rsidRPr="00E877AD">
        <w:rPr>
          <w:rFonts w:ascii="Times New Roman" w:hAnsi="Times New Roman"/>
          <w:color w:val="000000"/>
          <w:sz w:val="28"/>
          <w:szCs w:val="28"/>
        </w:rPr>
        <w:t>юридические и физические лица</w:t>
      </w:r>
      <w:r w:rsidRPr="00E877AD">
        <w:rPr>
          <w:rFonts w:ascii="Times New Roman" w:hAnsi="Times New Roman"/>
          <w:sz w:val="28"/>
          <w:szCs w:val="28"/>
        </w:rPr>
        <w:t xml:space="preserve"> либо их уполномоченные представители (далее – заявители).</w:t>
      </w:r>
    </w:p>
    <w:p w:rsidR="00904E5B" w:rsidRPr="00E877AD" w:rsidRDefault="00904E5B" w:rsidP="00904E5B">
      <w:pPr>
        <w:ind w:firstLine="709"/>
        <w:outlineLvl w:val="2"/>
        <w:rPr>
          <w:rFonts w:ascii="Times New Roman" w:hAnsi="Times New Roman"/>
          <w:sz w:val="28"/>
          <w:szCs w:val="28"/>
        </w:rPr>
      </w:pPr>
      <w:r w:rsidRPr="00E877AD">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E877AD">
        <w:rPr>
          <w:rFonts w:ascii="Times New Roman" w:hAnsi="Times New Roman"/>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04E5B" w:rsidRPr="00E877AD" w:rsidRDefault="00904E5B" w:rsidP="00904E5B">
      <w:pPr>
        <w:rPr>
          <w:rFonts w:ascii="Times New Roman" w:hAnsi="Times New Roman"/>
          <w:sz w:val="28"/>
          <w:szCs w:val="28"/>
        </w:rPr>
      </w:pPr>
    </w:p>
    <w:p w:rsidR="00904E5B" w:rsidRPr="00E877AD" w:rsidRDefault="00904E5B" w:rsidP="00904E5B">
      <w:pPr>
        <w:suppressAutoHyphens/>
        <w:jc w:val="center"/>
        <w:rPr>
          <w:rFonts w:ascii="Times New Roman" w:hAnsi="Times New Roman"/>
          <w:sz w:val="28"/>
          <w:szCs w:val="28"/>
        </w:rPr>
      </w:pPr>
      <w:r w:rsidRPr="00E877AD">
        <w:rPr>
          <w:rFonts w:ascii="Times New Roman" w:hAnsi="Times New Roman"/>
          <w:sz w:val="28"/>
          <w:szCs w:val="28"/>
        </w:rPr>
        <w:t>Подраздел 1.3. Требования к порядку информирования</w:t>
      </w:r>
    </w:p>
    <w:p w:rsidR="00904E5B" w:rsidRPr="00E877AD" w:rsidRDefault="00904E5B" w:rsidP="00904E5B">
      <w:pPr>
        <w:suppressAutoHyphens/>
        <w:jc w:val="center"/>
        <w:rPr>
          <w:rFonts w:ascii="Times New Roman" w:hAnsi="Times New Roman"/>
          <w:sz w:val="28"/>
          <w:szCs w:val="28"/>
        </w:rPr>
      </w:pPr>
      <w:r w:rsidRPr="00E877AD">
        <w:rPr>
          <w:rFonts w:ascii="Times New Roman" w:hAnsi="Times New Roman"/>
          <w:sz w:val="28"/>
          <w:szCs w:val="28"/>
        </w:rPr>
        <w:t>о предоставлении муниципальной услуги</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1.3.1. Предоставление муниципальной услуги осуществляется администрацией </w:t>
      </w:r>
      <w:r w:rsidRPr="00E877AD">
        <w:rPr>
          <w:rFonts w:ascii="Times New Roman" w:eastAsia="WenQuanYi Micro Hei" w:hAnsi="Times New Roman"/>
          <w:kern w:val="1"/>
          <w:sz w:val="28"/>
          <w:szCs w:val="28"/>
          <w:lang w:eastAsia="zh-CN"/>
        </w:rPr>
        <w:t>Кропоткинского городского поселения Кавказского района</w:t>
      </w:r>
      <w:r w:rsidRPr="00E877AD">
        <w:rPr>
          <w:rFonts w:ascii="Times New Roman" w:hAnsi="Times New Roman"/>
          <w:sz w:val="28"/>
          <w:szCs w:val="28"/>
        </w:rPr>
        <w:t xml:space="preserve"> (далее – администрация, уполномоченный орган).</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1.3.2. Информирование о предоставлении муниципальной услуги осуществляется:</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в устной форме при личном обращении;</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с использованием телефонной связи;</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по письменным обращениям;</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в форме электронного документа посредством направления на адрес электронной почты;</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посредством размещения информационных стендов в многофункциональных центрах и уполномоченном органе.</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Кавказскому району Краснодарского края:</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при личном обращении;</w:t>
      </w:r>
    </w:p>
    <w:p w:rsidR="00904E5B" w:rsidRPr="00E877AD" w:rsidRDefault="00904E5B" w:rsidP="00904E5B">
      <w:pPr>
        <w:suppressAutoHyphens/>
        <w:rPr>
          <w:rFonts w:ascii="Times New Roman" w:hAnsi="Times New Roman"/>
          <w:spacing w:val="-4"/>
          <w:sz w:val="28"/>
          <w:szCs w:val="28"/>
        </w:rPr>
      </w:pPr>
      <w:r w:rsidRPr="00E877AD">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E877AD">
          <w:rPr>
            <w:rFonts w:ascii="Times New Roman" w:hAnsi="Times New Roman"/>
            <w:spacing w:val="-4"/>
            <w:sz w:val="28"/>
            <w:szCs w:val="28"/>
          </w:rPr>
          <w:t>http://www.e-mfc.ru</w:t>
        </w:r>
      </w:hyperlink>
      <w:r w:rsidRPr="00E877AD">
        <w:rPr>
          <w:rFonts w:ascii="Times New Roman" w:hAnsi="Times New Roman"/>
          <w:spacing w:val="-4"/>
          <w:sz w:val="28"/>
          <w:szCs w:val="28"/>
        </w:rPr>
        <w:t>.</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 xml:space="preserve">1.3.2.2. Посредством размещения информации на официальном сайте администрации </w:t>
      </w:r>
      <w:r w:rsidRPr="00E877AD">
        <w:rPr>
          <w:rFonts w:ascii="Times New Roman" w:eastAsia="WenQuanYi Micro Hei" w:hAnsi="Times New Roman"/>
          <w:kern w:val="1"/>
          <w:sz w:val="28"/>
          <w:szCs w:val="28"/>
          <w:lang w:eastAsia="zh-CN"/>
        </w:rPr>
        <w:t>Кропоткинского городского поселения Кавказского района</w:t>
      </w:r>
      <w:r w:rsidRPr="00E877AD">
        <w:rPr>
          <w:rFonts w:ascii="Times New Roman" w:hAnsi="Times New Roman"/>
          <w:sz w:val="28"/>
          <w:szCs w:val="28"/>
        </w:rPr>
        <w:t xml:space="preserve"> </w:t>
      </w:r>
      <w:hyperlink r:id="rId9" w:history="1">
        <w:r w:rsidRPr="002E075B">
          <w:rPr>
            <w:rStyle w:val="ac"/>
            <w:rFonts w:ascii="Times New Roman" w:hAnsi="Times New Roman"/>
            <w:sz w:val="28"/>
            <w:szCs w:val="28"/>
          </w:rPr>
          <w:t>http://</w:t>
        </w:r>
        <w:r w:rsidRPr="002E075B">
          <w:rPr>
            <w:rStyle w:val="ac"/>
            <w:rFonts w:ascii="Times New Roman" w:hAnsi="Times New Roman"/>
            <w:sz w:val="28"/>
            <w:szCs w:val="28"/>
            <w:lang w:val="en-US"/>
          </w:rPr>
          <w:t>www</w:t>
        </w:r>
        <w:r w:rsidRPr="002E075B">
          <w:rPr>
            <w:rStyle w:val="ac"/>
            <w:rFonts w:ascii="Times New Roman" w:hAnsi="Times New Roman"/>
            <w:sz w:val="28"/>
            <w:szCs w:val="28"/>
          </w:rPr>
          <w:t>.</w:t>
        </w:r>
        <w:r w:rsidRPr="002E075B">
          <w:rPr>
            <w:rStyle w:val="ac"/>
            <w:rFonts w:ascii="Times New Roman" w:hAnsi="Times New Roman"/>
            <w:sz w:val="28"/>
            <w:szCs w:val="28"/>
            <w:lang w:val="en-US"/>
          </w:rPr>
          <w:t>gorod</w:t>
        </w:r>
        <w:r w:rsidRPr="002E075B">
          <w:rPr>
            <w:rStyle w:val="ac"/>
            <w:rFonts w:ascii="Times New Roman" w:hAnsi="Times New Roman"/>
            <w:sz w:val="28"/>
            <w:szCs w:val="28"/>
          </w:rPr>
          <w:t>-</w:t>
        </w:r>
        <w:r w:rsidRPr="002E075B">
          <w:rPr>
            <w:rStyle w:val="ac"/>
            <w:rFonts w:ascii="Times New Roman" w:hAnsi="Times New Roman"/>
            <w:sz w:val="28"/>
            <w:szCs w:val="28"/>
            <w:lang w:val="en-US"/>
          </w:rPr>
          <w:t>kropotkin</w:t>
        </w:r>
        <w:r w:rsidRPr="002E075B">
          <w:rPr>
            <w:rStyle w:val="ac"/>
            <w:rFonts w:ascii="Times New Roman" w:hAnsi="Times New Roman"/>
            <w:sz w:val="28"/>
            <w:szCs w:val="28"/>
          </w:rPr>
          <w:t>.ru</w:t>
        </w:r>
      </w:hyperlink>
      <w:r w:rsidRPr="00E877AD">
        <w:rPr>
          <w:rFonts w:ascii="Times New Roman" w:hAnsi="Times New Roman"/>
          <w:sz w:val="28"/>
          <w:szCs w:val="28"/>
          <w:lang w:eastAsia="ar-SA"/>
        </w:rPr>
        <w:t xml:space="preserve"> </w:t>
      </w:r>
      <w:r w:rsidRPr="00E877AD">
        <w:rPr>
          <w:rFonts w:ascii="Times New Roman" w:hAnsi="Times New Roman"/>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877AD">
        <w:rPr>
          <w:rFonts w:ascii="Times New Roman" w:hAnsi="Times New Roman"/>
          <w:sz w:val="28"/>
          <w:szCs w:val="28"/>
          <w:lang w:val="en-US"/>
        </w:rPr>
        <w:t>www</w:t>
      </w:r>
      <w:r w:rsidRPr="00E877AD">
        <w:rPr>
          <w:rFonts w:ascii="Times New Roman" w:hAnsi="Times New Roman"/>
          <w:sz w:val="28"/>
          <w:szCs w:val="28"/>
        </w:rPr>
        <w:t>.pgu.krasnodar.ru) (далее – Региональный портал) в информационно-телекоммуникационной сети «Интернет».</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На Едином портале, Региональном портале и официальном сайте </w:t>
      </w:r>
      <w:r w:rsidRPr="00E877AD">
        <w:rPr>
          <w:rFonts w:ascii="Times New Roman" w:hAnsi="Times New Roman"/>
          <w:sz w:val="28"/>
          <w:szCs w:val="28"/>
        </w:rPr>
        <w:lastRenderedPageBreak/>
        <w:t>размещается следующая информация: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 место нахождения и графики работы органа, предоставляющего муниципальную услугу, его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 круг заявителей;</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 исчерпывающий перечень документов, необходимых для предоставления муниципальной услуги, требования к информированию указанных документов, а также перечень документов, которые заявитель вправе предоставлять по собственной инициативе;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4) срок предоставления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9) справочные телефоны структурных подразделений уполномоченного органа, организаций, участвующих в предоставлении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10) адреса официальных сайтов, а также электронной почты и (или)   формы обратной связи органа, предоставляющего муниципальную услугу, в  сети «Интернет» (при наличии).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1.3.2.3. Посредством размещения информационных стендов в МФЦ и Уполномоченном органе.</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 xml:space="preserve">1.3.2.4. Посредством телефонной связи: </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lastRenderedPageBreak/>
        <w:t>«горячая линия» МФЦ – 8-800-2500-549;</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уполномоченный орган - 8 (86138) 6-36-51 (телефонные номера структурного подразделения администрации, предоставляющего муниципальную услугу).</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режим работы, адрес администрации и МФЦ;</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адрес официального сайта администрации, адрес электронной почты администрации;</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почтовые адреса, телефоны, Ф.И.О. должностных лиц администрации и МФЦ;</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порядок информирования заявителей о предоставлении муниципальной услуги;</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порядок и сроки предоставления муниципальной услуги;</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форма заявления о предоставлении муниципальной услуги и образец его заполнения;</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исчерпывающий перечень документов, необходимых для предоставления муниципальной услуги;</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исчерпывающий перечень оснований для отказа в предоставлении муниципальной услуги;</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 xml:space="preserve">досудебный (внесудебный) порядок обжалования решений и действий </w:t>
      </w:r>
      <w:r w:rsidRPr="00E877AD">
        <w:rPr>
          <w:rFonts w:ascii="Times New Roman" w:hAnsi="Times New Roman"/>
          <w:sz w:val="28"/>
          <w:szCs w:val="28"/>
        </w:rPr>
        <w:lastRenderedPageBreak/>
        <w:t>(бездействия) администрации, а также должностных лиц, муниципальных служащих.</w:t>
      </w: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Указанная информация размещается также на официальном сайте администрации и на сайте МФЦ.</w:t>
      </w:r>
    </w:p>
    <w:p w:rsidR="00904E5B" w:rsidRPr="00E877AD" w:rsidRDefault="00904E5B" w:rsidP="00904E5B">
      <w:pPr>
        <w:jc w:val="center"/>
        <w:rPr>
          <w:rFonts w:ascii="Times New Roman" w:hAnsi="Times New Roman"/>
          <w:b/>
          <w:bCs/>
          <w:sz w:val="28"/>
          <w:szCs w:val="28"/>
        </w:rPr>
      </w:pPr>
    </w:p>
    <w:p w:rsidR="00904E5B" w:rsidRPr="00E877AD" w:rsidRDefault="00904E5B" w:rsidP="00904E5B">
      <w:pPr>
        <w:jc w:val="center"/>
        <w:outlineLvl w:val="1"/>
        <w:rPr>
          <w:rFonts w:ascii="Times New Roman" w:hAnsi="Times New Roman"/>
          <w:sz w:val="28"/>
          <w:szCs w:val="28"/>
        </w:rPr>
      </w:pPr>
      <w:r w:rsidRPr="00E877AD">
        <w:rPr>
          <w:rFonts w:ascii="Times New Roman" w:hAnsi="Times New Roman"/>
          <w:sz w:val="28"/>
          <w:szCs w:val="28"/>
        </w:rPr>
        <w:t>Раздел 2. Стандарт предоставления муниципальной услуги</w:t>
      </w:r>
    </w:p>
    <w:p w:rsidR="00904E5B" w:rsidRPr="00E877AD" w:rsidRDefault="00904E5B" w:rsidP="00904E5B">
      <w:pPr>
        <w:rPr>
          <w:rFonts w:ascii="Times New Roman" w:hAnsi="Times New Roman"/>
          <w:sz w:val="28"/>
          <w:szCs w:val="28"/>
        </w:rPr>
      </w:pPr>
    </w:p>
    <w:p w:rsidR="00904E5B" w:rsidRPr="00E877AD" w:rsidRDefault="00904E5B" w:rsidP="00904E5B">
      <w:pPr>
        <w:jc w:val="center"/>
        <w:outlineLvl w:val="2"/>
        <w:rPr>
          <w:rFonts w:ascii="Times New Roman" w:hAnsi="Times New Roman"/>
          <w:b/>
          <w:bCs/>
          <w:sz w:val="28"/>
          <w:szCs w:val="28"/>
        </w:rPr>
      </w:pPr>
      <w:bookmarkStart w:id="1" w:name="Par146"/>
      <w:bookmarkEnd w:id="1"/>
      <w:r w:rsidRPr="00E877AD">
        <w:rPr>
          <w:rFonts w:ascii="Times New Roman" w:hAnsi="Times New Roman"/>
          <w:sz w:val="28"/>
          <w:szCs w:val="28"/>
        </w:rPr>
        <w:t>Подраздел 2.1. Наименование муниципальной услуги</w:t>
      </w:r>
    </w:p>
    <w:p w:rsidR="00904E5B" w:rsidRPr="00E877AD" w:rsidRDefault="00904E5B" w:rsidP="00904E5B">
      <w:pPr>
        <w:jc w:val="cente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Наименование муниципальной услуги - «Предоставление копий правовых актов администрации муниципального образования».</w:t>
      </w:r>
    </w:p>
    <w:p w:rsidR="00904E5B" w:rsidRPr="00E877AD" w:rsidRDefault="00904E5B" w:rsidP="00904E5B">
      <w:pPr>
        <w:rPr>
          <w:rFonts w:ascii="Times New Roman" w:hAnsi="Times New Roman"/>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Подраздел 2.2. Наименование органа, предоставляющего муниципальную услугу</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2.2.1. Предоставление муниципальной услуги осуществляется администрацией через отдел делопроизводства администрации Кропоткинского городского поселения Кавказского района (далее – отдел).</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2.2.2.</w:t>
      </w:r>
      <w:bookmarkStart w:id="2" w:name="Par159"/>
      <w:bookmarkEnd w:id="2"/>
      <w:r w:rsidRPr="00E877AD">
        <w:rPr>
          <w:rFonts w:ascii="Times New Roman" w:hAnsi="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04E5B" w:rsidRPr="00E877AD" w:rsidRDefault="00904E5B" w:rsidP="00904E5B">
      <w:pPr>
        <w:rPr>
          <w:rFonts w:ascii="Times New Roman" w:hAnsi="Times New Roman"/>
          <w:spacing w:val="-6"/>
          <w:kern w:val="28"/>
          <w:sz w:val="28"/>
          <w:szCs w:val="28"/>
        </w:rPr>
      </w:pPr>
      <w:r w:rsidRPr="00E877AD">
        <w:rPr>
          <w:rFonts w:ascii="Times New Roman" w:hAnsi="Times New Roman"/>
          <w:sz w:val="28"/>
          <w:szCs w:val="28"/>
        </w:rPr>
        <w:t>2.2.3. В процессе предоставления муниципальной услуги уполномоченный орган взаимодействует с «Многофункциональным центром предоставления государственных и муниципальных услуг» муниципального образования Кавказский район</w:t>
      </w:r>
      <w:r w:rsidRPr="00E877AD">
        <w:rPr>
          <w:rFonts w:ascii="Times New Roman" w:hAnsi="Times New Roman"/>
          <w:spacing w:val="-6"/>
          <w:kern w:val="28"/>
          <w:sz w:val="28"/>
          <w:szCs w:val="28"/>
        </w:rPr>
        <w:t>.</w:t>
      </w:r>
    </w:p>
    <w:p w:rsidR="00904E5B" w:rsidRPr="00E877AD" w:rsidRDefault="00904E5B" w:rsidP="00904E5B">
      <w:pPr>
        <w:rPr>
          <w:rFonts w:ascii="Times New Roman" w:hAnsi="Times New Roman"/>
          <w:strike/>
          <w:color w:val="FF0000"/>
          <w:sz w:val="28"/>
          <w:szCs w:val="28"/>
        </w:rPr>
      </w:pPr>
      <w:r w:rsidRPr="00E877AD">
        <w:rPr>
          <w:rFonts w:ascii="Times New Roman" w:hAnsi="Times New Roman"/>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получения документов и информации, </w:t>
      </w:r>
      <w:r w:rsidRPr="00E877AD">
        <w:rPr>
          <w:rFonts w:ascii="Times New Roman" w:hAnsi="Times New Roman"/>
          <w:sz w:val="28"/>
          <w:szCs w:val="28"/>
        </w:rPr>
        <w:lastRenderedPageBreak/>
        <w:t>предоставляемых в результате предоставления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04E5B" w:rsidRPr="00E877AD" w:rsidRDefault="00904E5B" w:rsidP="00904E5B">
      <w:pPr>
        <w:rPr>
          <w:rFonts w:ascii="Times New Roman" w:hAnsi="Times New Roman"/>
          <w:sz w:val="28"/>
          <w:szCs w:val="28"/>
        </w:rPr>
      </w:pP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Подраздел 2.3. Результат предоставления муниципальной услуги</w:t>
      </w:r>
    </w:p>
    <w:p w:rsidR="00904E5B" w:rsidRPr="00E877AD" w:rsidRDefault="00904E5B" w:rsidP="00904E5B">
      <w:pPr>
        <w:rPr>
          <w:rFonts w:ascii="Times New Roman" w:hAnsi="Times New Roman"/>
          <w:sz w:val="28"/>
          <w:szCs w:val="28"/>
        </w:rPr>
      </w:pP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 xml:space="preserve">Результатом предоставления муниципальной услуги является </w:t>
      </w:r>
      <w:r w:rsidRPr="00E877AD">
        <w:rPr>
          <w:rFonts w:ascii="Times New Roman" w:hAnsi="Times New Roman"/>
          <w:color w:val="000000"/>
          <w:sz w:val="28"/>
          <w:szCs w:val="28"/>
        </w:rPr>
        <w:t>предоставление копий правовых актов администрации Кропоткинского городского поселения Кавказского района.</w:t>
      </w:r>
    </w:p>
    <w:p w:rsidR="00904E5B" w:rsidRPr="00E877AD" w:rsidRDefault="00904E5B" w:rsidP="00904E5B">
      <w:pPr>
        <w:shd w:val="clear" w:color="auto" w:fill="FFFFFF"/>
        <w:suppressAutoHyphens/>
        <w:rPr>
          <w:rFonts w:ascii="Times New Roman" w:hAnsi="Times New Roman"/>
          <w:sz w:val="28"/>
          <w:szCs w:val="28"/>
          <w:lang w:eastAsia="ar-SA"/>
        </w:rPr>
      </w:pPr>
      <w:r w:rsidRPr="00E877AD">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Кропоткинского городского поселения Кавказского района.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04E5B" w:rsidRPr="00E877AD" w:rsidRDefault="00904E5B" w:rsidP="00904E5B">
      <w:pPr>
        <w:rPr>
          <w:rFonts w:ascii="Times New Roman" w:hAnsi="Times New Roman"/>
          <w:sz w:val="28"/>
          <w:szCs w:val="28"/>
        </w:rPr>
      </w:pPr>
    </w:p>
    <w:p w:rsidR="00904E5B" w:rsidRPr="00E877AD" w:rsidRDefault="00904E5B" w:rsidP="00904E5B">
      <w:pPr>
        <w:jc w:val="center"/>
        <w:rPr>
          <w:rFonts w:ascii="Times New Roman" w:hAnsi="Times New Roman"/>
          <w:sz w:val="28"/>
          <w:szCs w:val="28"/>
          <w:lang w:eastAsia="zh-CN"/>
        </w:rPr>
      </w:pPr>
      <w:r w:rsidRPr="00E877AD">
        <w:rPr>
          <w:rFonts w:ascii="Times New Roman" w:hAnsi="Times New Roman"/>
          <w:sz w:val="28"/>
          <w:szCs w:val="28"/>
        </w:rPr>
        <w:t xml:space="preserve">Подраздел 2.4. Срок </w:t>
      </w:r>
      <w:r w:rsidRPr="00E877AD">
        <w:rPr>
          <w:rFonts w:ascii="Times New Roman" w:hAnsi="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Pr>
          <w:rFonts w:ascii="Times New Roman" w:hAnsi="Times New Roman"/>
          <w:sz w:val="28"/>
          <w:szCs w:val="28"/>
          <w:lang w:eastAsia="zh-CN"/>
        </w:rPr>
        <w:t xml:space="preserve"> </w:t>
      </w:r>
      <w:r w:rsidRPr="00E877AD">
        <w:rPr>
          <w:rFonts w:ascii="Times New Roman" w:hAnsi="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r>
        <w:rPr>
          <w:rFonts w:ascii="Times New Roman" w:hAnsi="Times New Roman"/>
          <w:sz w:val="28"/>
          <w:szCs w:val="28"/>
          <w:lang w:eastAsia="zh-CN"/>
        </w:rPr>
        <w:t xml:space="preserve"> </w:t>
      </w:r>
      <w:r w:rsidRPr="00E877AD">
        <w:rPr>
          <w:rFonts w:ascii="Times New Roman" w:hAnsi="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bookmarkStart w:id="3" w:name="sub_310"/>
      <w:r w:rsidRPr="00E877AD">
        <w:rPr>
          <w:rFonts w:ascii="Times New Roman" w:hAnsi="Times New Roman"/>
          <w:sz w:val="28"/>
          <w:szCs w:val="28"/>
        </w:rPr>
        <w:t>Срок предоставления муниципальной услуги составляет не более 9  (девяти) рабочих дней</w:t>
      </w:r>
      <w:r w:rsidRPr="00E877AD">
        <w:rPr>
          <w:rFonts w:ascii="Times New Roman" w:hAnsi="Times New Roman"/>
          <w:color w:val="FF0000"/>
          <w:sz w:val="28"/>
          <w:szCs w:val="28"/>
        </w:rPr>
        <w:t xml:space="preserve"> </w:t>
      </w:r>
      <w:r w:rsidRPr="00E877AD">
        <w:rPr>
          <w:rFonts w:ascii="Times New Roman" w:hAnsi="Times New Roman"/>
          <w:sz w:val="28"/>
          <w:szCs w:val="28"/>
        </w:rPr>
        <w:t>со дня регистрации заявления.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Регионального портала, не осуществляется.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904E5B" w:rsidRPr="00E877AD" w:rsidRDefault="00904E5B" w:rsidP="00904E5B">
      <w:pPr>
        <w:rPr>
          <w:rFonts w:ascii="Times New Roman" w:hAnsi="Times New Roman"/>
          <w:color w:val="FF0000"/>
          <w:sz w:val="28"/>
          <w:szCs w:val="28"/>
        </w:rPr>
      </w:pPr>
    </w:p>
    <w:bookmarkEnd w:id="3"/>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 xml:space="preserve">Подраздел 2.5. Правовые основания для предоставления </w:t>
      </w: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муниципальной услуги</w:t>
      </w:r>
    </w:p>
    <w:p w:rsidR="00904E5B" w:rsidRPr="00E877AD" w:rsidRDefault="00904E5B" w:rsidP="00904E5B">
      <w:pPr>
        <w:jc w:val="cente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Правовыми основаниями для предоставления муниципальной услуги </w:t>
      </w:r>
      <w:r w:rsidRPr="00E877AD">
        <w:rPr>
          <w:rFonts w:ascii="Times New Roman" w:hAnsi="Times New Roman"/>
          <w:sz w:val="28"/>
          <w:szCs w:val="28"/>
        </w:rPr>
        <w:lastRenderedPageBreak/>
        <w:t>являются следующие нормативные правовые акты:</w:t>
      </w:r>
    </w:p>
    <w:bookmarkStart w:id="4" w:name="sub_281"/>
    <w:bookmarkStart w:id="5" w:name="sub_287"/>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fldChar w:fldCharType="begin"/>
      </w:r>
      <w:r w:rsidRPr="00E877AD">
        <w:rPr>
          <w:rFonts w:ascii="Times New Roman" w:hAnsi="Times New Roman" w:cs="Times New Roman"/>
          <w:sz w:val="28"/>
          <w:szCs w:val="28"/>
        </w:rPr>
        <w:instrText xml:space="preserve">HYPERLINK consultantplus://offline/ref=202173C31791D5B37995E412E4E3132F88BA531CAF67B613E1BBFBuCc7P </w:instrText>
      </w:r>
      <w:r w:rsidRPr="00E877AD">
        <w:rPr>
          <w:rFonts w:ascii="Times New Roman" w:hAnsi="Times New Roman" w:cs="Times New Roman"/>
          <w:sz w:val="28"/>
          <w:szCs w:val="28"/>
        </w:rPr>
        <w:fldChar w:fldCharType="separate"/>
      </w:r>
      <w:r w:rsidRPr="00E877AD">
        <w:rPr>
          <w:rFonts w:ascii="Times New Roman" w:hAnsi="Times New Roman" w:cs="Times New Roman"/>
          <w:sz w:val="28"/>
          <w:szCs w:val="28"/>
        </w:rPr>
        <w:t>Конституци</w:t>
      </w:r>
      <w:r w:rsidRPr="00E877AD">
        <w:rPr>
          <w:rFonts w:ascii="Times New Roman" w:hAnsi="Times New Roman" w:cs="Times New Roman"/>
          <w:sz w:val="28"/>
          <w:szCs w:val="28"/>
        </w:rPr>
        <w:fldChar w:fldCharType="end"/>
      </w:r>
      <w:r w:rsidRPr="00E877AD">
        <w:rPr>
          <w:rFonts w:ascii="Times New Roman" w:hAnsi="Times New Roman" w:cs="Times New Roman"/>
          <w:sz w:val="28"/>
          <w:szCs w:val="28"/>
        </w:rPr>
        <w:t>я Российской Федерации (первоначальный текст документа опубликован в «Российской газете» от 25 декабря 1993 года № 237);</w:t>
      </w:r>
    </w:p>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t xml:space="preserve">Федеральный закон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877AD">
          <w:rPr>
            <w:rFonts w:ascii="Times New Roman" w:hAnsi="Times New Roman" w:cs="Times New Roman"/>
            <w:sz w:val="28"/>
            <w:szCs w:val="28"/>
          </w:rPr>
          <w:t>опубликован в «Российской газете» 24 ноября 1995</w:t>
        </w:r>
      </w:hyperlink>
      <w:r w:rsidRPr="00E877AD">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w:t>
      </w:r>
      <w:r>
        <w:rPr>
          <w:rFonts w:ascii="Times New Roman" w:hAnsi="Times New Roman" w:cs="Times New Roman"/>
          <w:sz w:val="28"/>
          <w:szCs w:val="28"/>
        </w:rPr>
        <w:t xml:space="preserve">           </w:t>
      </w:r>
      <w:r w:rsidRPr="00E877AD">
        <w:rPr>
          <w:rFonts w:ascii="Times New Roman" w:hAnsi="Times New Roman" w:cs="Times New Roman"/>
          <w:sz w:val="28"/>
          <w:szCs w:val="28"/>
        </w:rPr>
        <w:t>№</w:t>
      </w:r>
      <w:r>
        <w:rPr>
          <w:rFonts w:ascii="Times New Roman" w:hAnsi="Times New Roman" w:cs="Times New Roman"/>
          <w:sz w:val="28"/>
          <w:szCs w:val="28"/>
        </w:rPr>
        <w:t xml:space="preserve"> </w:t>
      </w:r>
      <w:r w:rsidRPr="00E877AD">
        <w:rPr>
          <w:rFonts w:ascii="Times New Roman" w:hAnsi="Times New Roman" w:cs="Times New Roman"/>
          <w:sz w:val="28"/>
          <w:szCs w:val="28"/>
        </w:rPr>
        <w:t>186; в Собрании законодательства Российской Федерации от 6 октября    2003 года № 40 ст. 3822);</w:t>
      </w:r>
    </w:p>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t xml:space="preserve">Федеральный </w:t>
      </w:r>
      <w:hyperlink r:id="rId11" w:history="1">
        <w:r w:rsidRPr="00E877AD">
          <w:rPr>
            <w:rFonts w:ascii="Times New Roman" w:hAnsi="Times New Roman" w:cs="Times New Roman"/>
            <w:sz w:val="28"/>
            <w:szCs w:val="28"/>
          </w:rPr>
          <w:t>закон</w:t>
        </w:r>
      </w:hyperlink>
      <w:r w:rsidRPr="00E877A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04E5B" w:rsidRPr="00E877AD" w:rsidRDefault="00904E5B" w:rsidP="00904E5B">
      <w:pPr>
        <w:pStyle w:val="afd"/>
        <w:rPr>
          <w:rFonts w:ascii="Times New Roman" w:hAnsi="Times New Roman" w:cs="Times New Roman"/>
          <w:sz w:val="28"/>
          <w:szCs w:val="28"/>
        </w:rPr>
      </w:pPr>
      <w:hyperlink r:id="rId12" w:history="1">
        <w:r w:rsidRPr="00E877AD">
          <w:rPr>
            <w:rFonts w:ascii="Times New Roman" w:hAnsi="Times New Roman" w:cs="Times New Roman"/>
            <w:sz w:val="28"/>
            <w:szCs w:val="28"/>
          </w:rPr>
          <w:t>Федеральный закон</w:t>
        </w:r>
      </w:hyperlink>
      <w:r w:rsidRPr="00E877AD">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4"/>
    <w:p w:rsidR="00904E5B" w:rsidRPr="00E877AD" w:rsidRDefault="00904E5B" w:rsidP="00904E5B">
      <w:pPr>
        <w:pStyle w:val="afd"/>
        <w:spacing w:line="240" w:lineRule="atLeast"/>
        <w:rPr>
          <w:rFonts w:ascii="Times New Roman" w:hAnsi="Times New Roman" w:cs="Times New Roman"/>
          <w:sz w:val="28"/>
          <w:szCs w:val="28"/>
        </w:rPr>
      </w:pPr>
      <w:r w:rsidRPr="00E877AD">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w:t>
      </w:r>
      <w:r>
        <w:rPr>
          <w:rFonts w:ascii="Times New Roman" w:hAnsi="Times New Roman" w:cs="Times New Roman"/>
          <w:sz w:val="28"/>
          <w:szCs w:val="28"/>
        </w:rPr>
        <w:t xml:space="preserve">   </w:t>
      </w:r>
      <w:r w:rsidRPr="00E877AD">
        <w:rPr>
          <w:rFonts w:ascii="Times New Roman" w:hAnsi="Times New Roman" w:cs="Times New Roman"/>
          <w:sz w:val="28"/>
          <w:szCs w:val="28"/>
        </w:rPr>
        <w:t>7 мая 2012 года; в Собрании законодательства Российской Федерации от 7 мая 2012 года № 19 ст. 2338);</w:t>
      </w:r>
    </w:p>
    <w:p w:rsidR="00904E5B" w:rsidRPr="00E877AD" w:rsidRDefault="00904E5B" w:rsidP="00904E5B">
      <w:pPr>
        <w:pStyle w:val="1"/>
        <w:spacing w:before="0" w:after="0" w:line="240" w:lineRule="atLeast"/>
        <w:rPr>
          <w:rFonts w:ascii="Times New Roman" w:hAnsi="Times New Roman"/>
          <w:b w:val="0"/>
          <w:sz w:val="28"/>
          <w:szCs w:val="28"/>
        </w:rPr>
      </w:pPr>
      <w:hyperlink r:id="rId13" w:history="1">
        <w:r w:rsidRPr="00E877AD">
          <w:rPr>
            <w:rFonts w:ascii="Times New Roman" w:hAnsi="Times New Roman"/>
            <w:b w:val="0"/>
            <w:sz w:val="28"/>
            <w:szCs w:val="28"/>
          </w:rPr>
          <w:t>постановление</w:t>
        </w:r>
      </w:hyperlink>
      <w:r w:rsidRPr="00E877AD">
        <w:rPr>
          <w:rFonts w:ascii="Times New Roman" w:hAnsi="Times New Roman"/>
          <w:sz w:val="28"/>
          <w:szCs w:val="28"/>
        </w:rPr>
        <w:t xml:space="preserve"> </w:t>
      </w:r>
      <w:r w:rsidRPr="00E877AD">
        <w:rPr>
          <w:rFonts w:ascii="Times New Roman" w:hAnsi="Times New Roman"/>
          <w:b w:val="0"/>
          <w:sz w:val="28"/>
          <w:szCs w:val="28"/>
        </w:rPr>
        <w:t xml:space="preserve">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 </w:t>
      </w:r>
    </w:p>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t xml:space="preserve">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w:t>
      </w:r>
      <w:r w:rsidRPr="00E877AD">
        <w:rPr>
          <w:rFonts w:ascii="Times New Roman" w:hAnsi="Times New Roman" w:cs="Times New Roman"/>
          <w:sz w:val="28"/>
          <w:szCs w:val="28"/>
        </w:rPr>
        <w:lastRenderedPageBreak/>
        <w:t>опубликован в Собрании законодательства Российской Федерации от 18 июля 2011 года № 29 ст. 4479);</w:t>
      </w:r>
    </w:p>
    <w:p w:rsidR="00904E5B" w:rsidRPr="00E877AD" w:rsidRDefault="00904E5B" w:rsidP="00904E5B">
      <w:pPr>
        <w:pStyle w:val="afd"/>
        <w:rPr>
          <w:rFonts w:ascii="Times New Roman" w:hAnsi="Times New Roman" w:cs="Times New Roman"/>
          <w:sz w:val="28"/>
          <w:szCs w:val="28"/>
        </w:rPr>
      </w:pPr>
      <w:hyperlink r:id="rId14" w:history="1">
        <w:r w:rsidRPr="00E877AD">
          <w:rPr>
            <w:rFonts w:ascii="Times New Roman" w:hAnsi="Times New Roman" w:cs="Times New Roman"/>
            <w:sz w:val="28"/>
            <w:szCs w:val="28"/>
          </w:rPr>
          <w:t>постановление</w:t>
        </w:r>
      </w:hyperlink>
      <w:r w:rsidRPr="00E877AD">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904E5B" w:rsidRPr="00E877AD" w:rsidRDefault="00904E5B" w:rsidP="00904E5B">
      <w:pPr>
        <w:pStyle w:val="afd"/>
        <w:rPr>
          <w:rFonts w:ascii="Times New Roman" w:hAnsi="Times New Roman" w:cs="Times New Roman"/>
          <w:sz w:val="28"/>
          <w:szCs w:val="28"/>
        </w:rPr>
      </w:pPr>
      <w:hyperlink r:id="rId15" w:history="1">
        <w:r w:rsidRPr="00E877AD">
          <w:rPr>
            <w:rFonts w:ascii="Times New Roman" w:hAnsi="Times New Roman" w:cs="Times New Roman"/>
            <w:sz w:val="28"/>
            <w:szCs w:val="28"/>
          </w:rPr>
          <w:t>постановление</w:t>
        </w:r>
      </w:hyperlink>
      <w:r w:rsidRPr="00E877AD">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904E5B" w:rsidRPr="00E877AD" w:rsidRDefault="00904E5B" w:rsidP="00904E5B">
      <w:pPr>
        <w:pStyle w:val="afd"/>
        <w:rPr>
          <w:rFonts w:ascii="Times New Roman" w:hAnsi="Times New Roman" w:cs="Times New Roman"/>
          <w:sz w:val="28"/>
          <w:szCs w:val="28"/>
        </w:rPr>
      </w:pPr>
      <w:hyperlink r:id="rId16" w:history="1">
        <w:r w:rsidRPr="00E877AD">
          <w:rPr>
            <w:rFonts w:ascii="Times New Roman" w:hAnsi="Times New Roman" w:cs="Times New Roman"/>
            <w:sz w:val="28"/>
            <w:szCs w:val="28"/>
          </w:rPr>
          <w:t>постановление</w:t>
        </w:r>
      </w:hyperlink>
      <w:r w:rsidRPr="00E877AD">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904E5B" w:rsidRPr="00E877AD" w:rsidRDefault="00904E5B" w:rsidP="00904E5B">
      <w:pPr>
        <w:pStyle w:val="afd"/>
        <w:rPr>
          <w:rFonts w:ascii="Times New Roman" w:hAnsi="Times New Roman" w:cs="Times New Roman"/>
          <w:sz w:val="28"/>
          <w:szCs w:val="28"/>
        </w:rPr>
      </w:pPr>
      <w:r w:rsidRPr="00E877AD">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904E5B" w:rsidRPr="00E877AD" w:rsidRDefault="00904E5B" w:rsidP="00904E5B">
      <w:pPr>
        <w:pStyle w:val="afd"/>
        <w:rPr>
          <w:rFonts w:ascii="Times New Roman" w:hAnsi="Times New Roman" w:cs="Times New Roman"/>
          <w:sz w:val="28"/>
          <w:szCs w:val="28"/>
        </w:rPr>
      </w:pPr>
      <w:hyperlink r:id="rId17" w:history="1">
        <w:r w:rsidRPr="00E877AD">
          <w:rPr>
            <w:rFonts w:ascii="Times New Roman" w:hAnsi="Times New Roman" w:cs="Times New Roman"/>
            <w:sz w:val="28"/>
            <w:szCs w:val="28"/>
          </w:rPr>
          <w:t>постановление</w:t>
        </w:r>
      </w:hyperlink>
      <w:r w:rsidRPr="00E877AD">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Устав Кропоткинского городского поселения Кавказского района;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постановление администрации Кропоткинского городского поселения Кавказского района от 19 сентября 2018 года № 851 «О разработке и утверждения административных регламентов предоставления муниципальных услуг и административных регламентов осуществления муниципального контроля».</w:t>
      </w:r>
    </w:p>
    <w:p w:rsidR="00904E5B" w:rsidRPr="00E877AD" w:rsidRDefault="00904E5B" w:rsidP="00904E5B">
      <w:pPr>
        <w:rPr>
          <w:rFonts w:ascii="Times New Roman" w:hAnsi="Times New Roman"/>
          <w:color w:val="FF0000"/>
          <w:sz w:val="28"/>
          <w:szCs w:val="28"/>
        </w:rPr>
      </w:pPr>
      <w:r w:rsidRPr="00E877AD">
        <w:rPr>
          <w:rFonts w:ascii="Times New Roman" w:hAnsi="Times New Roman"/>
          <w:color w:val="000000"/>
          <w:sz w:val="28"/>
          <w:szCs w:val="28"/>
        </w:rPr>
        <w:t xml:space="preserve">постановление администрации Кропоткинского городского поселения Кавказского района </w:t>
      </w:r>
      <w:r w:rsidRPr="00E877AD">
        <w:rPr>
          <w:rFonts w:ascii="Times New Roman" w:hAnsi="Times New Roman"/>
          <w:sz w:val="28"/>
          <w:szCs w:val="28"/>
        </w:rPr>
        <w:t>от 1 ноября 2010 года № 1046</w:t>
      </w:r>
      <w:r w:rsidRPr="00E877AD">
        <w:rPr>
          <w:rFonts w:ascii="Times New Roman" w:hAnsi="Times New Roman"/>
          <w:color w:val="000000"/>
          <w:sz w:val="28"/>
          <w:szCs w:val="28"/>
        </w:rPr>
        <w:t xml:space="preserve"> «Об утверждении Инструкции по делопроизводству в администрации Кропоткинского городского поселения»</w:t>
      </w:r>
    </w:p>
    <w:bookmarkEnd w:id="5"/>
    <w:p w:rsidR="00904E5B" w:rsidRPr="00E877AD" w:rsidRDefault="00904E5B" w:rsidP="00904E5B">
      <w:pPr>
        <w:jc w:val="center"/>
        <w:rPr>
          <w:rFonts w:ascii="Times New Roman" w:hAnsi="Times New Roman"/>
          <w:sz w:val="28"/>
          <w:szCs w:val="28"/>
        </w:rPr>
      </w:pPr>
    </w:p>
    <w:p w:rsidR="00904E5B" w:rsidRPr="00E877AD" w:rsidRDefault="00904E5B" w:rsidP="00904E5B">
      <w:pPr>
        <w:tabs>
          <w:tab w:val="left" w:pos="851"/>
        </w:tabs>
        <w:jc w:val="center"/>
        <w:outlineLvl w:val="2"/>
        <w:rPr>
          <w:rFonts w:ascii="Times New Roman" w:hAnsi="Times New Roman"/>
          <w:sz w:val="28"/>
          <w:szCs w:val="28"/>
        </w:rPr>
      </w:pPr>
      <w:r w:rsidRPr="00E877AD">
        <w:rPr>
          <w:rFonts w:ascii="Times New Roman" w:hAnsi="Times New Roman"/>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4E5B" w:rsidRPr="00E877AD" w:rsidRDefault="00904E5B" w:rsidP="00904E5B">
      <w:pPr>
        <w:jc w:val="center"/>
        <w:outlineLvl w:val="2"/>
        <w:rPr>
          <w:rFonts w:ascii="Times New Roman" w:hAnsi="Times New Roman"/>
          <w:sz w:val="28"/>
          <w:szCs w:val="28"/>
        </w:rPr>
      </w:pPr>
    </w:p>
    <w:p w:rsidR="00904E5B" w:rsidRPr="00E877AD" w:rsidRDefault="00904E5B" w:rsidP="00904E5B">
      <w:pPr>
        <w:tabs>
          <w:tab w:val="left" w:pos="851"/>
        </w:tabs>
        <w:outlineLvl w:val="2"/>
        <w:rPr>
          <w:rFonts w:ascii="Times New Roman" w:hAnsi="Times New Roman"/>
          <w:sz w:val="28"/>
          <w:szCs w:val="28"/>
        </w:rPr>
      </w:pPr>
      <w:r w:rsidRPr="00E877AD">
        <w:rPr>
          <w:rFonts w:ascii="Times New Roman" w:hAnsi="Times New Roman"/>
          <w:sz w:val="28"/>
          <w:szCs w:val="28"/>
        </w:rPr>
        <w:t>2.6.1. Документы и информация, которые заявитель должен представить самостоятельно:</w:t>
      </w:r>
    </w:p>
    <w:p w:rsidR="00904E5B" w:rsidRPr="00E877AD" w:rsidRDefault="00904E5B" w:rsidP="00904E5B">
      <w:pPr>
        <w:tabs>
          <w:tab w:val="left" w:pos="851"/>
        </w:tabs>
        <w:outlineLvl w:val="2"/>
        <w:rPr>
          <w:rFonts w:ascii="Times New Roman" w:hAnsi="Times New Roman"/>
          <w:sz w:val="28"/>
          <w:szCs w:val="28"/>
        </w:rPr>
      </w:pPr>
      <w:r w:rsidRPr="00E877AD">
        <w:rPr>
          <w:rFonts w:ascii="Times New Roman" w:hAnsi="Times New Roman"/>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w:t>
      </w:r>
      <w:r w:rsidRPr="00E877AD">
        <w:rPr>
          <w:rFonts w:ascii="Times New Roman" w:hAnsi="Times New Roman"/>
          <w:sz w:val="28"/>
          <w:szCs w:val="28"/>
        </w:rPr>
        <w:lastRenderedPageBreak/>
        <w:t xml:space="preserve">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04E5B" w:rsidRPr="00E877AD" w:rsidRDefault="00904E5B" w:rsidP="00904E5B">
      <w:pPr>
        <w:tabs>
          <w:tab w:val="left" w:pos="851"/>
        </w:tabs>
        <w:outlineLvl w:val="2"/>
        <w:rPr>
          <w:rFonts w:ascii="Times New Roman" w:hAnsi="Times New Roman"/>
          <w:sz w:val="28"/>
          <w:szCs w:val="28"/>
        </w:rPr>
      </w:pPr>
      <w:r w:rsidRPr="00E877AD">
        <w:rPr>
          <w:rFonts w:ascii="Times New Roman" w:hAnsi="Times New Roman"/>
          <w:sz w:val="28"/>
          <w:szCs w:val="28"/>
        </w:rPr>
        <w:t>Образец заполнения заявления приведен в Приложении № 2 к настоящему Регламенту;</w:t>
      </w:r>
    </w:p>
    <w:p w:rsidR="00904E5B" w:rsidRPr="00E877AD" w:rsidRDefault="00904E5B" w:rsidP="00904E5B">
      <w:pPr>
        <w:tabs>
          <w:tab w:val="left" w:pos="851"/>
        </w:tabs>
        <w:outlineLvl w:val="2"/>
        <w:rPr>
          <w:rFonts w:ascii="Times New Roman" w:hAnsi="Times New Roman"/>
          <w:sz w:val="28"/>
          <w:szCs w:val="28"/>
        </w:rPr>
      </w:pPr>
      <w:r w:rsidRPr="00E877AD">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04E5B" w:rsidRPr="00E877AD" w:rsidRDefault="00904E5B" w:rsidP="00904E5B">
      <w:pPr>
        <w:tabs>
          <w:tab w:val="left" w:pos="851"/>
        </w:tabs>
        <w:outlineLvl w:val="2"/>
        <w:rPr>
          <w:rFonts w:ascii="Times New Roman" w:hAnsi="Times New Roman"/>
          <w:sz w:val="28"/>
          <w:szCs w:val="28"/>
        </w:rPr>
      </w:pPr>
      <w:r w:rsidRPr="00E877AD">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2.6.5. В бумажном виде форма заявления может быть получена заявителем непосредственно в уполномоченном органе или МФЦ.</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E877AD">
        <w:rPr>
          <w:rFonts w:ascii="Times New Roman" w:hAnsi="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04E5B" w:rsidRPr="00E877AD" w:rsidRDefault="00904E5B" w:rsidP="00904E5B">
      <w:pPr>
        <w:rPr>
          <w:rFonts w:ascii="Times New Roman" w:hAnsi="Times New Roman"/>
          <w:sz w:val="28"/>
          <w:szCs w:val="28"/>
        </w:rPr>
      </w:pPr>
    </w:p>
    <w:p w:rsidR="00904E5B" w:rsidRDefault="00904E5B" w:rsidP="00904E5B">
      <w:pPr>
        <w:suppressAutoHyphens/>
        <w:jc w:val="center"/>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2.7. Исчерпывающий перечень документов, необходимых </w:t>
      </w:r>
    </w:p>
    <w:p w:rsidR="00904E5B" w:rsidRDefault="00904E5B" w:rsidP="00904E5B">
      <w:pPr>
        <w:suppressAutoHyphens/>
        <w:jc w:val="center"/>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в соответствии с нормативными правовыми актами для предоставления муниципальной услуги, которые находятся в распоряжении </w:t>
      </w:r>
    </w:p>
    <w:p w:rsidR="00904E5B" w:rsidRDefault="00904E5B" w:rsidP="00904E5B">
      <w:pPr>
        <w:suppressAutoHyphens/>
        <w:jc w:val="center"/>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государственных органов, органов местного самоуправления </w:t>
      </w:r>
    </w:p>
    <w:p w:rsidR="00904E5B" w:rsidRDefault="00904E5B" w:rsidP="00904E5B">
      <w:pPr>
        <w:suppressAutoHyphens/>
        <w:jc w:val="center"/>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и иных органов, участвующих в предоставлении муниципальных услуг, </w:t>
      </w:r>
    </w:p>
    <w:p w:rsidR="00904E5B" w:rsidRDefault="00904E5B" w:rsidP="00904E5B">
      <w:pPr>
        <w:suppressAutoHyphens/>
        <w:jc w:val="center"/>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и которые заявитель вправе представить, а также способы их </w:t>
      </w:r>
    </w:p>
    <w:p w:rsidR="00904E5B" w:rsidRDefault="00904E5B" w:rsidP="00904E5B">
      <w:pPr>
        <w:suppressAutoHyphens/>
        <w:jc w:val="center"/>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получения заявителями, в том числе в электронной форме, </w:t>
      </w:r>
    </w:p>
    <w:p w:rsidR="00904E5B" w:rsidRPr="00E877AD" w:rsidRDefault="00904E5B" w:rsidP="00904E5B">
      <w:pPr>
        <w:suppressAutoHyphens/>
        <w:jc w:val="center"/>
        <w:rPr>
          <w:rFonts w:ascii="Times New Roman" w:hAnsi="Times New Roman"/>
          <w:kern w:val="3"/>
          <w:sz w:val="28"/>
          <w:szCs w:val="28"/>
          <w:lang w:eastAsia="zh-CN"/>
        </w:rPr>
      </w:pPr>
      <w:r w:rsidRPr="00E877AD">
        <w:rPr>
          <w:rFonts w:ascii="Times New Roman" w:hAnsi="Times New Roman"/>
          <w:kern w:val="3"/>
          <w:sz w:val="28"/>
          <w:szCs w:val="28"/>
          <w:lang w:eastAsia="zh-CN"/>
        </w:rPr>
        <w:t>порядок их представления</w:t>
      </w:r>
    </w:p>
    <w:p w:rsidR="00904E5B" w:rsidRPr="00E877AD" w:rsidRDefault="00904E5B" w:rsidP="00904E5B">
      <w:pPr>
        <w:rPr>
          <w:rFonts w:ascii="Times New Roman" w:hAnsi="Times New Roman"/>
          <w:color w:val="FF0000"/>
          <w:sz w:val="28"/>
          <w:szCs w:val="28"/>
        </w:rPr>
      </w:pPr>
    </w:p>
    <w:p w:rsidR="00904E5B" w:rsidRPr="00E877AD" w:rsidRDefault="00904E5B" w:rsidP="00904E5B">
      <w:pPr>
        <w:outlineLvl w:val="2"/>
        <w:rPr>
          <w:rFonts w:ascii="Times New Roman" w:hAnsi="Times New Roman"/>
          <w:sz w:val="28"/>
          <w:szCs w:val="28"/>
        </w:rPr>
      </w:pPr>
      <w:r w:rsidRPr="00E877AD">
        <w:rPr>
          <w:rFonts w:ascii="Times New Roman"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отсутствует.</w:t>
      </w:r>
    </w:p>
    <w:p w:rsidR="00904E5B" w:rsidRPr="00E877AD" w:rsidRDefault="00904E5B" w:rsidP="00904E5B">
      <w:pPr>
        <w:outlineLvl w:val="2"/>
        <w:rPr>
          <w:rFonts w:ascii="Times New Roman" w:hAnsi="Times New Roman"/>
          <w:sz w:val="28"/>
          <w:szCs w:val="28"/>
        </w:rPr>
      </w:pPr>
    </w:p>
    <w:p w:rsidR="00904E5B" w:rsidRPr="00E877AD" w:rsidRDefault="00904E5B" w:rsidP="00904E5B">
      <w:pPr>
        <w:tabs>
          <w:tab w:val="left" w:pos="851"/>
        </w:tabs>
        <w:ind w:firstLine="0"/>
        <w:jc w:val="center"/>
        <w:rPr>
          <w:rFonts w:ascii="Times New Roman" w:hAnsi="Times New Roman"/>
          <w:sz w:val="28"/>
          <w:szCs w:val="28"/>
          <w:shd w:val="clear" w:color="auto" w:fill="FFFFFF"/>
        </w:rPr>
      </w:pPr>
      <w:r w:rsidRPr="00E877AD">
        <w:rPr>
          <w:rFonts w:ascii="Times New Roman" w:hAnsi="Times New Roman"/>
          <w:sz w:val="28"/>
          <w:szCs w:val="28"/>
          <w:shd w:val="clear" w:color="auto" w:fill="FFFFFF"/>
        </w:rPr>
        <w:t>Подраздел 2.8. Запрет требовать от заявителя</w:t>
      </w:r>
      <w:hyperlink r:id="rId18" w:history="1">
        <w:r w:rsidRPr="00E877AD">
          <w:rPr>
            <w:rFonts w:ascii="Times New Roman" w:hAnsi="Times New Roman"/>
            <w:sz w:val="28"/>
            <w:szCs w:val="28"/>
            <w:shd w:val="clear" w:color="auto" w:fill="FFFFFF"/>
          </w:rPr>
          <w:t xml:space="preserve"> представления документов, информации или осуществления действий</w:t>
        </w:r>
      </w:hyperlink>
    </w:p>
    <w:p w:rsidR="00904E5B" w:rsidRPr="00E877AD" w:rsidRDefault="00904E5B" w:rsidP="00904E5B">
      <w:pPr>
        <w:outlineLvl w:val="1"/>
        <w:rPr>
          <w:rFonts w:ascii="Times New Roman" w:hAnsi="Times New Roman"/>
          <w:sz w:val="28"/>
          <w:szCs w:val="28"/>
        </w:rPr>
      </w:pPr>
    </w:p>
    <w:p w:rsidR="00904E5B" w:rsidRPr="00E877AD" w:rsidRDefault="00904E5B" w:rsidP="00904E5B">
      <w:pPr>
        <w:suppressAutoHyphens/>
        <w:rPr>
          <w:rFonts w:ascii="Times New Roman" w:hAnsi="Times New Roman"/>
          <w:kern w:val="3"/>
          <w:sz w:val="28"/>
          <w:szCs w:val="28"/>
          <w:shd w:val="clear" w:color="auto" w:fill="FFFFFF"/>
          <w:lang w:eastAsia="zh-CN"/>
        </w:rPr>
      </w:pPr>
      <w:r w:rsidRPr="00E877AD">
        <w:rPr>
          <w:rFonts w:ascii="Times New Roman" w:hAnsi="Times New Roman"/>
          <w:kern w:val="3"/>
          <w:sz w:val="28"/>
          <w:szCs w:val="28"/>
          <w:shd w:val="clear" w:color="auto" w:fill="FFFFFF"/>
          <w:lang w:eastAsia="zh-C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904E5B" w:rsidRPr="00E877AD" w:rsidRDefault="00904E5B" w:rsidP="00904E5B">
      <w:pPr>
        <w:suppressAutoHyphens/>
        <w:rPr>
          <w:rFonts w:ascii="Times New Roman" w:hAnsi="Times New Roman"/>
          <w:kern w:val="3"/>
          <w:sz w:val="28"/>
          <w:szCs w:val="28"/>
          <w:lang w:eastAsia="zh-CN"/>
        </w:rPr>
      </w:pPr>
      <w:r w:rsidRPr="00E877AD">
        <w:rPr>
          <w:rFonts w:ascii="Times New Roman" w:hAnsi="Times New Roman"/>
          <w:kern w:val="3"/>
          <w:sz w:val="28"/>
          <w:szCs w:val="28"/>
          <w:shd w:val="clear" w:color="auto" w:fill="FFFFFF"/>
          <w:lang w:eastAsia="zh-CN"/>
        </w:rPr>
        <w:t xml:space="preserve">2.8.2. Запрещено </w:t>
      </w:r>
      <w:r w:rsidRPr="00E877AD">
        <w:rPr>
          <w:rFonts w:ascii="Times New Roman" w:hAnsi="Times New Roman"/>
          <w:kern w:val="3"/>
          <w:sz w:val="28"/>
          <w:szCs w:val="28"/>
          <w:lang w:eastAsia="zh-C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4E5B" w:rsidRPr="00E877AD" w:rsidRDefault="00904E5B" w:rsidP="00904E5B">
      <w:pPr>
        <w:suppressAutoHyphens/>
        <w:rPr>
          <w:rFonts w:ascii="Times New Roman" w:hAnsi="Times New Roman"/>
          <w:kern w:val="3"/>
          <w:sz w:val="28"/>
          <w:szCs w:val="28"/>
          <w:shd w:val="clear" w:color="auto" w:fill="FFFFFF"/>
          <w:lang w:eastAsia="zh-CN"/>
        </w:rPr>
      </w:pPr>
      <w:r w:rsidRPr="00E877AD">
        <w:rPr>
          <w:rFonts w:ascii="Times New Roman" w:hAnsi="Times New Roman"/>
          <w:kern w:val="3"/>
          <w:sz w:val="28"/>
          <w:szCs w:val="28"/>
          <w:shd w:val="clear" w:color="auto" w:fill="FFFFFF"/>
          <w:lang w:eastAsia="zh-CN"/>
        </w:rPr>
        <w:t>2.8.3. Запрещено</w:t>
      </w:r>
      <w:r w:rsidRPr="00E877AD">
        <w:rPr>
          <w:rFonts w:ascii="Times New Roman" w:hAnsi="Times New Roman"/>
          <w:kern w:val="3"/>
          <w:sz w:val="28"/>
          <w:szCs w:val="28"/>
          <w:lang w:eastAsia="zh-C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E877AD">
        <w:rPr>
          <w:rFonts w:ascii="Times New Roman" w:hAnsi="Times New Roman"/>
          <w:kern w:val="3"/>
          <w:sz w:val="28"/>
          <w:szCs w:val="28"/>
          <w:lang w:eastAsia="zh-CN"/>
        </w:rPr>
        <w:lastRenderedPageBreak/>
        <w:t>порядке предоставления муниципальной услуги, опубликованной на Едином портале, Региональном портале</w:t>
      </w:r>
    </w:p>
    <w:p w:rsidR="00904E5B" w:rsidRPr="00E877AD" w:rsidRDefault="00904E5B" w:rsidP="00904E5B">
      <w:pPr>
        <w:suppressAutoHyphens/>
        <w:rPr>
          <w:rFonts w:ascii="Times New Roman" w:hAnsi="Times New Roman"/>
          <w:kern w:val="3"/>
          <w:sz w:val="28"/>
          <w:szCs w:val="28"/>
          <w:lang w:eastAsia="zh-CN"/>
        </w:rPr>
      </w:pPr>
      <w:r w:rsidRPr="00E877AD">
        <w:rPr>
          <w:rFonts w:ascii="Times New Roman" w:hAnsi="Times New Roman"/>
          <w:kern w:val="3"/>
          <w:sz w:val="28"/>
          <w:szCs w:val="28"/>
          <w:shd w:val="clear" w:color="auto" w:fill="FFFFFF"/>
          <w:lang w:eastAsia="zh-CN"/>
        </w:rPr>
        <w:t>2.8.4. Запрещено</w:t>
      </w:r>
      <w:r w:rsidRPr="00E877AD">
        <w:rPr>
          <w:rFonts w:ascii="Times New Roman" w:hAnsi="Times New Roman"/>
          <w:kern w:val="3"/>
          <w:sz w:val="28"/>
          <w:szCs w:val="28"/>
          <w:lang w:eastAsia="zh-C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2.8.5.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услуги связанных с обращением в иные органы местного самоуправления, государственные органы, организации, за исключением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04E5B" w:rsidRPr="00E877AD" w:rsidRDefault="00904E5B" w:rsidP="00904E5B">
      <w:pPr>
        <w:outlineLvl w:val="1"/>
        <w:rPr>
          <w:rFonts w:ascii="Times New Roman" w:hAnsi="Times New Roman"/>
          <w:sz w:val="28"/>
          <w:szCs w:val="28"/>
        </w:rPr>
      </w:pPr>
      <w:r w:rsidRPr="00E877AD">
        <w:rPr>
          <w:rFonts w:ascii="Times New Roman" w:hAnsi="Times New Roman"/>
          <w:sz w:val="28"/>
          <w:szCs w:val="28"/>
        </w:rPr>
        <w:t xml:space="preserve">2.8.6.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877AD">
        <w:rPr>
          <w:rFonts w:ascii="Times New Roman" w:hAnsi="Times New Roman"/>
          <w:kern w:val="3"/>
          <w:sz w:val="28"/>
          <w:szCs w:val="28"/>
          <w:shd w:val="clear" w:color="auto" w:fill="FFFFFF"/>
          <w:lang w:eastAsia="zh-CN"/>
        </w:rPr>
        <w:t>от 27 июля 2010 года № 210-ФЗ «Об организации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2.8.7.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2.8.8.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2.8.9. Запрещено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E877AD">
          <w:rPr>
            <w:rFonts w:ascii="Times New Roman" w:hAnsi="Times New Roman"/>
            <w:sz w:val="28"/>
            <w:szCs w:val="28"/>
          </w:rPr>
          <w:t xml:space="preserve">части 6 </w:t>
        </w:r>
        <w:r w:rsidRPr="00E877AD">
          <w:rPr>
            <w:rFonts w:ascii="Times New Roman" w:hAnsi="Times New Roman"/>
            <w:sz w:val="28"/>
            <w:szCs w:val="28"/>
          </w:rPr>
          <w:lastRenderedPageBreak/>
          <w:t>статьи 7</w:t>
        </w:r>
      </w:hyperlink>
      <w:r w:rsidRPr="00E877AD">
        <w:rPr>
          <w:rFonts w:ascii="Times New Roman" w:hAnsi="Times New Roman"/>
          <w:sz w:val="28"/>
          <w:szCs w:val="28"/>
        </w:rPr>
        <w:t xml:space="preserve"> Федерального закона.</w:t>
      </w:r>
    </w:p>
    <w:p w:rsidR="00904E5B" w:rsidRPr="00E877AD" w:rsidRDefault="00904E5B" w:rsidP="00904E5B">
      <w:pPr>
        <w:tabs>
          <w:tab w:val="left" w:pos="851"/>
        </w:tabs>
        <w:jc w:val="center"/>
        <w:outlineLvl w:val="2"/>
        <w:rPr>
          <w:rFonts w:ascii="Times New Roman" w:hAnsi="Times New Roman"/>
          <w:b/>
          <w:bCs/>
          <w:sz w:val="28"/>
          <w:szCs w:val="28"/>
        </w:rPr>
      </w:pPr>
    </w:p>
    <w:p w:rsidR="00904E5B" w:rsidRPr="00E877AD" w:rsidRDefault="00904E5B" w:rsidP="00904E5B">
      <w:pPr>
        <w:tabs>
          <w:tab w:val="left" w:pos="851"/>
        </w:tabs>
        <w:jc w:val="center"/>
        <w:outlineLvl w:val="2"/>
        <w:rPr>
          <w:rFonts w:ascii="Times New Roman" w:hAnsi="Times New Roman"/>
          <w:sz w:val="28"/>
          <w:szCs w:val="28"/>
        </w:rPr>
      </w:pPr>
      <w:r w:rsidRPr="00E877AD">
        <w:rPr>
          <w:rFonts w:ascii="Times New Roman" w:hAnsi="Times New Roman"/>
          <w:sz w:val="28"/>
          <w:szCs w:val="28"/>
        </w:rPr>
        <w:t xml:space="preserve">Подраздел 2.9. Исчерпывающий перечень оснований для отказа в приеме </w:t>
      </w:r>
    </w:p>
    <w:p w:rsidR="00904E5B" w:rsidRPr="00E877AD" w:rsidRDefault="00904E5B" w:rsidP="00904E5B">
      <w:pPr>
        <w:tabs>
          <w:tab w:val="left" w:pos="851"/>
        </w:tabs>
        <w:jc w:val="center"/>
        <w:outlineLvl w:val="2"/>
        <w:rPr>
          <w:rFonts w:ascii="Times New Roman" w:hAnsi="Times New Roman"/>
          <w:sz w:val="28"/>
          <w:szCs w:val="28"/>
        </w:rPr>
      </w:pPr>
      <w:r w:rsidRPr="00E877AD">
        <w:rPr>
          <w:rFonts w:ascii="Times New Roman" w:hAnsi="Times New Roman"/>
          <w:sz w:val="28"/>
          <w:szCs w:val="28"/>
        </w:rPr>
        <w:t>документов, необходимых для предоставления муниципальной услуги</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несоблюдение установленных нормативными правовыми актами требований, предъявляемых к электронной подписи;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представление заявителем документов в ненадлежащий орган. </w:t>
      </w:r>
    </w:p>
    <w:p w:rsidR="00904E5B" w:rsidRPr="00E877AD" w:rsidRDefault="00904E5B" w:rsidP="00904E5B">
      <w:pPr>
        <w:tabs>
          <w:tab w:val="left" w:pos="709"/>
          <w:tab w:val="left" w:pos="851"/>
        </w:tabs>
        <w:rPr>
          <w:rFonts w:ascii="Times New Roman" w:hAnsi="Times New Roman"/>
          <w:sz w:val="28"/>
          <w:szCs w:val="28"/>
        </w:rPr>
      </w:pPr>
      <w:r w:rsidRPr="00E877AD">
        <w:rPr>
          <w:rFonts w:ascii="Times New Roman"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877AD">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E877AD">
        <w:rPr>
          <w:rFonts w:ascii="Times New Roman" w:hAnsi="Times New Roman"/>
          <w:sz w:val="28"/>
          <w:szCs w:val="28"/>
        </w:rPr>
        <w:t>.</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04E5B" w:rsidRPr="00E877AD" w:rsidRDefault="00904E5B" w:rsidP="00904E5B">
      <w:pPr>
        <w:tabs>
          <w:tab w:val="left" w:pos="851"/>
        </w:tabs>
        <w:rPr>
          <w:rFonts w:ascii="Times New Roman" w:hAnsi="Times New Roman"/>
          <w:sz w:val="28"/>
          <w:szCs w:val="28"/>
        </w:rPr>
      </w:pP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Подраздел 2.10. Исчерпывающий перечень оснований для</w:t>
      </w:r>
      <w:r>
        <w:rPr>
          <w:rFonts w:ascii="Times New Roman" w:hAnsi="Times New Roman"/>
          <w:sz w:val="28"/>
          <w:szCs w:val="28"/>
        </w:rPr>
        <w:t xml:space="preserve"> </w:t>
      </w:r>
      <w:r w:rsidRPr="00E877AD">
        <w:rPr>
          <w:rFonts w:ascii="Times New Roman" w:hAnsi="Times New Roman"/>
          <w:sz w:val="28"/>
          <w:szCs w:val="28"/>
        </w:rPr>
        <w:lastRenderedPageBreak/>
        <w:t>приостановления предоставления муниципальной услуги или отказа в предоставлении муниципальной услуги</w:t>
      </w:r>
    </w:p>
    <w:p w:rsidR="00904E5B" w:rsidRPr="00E877AD" w:rsidRDefault="00904E5B" w:rsidP="00904E5B">
      <w:pPr>
        <w:rPr>
          <w:rFonts w:ascii="Times New Roman" w:hAnsi="Times New Roman"/>
          <w:sz w:val="28"/>
          <w:szCs w:val="28"/>
        </w:rPr>
      </w:pPr>
    </w:p>
    <w:p w:rsidR="00904E5B" w:rsidRPr="00E877AD" w:rsidRDefault="00904E5B" w:rsidP="00904E5B">
      <w:pPr>
        <w:tabs>
          <w:tab w:val="left" w:pos="851"/>
          <w:tab w:val="left" w:pos="1260"/>
          <w:tab w:val="num" w:pos="1440"/>
        </w:tabs>
        <w:rPr>
          <w:rFonts w:ascii="Times New Roman" w:hAnsi="Times New Roman"/>
          <w:sz w:val="28"/>
          <w:szCs w:val="28"/>
        </w:rPr>
      </w:pPr>
      <w:bookmarkStart w:id="6" w:name="P160"/>
      <w:bookmarkEnd w:id="6"/>
      <w:r w:rsidRPr="00E877AD">
        <w:rPr>
          <w:rFonts w:ascii="Times New Roman" w:hAnsi="Times New Roman"/>
          <w:sz w:val="28"/>
          <w:szCs w:val="28"/>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904E5B" w:rsidRPr="00E877AD" w:rsidRDefault="00904E5B" w:rsidP="00904E5B">
      <w:pPr>
        <w:tabs>
          <w:tab w:val="left" w:pos="851"/>
          <w:tab w:val="left" w:pos="1260"/>
          <w:tab w:val="num" w:pos="1440"/>
        </w:tabs>
        <w:rPr>
          <w:rFonts w:ascii="Times New Roman" w:hAnsi="Times New Roman"/>
          <w:sz w:val="28"/>
          <w:szCs w:val="28"/>
        </w:rPr>
      </w:pPr>
      <w:r w:rsidRPr="00E877AD">
        <w:rPr>
          <w:rFonts w:ascii="Times New Roman" w:hAnsi="Times New Roman"/>
          <w:sz w:val="28"/>
          <w:szCs w:val="28"/>
        </w:rPr>
        <w:t xml:space="preserve">2.10.2. Заявителю отказывается в предоставлении муниципальной услуги </w:t>
      </w:r>
      <w:bookmarkStart w:id="7" w:name="OLE_LINK1"/>
      <w:bookmarkStart w:id="8" w:name="OLE_LINK2"/>
      <w:r w:rsidRPr="00E877AD">
        <w:rPr>
          <w:rFonts w:ascii="Times New Roman" w:hAnsi="Times New Roman"/>
          <w:sz w:val="28"/>
          <w:szCs w:val="28"/>
        </w:rPr>
        <w:t>при наличии хотя бы одного из следующих оснований</w:t>
      </w:r>
      <w:bookmarkEnd w:id="7"/>
      <w:bookmarkEnd w:id="8"/>
      <w:r w:rsidRPr="00E877AD">
        <w:rPr>
          <w:rFonts w:ascii="Times New Roman" w:hAnsi="Times New Roman"/>
          <w:sz w:val="28"/>
          <w:szCs w:val="28"/>
        </w:rPr>
        <w:t xml:space="preserve">: </w:t>
      </w:r>
    </w:p>
    <w:p w:rsidR="00904E5B" w:rsidRPr="00E877AD" w:rsidRDefault="00904E5B" w:rsidP="00904E5B">
      <w:pPr>
        <w:tabs>
          <w:tab w:val="left" w:pos="851"/>
          <w:tab w:val="left" w:pos="1260"/>
          <w:tab w:val="num" w:pos="1440"/>
        </w:tabs>
        <w:rPr>
          <w:rFonts w:ascii="Times New Roman" w:hAnsi="Times New Roman"/>
          <w:sz w:val="28"/>
          <w:szCs w:val="28"/>
        </w:rPr>
      </w:pPr>
      <w:r w:rsidRPr="00E877AD">
        <w:rPr>
          <w:rFonts w:ascii="Times New Roman" w:hAnsi="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04E5B" w:rsidRPr="00E877AD" w:rsidRDefault="00904E5B" w:rsidP="00904E5B">
      <w:pPr>
        <w:tabs>
          <w:tab w:val="left" w:pos="851"/>
          <w:tab w:val="left" w:pos="1260"/>
          <w:tab w:val="num" w:pos="1440"/>
        </w:tabs>
        <w:rPr>
          <w:rFonts w:ascii="Times New Roman" w:hAnsi="Times New Roman"/>
          <w:sz w:val="28"/>
          <w:szCs w:val="28"/>
        </w:rPr>
      </w:pPr>
      <w:r w:rsidRPr="00E877AD">
        <w:rPr>
          <w:rFonts w:ascii="Times New Roman" w:hAnsi="Times New Roman"/>
          <w:sz w:val="28"/>
          <w:szCs w:val="28"/>
        </w:rPr>
        <w:t>2) непредставление заявителем документов, указанных в подразделе 2.6 раздела 2 Регламента;</w:t>
      </w:r>
    </w:p>
    <w:p w:rsidR="00904E5B" w:rsidRPr="00E877AD" w:rsidRDefault="00904E5B" w:rsidP="00904E5B">
      <w:pPr>
        <w:tabs>
          <w:tab w:val="left" w:pos="851"/>
          <w:tab w:val="left" w:pos="1260"/>
          <w:tab w:val="num" w:pos="1440"/>
        </w:tabs>
        <w:rPr>
          <w:rFonts w:ascii="Times New Roman" w:hAnsi="Times New Roman"/>
          <w:sz w:val="28"/>
          <w:szCs w:val="28"/>
        </w:rPr>
      </w:pPr>
      <w:r w:rsidRPr="00E877AD">
        <w:rPr>
          <w:rFonts w:ascii="Times New Roman" w:hAnsi="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904E5B" w:rsidRPr="00E877AD" w:rsidRDefault="00904E5B" w:rsidP="00904E5B">
      <w:pPr>
        <w:tabs>
          <w:tab w:val="left" w:pos="851"/>
          <w:tab w:val="left" w:pos="1260"/>
          <w:tab w:val="num" w:pos="1440"/>
        </w:tabs>
        <w:rPr>
          <w:rFonts w:ascii="Times New Roman" w:hAnsi="Times New Roman"/>
          <w:sz w:val="28"/>
          <w:szCs w:val="28"/>
        </w:rPr>
      </w:pPr>
      <w:bookmarkStart w:id="9" w:name="sub_20172"/>
      <w:r w:rsidRPr="00E877AD">
        <w:rPr>
          <w:rFonts w:ascii="Times New Roman" w:hAnsi="Times New Roman"/>
          <w:sz w:val="28"/>
          <w:szCs w:val="28"/>
        </w:rPr>
        <w:t>4)</w:t>
      </w:r>
      <w:bookmarkEnd w:id="9"/>
      <w:r w:rsidRPr="00E877AD">
        <w:rPr>
          <w:rFonts w:ascii="Times New Roman" w:hAnsi="Times New Roman"/>
          <w:sz w:val="28"/>
          <w:szCs w:val="28"/>
        </w:rPr>
        <w:t xml:space="preserve"> </w:t>
      </w:r>
      <w:r w:rsidRPr="00E877AD">
        <w:rPr>
          <w:rFonts w:ascii="Times New Roman" w:hAnsi="Times New Roman"/>
          <w:color w:val="000000"/>
          <w:sz w:val="28"/>
          <w:szCs w:val="28"/>
        </w:rPr>
        <w:t>отсутствие права у заявителя на получение муниципальной услуги.</w:t>
      </w:r>
    </w:p>
    <w:p w:rsidR="00904E5B" w:rsidRPr="00E877AD" w:rsidRDefault="00904E5B" w:rsidP="00904E5B">
      <w:pPr>
        <w:tabs>
          <w:tab w:val="left" w:pos="851"/>
          <w:tab w:val="left" w:pos="1260"/>
          <w:tab w:val="num" w:pos="1440"/>
        </w:tabs>
        <w:rPr>
          <w:rFonts w:ascii="Times New Roman" w:hAnsi="Times New Roman"/>
          <w:sz w:val="28"/>
          <w:szCs w:val="28"/>
        </w:rPr>
      </w:pPr>
      <w:r w:rsidRPr="00E877AD">
        <w:rPr>
          <w:rFonts w:ascii="Times New Roman" w:hAnsi="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877AD">
        <w:rPr>
          <w:rFonts w:ascii="Times New Roman" w:hAnsi="Times New Roman"/>
          <w:sz w:val="28"/>
          <w:szCs w:val="28"/>
          <w:lang w:eastAsia="ar-SA"/>
        </w:rPr>
        <w:t>Едином Портале, Региональном портале и официальном сайте</w:t>
      </w:r>
      <w:r w:rsidRPr="00E877AD">
        <w:rPr>
          <w:rFonts w:ascii="Times New Roman" w:hAnsi="Times New Roman"/>
          <w:sz w:val="28"/>
          <w:szCs w:val="28"/>
        </w:rPr>
        <w:t>.</w:t>
      </w:r>
    </w:p>
    <w:p w:rsidR="00904E5B" w:rsidRPr="00E877AD" w:rsidRDefault="00904E5B" w:rsidP="00904E5B">
      <w:pPr>
        <w:tabs>
          <w:tab w:val="left" w:pos="851"/>
          <w:tab w:val="left" w:pos="1260"/>
          <w:tab w:val="num" w:pos="1440"/>
        </w:tabs>
        <w:rPr>
          <w:rFonts w:ascii="Times New Roman" w:hAnsi="Times New Roman"/>
          <w:sz w:val="28"/>
          <w:szCs w:val="28"/>
        </w:rPr>
      </w:pPr>
      <w:r w:rsidRPr="00E877AD">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4E5B" w:rsidRPr="00E877AD" w:rsidRDefault="00904E5B" w:rsidP="00904E5B">
      <w:pPr>
        <w:jc w:val="center"/>
        <w:outlineLvl w:val="2"/>
        <w:rPr>
          <w:rFonts w:ascii="Times New Roman" w:hAnsi="Times New Roman"/>
          <w:b/>
          <w:bCs/>
          <w:sz w:val="28"/>
          <w:szCs w:val="28"/>
        </w:rPr>
      </w:pP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E5B" w:rsidRPr="00E877AD" w:rsidRDefault="00904E5B" w:rsidP="00904E5B">
      <w:pPr>
        <w:rPr>
          <w:rFonts w:ascii="Times New Roman" w:hAnsi="Times New Roman"/>
          <w:sz w:val="28"/>
          <w:szCs w:val="28"/>
        </w:rPr>
      </w:pPr>
    </w:p>
    <w:p w:rsidR="00904E5B" w:rsidRPr="00E877AD" w:rsidRDefault="00904E5B" w:rsidP="00904E5B">
      <w:pPr>
        <w:tabs>
          <w:tab w:val="left" w:pos="709"/>
          <w:tab w:val="left" w:pos="1134"/>
        </w:tabs>
        <w:rPr>
          <w:rFonts w:ascii="Times New Roman" w:hAnsi="Times New Roman"/>
          <w:sz w:val="28"/>
          <w:szCs w:val="28"/>
        </w:rPr>
      </w:pPr>
      <w:r w:rsidRPr="00E877AD">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904E5B" w:rsidRPr="00E877AD" w:rsidRDefault="00904E5B" w:rsidP="00904E5B">
      <w:pPr>
        <w:rPr>
          <w:rFonts w:ascii="Times New Roman" w:hAnsi="Times New Roman"/>
          <w:sz w:val="28"/>
          <w:szCs w:val="28"/>
        </w:rPr>
      </w:pPr>
    </w:p>
    <w:p w:rsidR="00904E5B" w:rsidRDefault="00904E5B" w:rsidP="00904E5B">
      <w:pPr>
        <w:jc w:val="center"/>
        <w:outlineLvl w:val="2"/>
        <w:rPr>
          <w:rFonts w:ascii="Times New Roman" w:hAnsi="Times New Roman"/>
          <w:sz w:val="28"/>
          <w:szCs w:val="28"/>
        </w:rPr>
      </w:pPr>
      <w:bookmarkStart w:id="10" w:name="sub_1021"/>
      <w:r w:rsidRPr="00E877AD">
        <w:rPr>
          <w:rFonts w:ascii="Times New Roman" w:hAnsi="Times New Roman"/>
          <w:sz w:val="28"/>
          <w:szCs w:val="28"/>
        </w:rPr>
        <w:t xml:space="preserve">Подраздел 2.12. Порядок, размер и основания взимания </w:t>
      </w:r>
    </w:p>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 xml:space="preserve">государственной пошлины или иной платы, </w:t>
      </w: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взимаемой за предоставление муниципальной услуги</w:t>
      </w:r>
    </w:p>
    <w:p w:rsidR="00904E5B" w:rsidRPr="00E877AD" w:rsidRDefault="00904E5B" w:rsidP="00904E5B">
      <w:pPr>
        <w:pStyle w:val="ConsNormal"/>
        <w:widowControl/>
        <w:ind w:right="0" w:firstLine="567"/>
        <w:rPr>
          <w:rFonts w:ascii="Times New Roman" w:hAnsi="Times New Roman" w:cs="Times New Roman"/>
          <w:sz w:val="28"/>
          <w:szCs w:val="28"/>
        </w:rPr>
      </w:pPr>
    </w:p>
    <w:p w:rsidR="00904E5B" w:rsidRPr="00E877AD" w:rsidRDefault="00904E5B" w:rsidP="00904E5B">
      <w:pPr>
        <w:pStyle w:val="ConsNormal"/>
        <w:widowControl/>
        <w:ind w:right="0" w:firstLine="567"/>
        <w:rPr>
          <w:rFonts w:ascii="Times New Roman" w:hAnsi="Times New Roman" w:cs="Times New Roman"/>
          <w:sz w:val="28"/>
          <w:szCs w:val="28"/>
        </w:rPr>
      </w:pPr>
      <w:r w:rsidRPr="00E877A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04E5B" w:rsidRPr="00E877AD" w:rsidRDefault="00904E5B" w:rsidP="00904E5B">
      <w:pPr>
        <w:pStyle w:val="ConsNormal"/>
        <w:widowControl/>
        <w:ind w:right="0" w:firstLine="567"/>
        <w:jc w:val="center"/>
        <w:rPr>
          <w:rFonts w:ascii="Times New Roman" w:hAnsi="Times New Roman" w:cs="Times New Roman"/>
          <w:sz w:val="28"/>
          <w:szCs w:val="28"/>
        </w:rPr>
      </w:pPr>
    </w:p>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 xml:space="preserve">Подраздел 2.13. Порядок, размер и основания взимания платы </w:t>
      </w:r>
    </w:p>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 xml:space="preserve">за предоставление услуг, которые являются необходимыми </w:t>
      </w:r>
    </w:p>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 xml:space="preserve">и обязательными для предоставления муниципальной услуги, </w:t>
      </w: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lastRenderedPageBreak/>
        <w:t>включая информацию о методике расчета размера такой платы</w:t>
      </w:r>
    </w:p>
    <w:p w:rsidR="00904E5B" w:rsidRPr="00E877AD" w:rsidRDefault="00904E5B" w:rsidP="00904E5B">
      <w:pPr>
        <w:jc w:val="center"/>
        <w:outlineLvl w:val="2"/>
        <w:rPr>
          <w:rFonts w:ascii="Times New Roman" w:hAnsi="Times New Roman"/>
          <w:b/>
          <w:bCs/>
          <w:sz w:val="28"/>
          <w:szCs w:val="28"/>
        </w:rPr>
      </w:pPr>
    </w:p>
    <w:p w:rsidR="00904E5B" w:rsidRPr="00E877AD" w:rsidRDefault="00904E5B" w:rsidP="00904E5B">
      <w:pPr>
        <w:pStyle w:val="ConsNormal"/>
        <w:widowControl/>
        <w:ind w:right="0" w:firstLine="567"/>
        <w:rPr>
          <w:rFonts w:ascii="Times New Roman" w:hAnsi="Times New Roman" w:cs="Times New Roman"/>
          <w:sz w:val="28"/>
          <w:szCs w:val="28"/>
        </w:rPr>
      </w:pPr>
      <w:r w:rsidRPr="00E877A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04E5B" w:rsidRPr="00E877AD" w:rsidRDefault="00904E5B" w:rsidP="00904E5B">
      <w:pPr>
        <w:tabs>
          <w:tab w:val="left" w:pos="851"/>
        </w:tabs>
        <w:rPr>
          <w:rFonts w:ascii="Times New Roman" w:hAnsi="Times New Roman"/>
          <w:sz w:val="28"/>
          <w:szCs w:val="28"/>
        </w:rPr>
      </w:pPr>
    </w:p>
    <w:bookmarkEnd w:id="10"/>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Подраздел 2.14. Максимальный срок ожидания в очереди</w:t>
      </w:r>
    </w:p>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 xml:space="preserve">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предоставления таких услуг</w:t>
      </w:r>
    </w:p>
    <w:p w:rsidR="00904E5B" w:rsidRPr="00E877AD" w:rsidRDefault="00904E5B" w:rsidP="00904E5B">
      <w:pPr>
        <w:jc w:val="center"/>
        <w:outlineLvl w:val="1"/>
        <w:rPr>
          <w:rFonts w:ascii="Times New Roman" w:hAnsi="Times New Roman"/>
          <w:b/>
          <w:bCs/>
          <w:sz w:val="28"/>
          <w:szCs w:val="28"/>
        </w:rPr>
      </w:pPr>
    </w:p>
    <w:p w:rsidR="00904E5B" w:rsidRPr="00E877AD" w:rsidRDefault="00904E5B" w:rsidP="00904E5B">
      <w:pPr>
        <w:outlineLvl w:val="1"/>
        <w:rPr>
          <w:rFonts w:ascii="Times New Roman" w:hAnsi="Times New Roman"/>
          <w:sz w:val="28"/>
          <w:szCs w:val="28"/>
        </w:rPr>
      </w:pPr>
      <w:r w:rsidRPr="00E877AD">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04E5B" w:rsidRPr="00E877AD" w:rsidRDefault="00904E5B" w:rsidP="00904E5B">
      <w:pPr>
        <w:jc w:val="center"/>
        <w:outlineLvl w:val="1"/>
        <w:rPr>
          <w:rFonts w:ascii="Times New Roman" w:hAnsi="Times New Roman"/>
          <w:b/>
          <w:bCs/>
          <w:sz w:val="28"/>
          <w:szCs w:val="28"/>
        </w:rPr>
      </w:pPr>
    </w:p>
    <w:p w:rsidR="00904E5B" w:rsidRDefault="00904E5B" w:rsidP="00904E5B">
      <w:pPr>
        <w:jc w:val="center"/>
        <w:outlineLvl w:val="2"/>
        <w:rPr>
          <w:rFonts w:ascii="Times New Roman" w:hAnsi="Times New Roman"/>
          <w:sz w:val="28"/>
          <w:szCs w:val="28"/>
        </w:rPr>
      </w:pPr>
      <w:r w:rsidRPr="00E877AD">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904E5B" w:rsidRPr="00E877AD" w:rsidRDefault="00904E5B" w:rsidP="00904E5B">
      <w:pPr>
        <w:ind w:firstLine="0"/>
        <w:jc w:val="center"/>
        <w:outlineLvl w:val="2"/>
        <w:rPr>
          <w:rFonts w:ascii="Times New Roman" w:hAnsi="Times New Roman"/>
          <w:sz w:val="28"/>
          <w:szCs w:val="28"/>
        </w:rPr>
      </w:pPr>
      <w:r w:rsidRPr="00E877AD">
        <w:rPr>
          <w:rFonts w:ascii="Times New Roman" w:hAnsi="Times New Roman"/>
          <w:sz w:val="28"/>
          <w:szCs w:val="28"/>
        </w:rPr>
        <w:t>в том числе в электронной форме</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 в администрацию.</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04E5B" w:rsidRPr="00E877AD" w:rsidRDefault="00904E5B" w:rsidP="00904E5B">
      <w:pPr>
        <w:jc w:val="center"/>
        <w:rPr>
          <w:rFonts w:ascii="Times New Roman" w:hAnsi="Times New Roman"/>
          <w:sz w:val="28"/>
          <w:szCs w:val="28"/>
        </w:rPr>
      </w:pP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 xml:space="preserve">Подраздел 2.16. Требования к помещениям, в которых </w:t>
      </w: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 xml:space="preserve">предоставляются муниципальные услуги, к залу ожидания, </w:t>
      </w: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 xml:space="preserve">местам для заполнения запросов о предоставлении муниципальной </w:t>
      </w: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услуги, информационным стендам с</w:t>
      </w:r>
      <w:r>
        <w:rPr>
          <w:rFonts w:ascii="Times New Roman" w:hAnsi="Times New Roman"/>
          <w:sz w:val="28"/>
          <w:szCs w:val="28"/>
        </w:rPr>
        <w:t xml:space="preserve"> </w:t>
      </w:r>
      <w:r w:rsidRPr="00E877AD">
        <w:rPr>
          <w:rFonts w:ascii="Times New Roman" w:hAnsi="Times New Roman"/>
          <w:sz w:val="28"/>
          <w:szCs w:val="28"/>
        </w:rPr>
        <w:t xml:space="preserve">образцами их заполнения </w:t>
      </w: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и перечнем документов, необходимых для</w:t>
      </w:r>
      <w:r>
        <w:rPr>
          <w:rFonts w:ascii="Times New Roman" w:hAnsi="Times New Roman"/>
          <w:sz w:val="28"/>
          <w:szCs w:val="28"/>
        </w:rPr>
        <w:t xml:space="preserve"> </w:t>
      </w:r>
      <w:r w:rsidRPr="00E877AD">
        <w:rPr>
          <w:rFonts w:ascii="Times New Roman" w:hAnsi="Times New Roman"/>
          <w:sz w:val="28"/>
          <w:szCs w:val="28"/>
        </w:rPr>
        <w:t xml:space="preserve">предоставления </w:t>
      </w: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каждой муниципальной услуги, в том числе к</w:t>
      </w:r>
      <w:r>
        <w:rPr>
          <w:rFonts w:ascii="Times New Roman" w:hAnsi="Times New Roman"/>
          <w:sz w:val="28"/>
          <w:szCs w:val="28"/>
        </w:rPr>
        <w:t xml:space="preserve"> </w:t>
      </w:r>
      <w:r w:rsidRPr="00E877AD">
        <w:rPr>
          <w:rFonts w:ascii="Times New Roman" w:hAnsi="Times New Roman"/>
          <w:sz w:val="28"/>
          <w:szCs w:val="28"/>
        </w:rPr>
        <w:t xml:space="preserve">обеспечению </w:t>
      </w: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 xml:space="preserve">доступности для инвалидов указанных объектов </w:t>
      </w:r>
    </w:p>
    <w:p w:rsidR="00904E5B"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в</w:t>
      </w:r>
      <w:r>
        <w:rPr>
          <w:rFonts w:ascii="Times New Roman" w:hAnsi="Times New Roman"/>
          <w:sz w:val="28"/>
          <w:szCs w:val="28"/>
        </w:rPr>
        <w:t xml:space="preserve"> </w:t>
      </w:r>
      <w:r w:rsidRPr="00E877AD">
        <w:rPr>
          <w:rFonts w:ascii="Times New Roman" w:hAnsi="Times New Roman"/>
          <w:sz w:val="28"/>
          <w:szCs w:val="28"/>
        </w:rPr>
        <w:t xml:space="preserve">соответствии с законодательством Российской Федерации </w:t>
      </w:r>
    </w:p>
    <w:p w:rsidR="00904E5B" w:rsidRPr="00E877AD" w:rsidRDefault="00904E5B" w:rsidP="00904E5B">
      <w:pPr>
        <w:tabs>
          <w:tab w:val="left" w:pos="851"/>
        </w:tabs>
        <w:suppressAutoHyphens/>
        <w:jc w:val="center"/>
        <w:outlineLvl w:val="2"/>
        <w:rPr>
          <w:rFonts w:ascii="Times New Roman" w:hAnsi="Times New Roman"/>
          <w:sz w:val="28"/>
          <w:szCs w:val="28"/>
        </w:rPr>
      </w:pPr>
      <w:r w:rsidRPr="00E877AD">
        <w:rPr>
          <w:rFonts w:ascii="Times New Roman" w:hAnsi="Times New Roman"/>
          <w:sz w:val="28"/>
          <w:szCs w:val="28"/>
        </w:rPr>
        <w:t>о социальной защите инвалидов</w:t>
      </w:r>
    </w:p>
    <w:p w:rsidR="00904E5B" w:rsidRPr="00E877AD" w:rsidRDefault="00904E5B" w:rsidP="00904E5B">
      <w:pPr>
        <w:jc w:val="center"/>
        <w:outlineLvl w:val="2"/>
        <w:rPr>
          <w:rFonts w:ascii="Times New Roman" w:hAnsi="Times New Roman"/>
          <w:b/>
          <w:bCs/>
          <w:sz w:val="28"/>
          <w:szCs w:val="28"/>
        </w:rPr>
      </w:pP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sz w:val="28"/>
          <w:szCs w:val="28"/>
        </w:rPr>
        <w:lastRenderedPageBreak/>
        <w:t xml:space="preserve">2.16.1. </w:t>
      </w:r>
      <w:r w:rsidRPr="00E877AD">
        <w:rPr>
          <w:rFonts w:ascii="Times New Roman" w:hAnsi="Times New Roman"/>
          <w:color w:val="000000"/>
          <w:sz w:val="28"/>
          <w:szCs w:val="28"/>
        </w:rPr>
        <w:t>Информация о графике (режиме) работы администрации Кропоткинского городского поселения Кавказского района, МФЦ размещается при входе в здание, в котором оно осуществляет свою деятельность, на видном месте.</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администрации Кропоткинского городского поселения Кавказского района, а также оборудован удобной лестницей с поручнями, пандусами для беспрепятственного передвижения граждан.</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sz w:val="28"/>
          <w:szCs w:val="28"/>
        </w:rPr>
        <w:t>Помещения, где осуществляется прием и выдача документов,</w:t>
      </w:r>
      <w:r w:rsidRPr="00E877AD">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04E5B" w:rsidRPr="00E877AD" w:rsidRDefault="00904E5B" w:rsidP="00904E5B">
      <w:pPr>
        <w:suppressAutoHyphens/>
        <w:rPr>
          <w:rFonts w:ascii="Times New Roman" w:hAnsi="Times New Roman"/>
          <w:color w:val="FF0000"/>
          <w:sz w:val="28"/>
          <w:szCs w:val="28"/>
        </w:rPr>
      </w:pPr>
      <w:r w:rsidRPr="00E877AD">
        <w:rPr>
          <w:rFonts w:ascii="Times New Roman" w:hAnsi="Times New Roman"/>
          <w:color w:val="000000"/>
          <w:sz w:val="28"/>
          <w:szCs w:val="28"/>
        </w:rPr>
        <w:t xml:space="preserve">2.16.2. Прием заявителей в МФЦ осуществляется в специально оборудованных помещениях; </w:t>
      </w:r>
      <w:r w:rsidRPr="00E877AD">
        <w:rPr>
          <w:rFonts w:ascii="Times New Roman" w:hAnsi="Times New Roman"/>
          <w:sz w:val="28"/>
          <w:szCs w:val="28"/>
        </w:rPr>
        <w:t xml:space="preserve">в уполномоченном органе – в отведенных для этого кабинетах. </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Информационные стенды размещаются на видном, доступном месте.</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E877AD">
        <w:rPr>
          <w:rFonts w:ascii="Times New Roman" w:hAnsi="Times New Roman"/>
          <w:sz w:val="28"/>
          <w:szCs w:val="28"/>
        </w:rPr>
        <w:t>уполномоченного органа</w:t>
      </w:r>
      <w:r w:rsidRPr="00E877AD">
        <w:rPr>
          <w:rFonts w:ascii="Times New Roman" w:hAnsi="Times New Roman"/>
          <w:color w:val="000000"/>
          <w:sz w:val="28"/>
          <w:szCs w:val="28"/>
        </w:rPr>
        <w:t>, работников МФЦ и должны обеспечивать:</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 xml:space="preserve">комфортное расположение заявителя и специалиста </w:t>
      </w:r>
      <w:r w:rsidRPr="00E877AD">
        <w:rPr>
          <w:rFonts w:ascii="Times New Roman" w:hAnsi="Times New Roman"/>
          <w:sz w:val="28"/>
          <w:szCs w:val="28"/>
        </w:rPr>
        <w:t>уполномоченного органа</w:t>
      </w:r>
      <w:r w:rsidRPr="00E877AD">
        <w:rPr>
          <w:rFonts w:ascii="Times New Roman" w:hAnsi="Times New Roman"/>
          <w:color w:val="000000"/>
          <w:sz w:val="28"/>
          <w:szCs w:val="28"/>
        </w:rPr>
        <w:t>, работника МФЦ;</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возможность и удобство оформления заявителем письменного обращения;</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телефонную связь;</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возможность копирования документов;</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наличие письменных принадлежностей и бумаги формата A4.</w:t>
      </w:r>
    </w:p>
    <w:p w:rsidR="00904E5B" w:rsidRPr="00E877AD" w:rsidRDefault="00904E5B" w:rsidP="00904E5B">
      <w:pPr>
        <w:suppressAutoHyphens/>
        <w:rPr>
          <w:rFonts w:ascii="Times New Roman" w:hAnsi="Times New Roman"/>
          <w:color w:val="000000"/>
          <w:sz w:val="28"/>
          <w:szCs w:val="28"/>
        </w:rPr>
      </w:pPr>
      <w:r w:rsidRPr="00E877AD">
        <w:rPr>
          <w:rFonts w:ascii="Times New Roman" w:hAnsi="Times New Roman"/>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E877AD">
        <w:rPr>
          <w:rFonts w:ascii="Times New Roman" w:hAnsi="Times New Roman"/>
          <w:sz w:val="28"/>
          <w:szCs w:val="28"/>
        </w:rPr>
        <w:t xml:space="preserve">Места ожидания оборудуются стульями или </w:t>
      </w:r>
      <w:r w:rsidRPr="00E877AD">
        <w:rPr>
          <w:rFonts w:ascii="Times New Roman" w:hAnsi="Times New Roman"/>
          <w:sz w:val="28"/>
          <w:szCs w:val="28"/>
        </w:rPr>
        <w:lastRenderedPageBreak/>
        <w:t>скамейками (банкетками).</w:t>
      </w:r>
    </w:p>
    <w:p w:rsidR="00904E5B" w:rsidRPr="00E877AD" w:rsidRDefault="00904E5B" w:rsidP="00904E5B">
      <w:pPr>
        <w:rPr>
          <w:rFonts w:ascii="Times New Roman" w:hAnsi="Times New Roman"/>
          <w:sz w:val="28"/>
          <w:szCs w:val="28"/>
        </w:rPr>
      </w:pPr>
      <w:r w:rsidRPr="00E877AD">
        <w:rPr>
          <w:rFonts w:ascii="Times New Roman" w:hAnsi="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Pr="00E877AD">
        <w:rPr>
          <w:rFonts w:ascii="Times New Roman" w:hAnsi="Times New Roman"/>
          <w:sz w:val="28"/>
          <w:szCs w:val="28"/>
        </w:rPr>
        <w:t>.</w:t>
      </w:r>
    </w:p>
    <w:p w:rsidR="00904E5B" w:rsidRPr="00E877AD" w:rsidRDefault="00904E5B" w:rsidP="00904E5B">
      <w:pPr>
        <w:tabs>
          <w:tab w:val="left" w:pos="709"/>
          <w:tab w:val="left" w:pos="851"/>
        </w:tabs>
        <w:rPr>
          <w:rFonts w:ascii="Times New Roman" w:hAnsi="Times New Roman"/>
          <w:sz w:val="28"/>
          <w:szCs w:val="28"/>
        </w:rPr>
      </w:pPr>
      <w:r w:rsidRPr="00E877AD">
        <w:rPr>
          <w:rFonts w:ascii="Times New Roman" w:hAnsi="Times New Roman"/>
          <w:color w:val="000000"/>
          <w:sz w:val="28"/>
          <w:szCs w:val="28"/>
        </w:rPr>
        <w:t xml:space="preserve">2.16.7. </w:t>
      </w:r>
      <w:r w:rsidRPr="00E877AD">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4E5B" w:rsidRPr="00E877AD" w:rsidRDefault="00904E5B" w:rsidP="00904E5B">
      <w:pPr>
        <w:rPr>
          <w:rFonts w:ascii="Times New Roman" w:hAnsi="Times New Roman"/>
          <w:sz w:val="28"/>
          <w:szCs w:val="28"/>
        </w:rPr>
      </w:pP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Подраздел 2.17.Показатели доступности и качества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муниципальной услуги в том числе количество взаимодействий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заявителя с должностными лицами при предоставлении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муниципальной услуги и их продолжительность, возможность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получения муниципальной услуги в многофункциональном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центре предоставления государственных и муниципальных услуг, возможность либо невозможность получения муниципальной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услуги в любом территориальном подразделении органа, предоставляющего муниципальную услугу, по выбору заявителя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(экстерриториальный принцип), возможность получения </w:t>
      </w: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информации о ходе предоставления муниципальной услуги, </w:t>
      </w:r>
    </w:p>
    <w:p w:rsidR="00904E5B" w:rsidRPr="00E877AD" w:rsidRDefault="00904E5B" w:rsidP="00904E5B">
      <w:pPr>
        <w:jc w:val="center"/>
        <w:outlineLvl w:val="1"/>
        <w:rPr>
          <w:rFonts w:ascii="Times New Roman" w:hAnsi="Times New Roman"/>
          <w:sz w:val="28"/>
          <w:szCs w:val="28"/>
        </w:rPr>
      </w:pPr>
      <w:r w:rsidRPr="00E877AD">
        <w:rPr>
          <w:rFonts w:ascii="Times New Roman" w:hAnsi="Times New Roman"/>
          <w:sz w:val="28"/>
          <w:szCs w:val="28"/>
        </w:rPr>
        <w:t xml:space="preserve">в том числе с использованием информационно-коммуникационных технологий </w:t>
      </w:r>
    </w:p>
    <w:p w:rsidR="00904E5B" w:rsidRPr="00E877AD" w:rsidRDefault="00904E5B" w:rsidP="00904E5B">
      <w:pPr>
        <w:tabs>
          <w:tab w:val="left" w:pos="851"/>
        </w:tabs>
        <w:rPr>
          <w:rFonts w:ascii="Times New Roman" w:hAnsi="Times New Roman"/>
          <w:sz w:val="28"/>
          <w:szCs w:val="28"/>
        </w:rPr>
      </w:pP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2.17.1. Основными показателями доступности и качества муниципальной услуги являются:</w:t>
      </w:r>
    </w:p>
    <w:p w:rsidR="00904E5B" w:rsidRPr="00E877AD" w:rsidRDefault="00904E5B" w:rsidP="00904E5B">
      <w:pPr>
        <w:tabs>
          <w:tab w:val="num" w:pos="0"/>
          <w:tab w:val="left" w:pos="720"/>
          <w:tab w:val="left" w:pos="1260"/>
        </w:tabs>
        <w:rPr>
          <w:rFonts w:ascii="Times New Roman" w:hAnsi="Times New Roman"/>
          <w:sz w:val="28"/>
          <w:szCs w:val="28"/>
        </w:rPr>
      </w:pPr>
      <w:r w:rsidRPr="00E877AD">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установление и соблюдение требований к помещениям, в которых предоставляется услуга;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оперативность и достоверность предоставляемой информации;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отсутствие обоснованных жалоб;</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доступность информационных материалов.</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lastRenderedPageBreak/>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4E5B" w:rsidRPr="00E877AD" w:rsidRDefault="00904E5B" w:rsidP="00904E5B">
      <w:pPr>
        <w:outlineLvl w:val="1"/>
        <w:rPr>
          <w:rFonts w:ascii="Times New Roman" w:hAnsi="Times New Roman"/>
          <w:sz w:val="28"/>
          <w:szCs w:val="28"/>
        </w:rPr>
      </w:pPr>
      <w:r w:rsidRPr="00E877AD">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04E5B" w:rsidRPr="00E877AD" w:rsidRDefault="00904E5B" w:rsidP="00904E5B">
      <w:pPr>
        <w:tabs>
          <w:tab w:val="num" w:pos="0"/>
          <w:tab w:val="left" w:pos="720"/>
          <w:tab w:val="left" w:pos="1260"/>
        </w:tabs>
        <w:rPr>
          <w:rFonts w:ascii="Times New Roman" w:hAnsi="Times New Roman"/>
          <w:sz w:val="28"/>
          <w:szCs w:val="28"/>
        </w:rPr>
      </w:pPr>
    </w:p>
    <w:p w:rsidR="00904E5B" w:rsidRDefault="00904E5B" w:rsidP="00904E5B">
      <w:pPr>
        <w:suppressAutoHyphens/>
        <w:ind w:firstLine="0"/>
        <w:jc w:val="center"/>
        <w:outlineLvl w:val="2"/>
        <w:rPr>
          <w:rFonts w:ascii="Times New Roman" w:hAnsi="Times New Roman"/>
          <w:sz w:val="28"/>
          <w:szCs w:val="28"/>
        </w:rPr>
      </w:pPr>
      <w:r w:rsidRPr="00E877AD">
        <w:rPr>
          <w:rFonts w:ascii="Times New Roman" w:hAnsi="Times New Roman"/>
          <w:sz w:val="28"/>
          <w:szCs w:val="28"/>
        </w:rPr>
        <w:t>Подраздел 2.18. Иные требования, в том числе учитывающие</w:t>
      </w:r>
    </w:p>
    <w:p w:rsidR="00904E5B" w:rsidRDefault="00904E5B" w:rsidP="00904E5B">
      <w:pPr>
        <w:suppressAutoHyphens/>
        <w:ind w:firstLine="0"/>
        <w:jc w:val="center"/>
        <w:outlineLvl w:val="2"/>
        <w:rPr>
          <w:rFonts w:ascii="Times New Roman" w:hAnsi="Times New Roman"/>
          <w:sz w:val="28"/>
          <w:szCs w:val="28"/>
        </w:rPr>
      </w:pPr>
      <w:r w:rsidRPr="00E877AD">
        <w:rPr>
          <w:rFonts w:ascii="Times New Roman" w:hAnsi="Times New Roman"/>
          <w:sz w:val="28"/>
          <w:szCs w:val="28"/>
        </w:rPr>
        <w:t xml:space="preserve"> особенности предоставления муниципальной услуги </w:t>
      </w:r>
    </w:p>
    <w:p w:rsidR="00904E5B" w:rsidRPr="00E877AD" w:rsidRDefault="00904E5B" w:rsidP="00904E5B">
      <w:pPr>
        <w:suppressAutoHyphens/>
        <w:ind w:firstLine="0"/>
        <w:jc w:val="center"/>
        <w:outlineLvl w:val="2"/>
        <w:rPr>
          <w:rFonts w:ascii="Times New Roman" w:hAnsi="Times New Roman"/>
          <w:sz w:val="28"/>
          <w:szCs w:val="28"/>
        </w:rPr>
      </w:pPr>
      <w:r w:rsidRPr="00E877AD">
        <w:rPr>
          <w:rFonts w:ascii="Times New Roman" w:hAnsi="Times New Roman"/>
          <w:sz w:val="28"/>
          <w:szCs w:val="28"/>
        </w:rPr>
        <w:t>в многофункциональных центрах и особенности предоставления муниципальной услуги в электронной форме</w:t>
      </w:r>
    </w:p>
    <w:p w:rsidR="00904E5B" w:rsidRPr="00E877AD" w:rsidRDefault="00904E5B" w:rsidP="00904E5B">
      <w:pPr>
        <w:outlineLvl w:val="2"/>
        <w:rPr>
          <w:rFonts w:ascii="Times New Roman" w:hAnsi="Times New Roman"/>
          <w:sz w:val="28"/>
          <w:szCs w:val="28"/>
        </w:rPr>
      </w:pP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в уполномоченный орган;</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через МФЦ в уполномоченный орган;</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 xml:space="preserve">направление с использованием информационно-телекоммуникационных </w:t>
      </w:r>
      <w:r w:rsidRPr="00E877AD">
        <w:rPr>
          <w:rFonts w:ascii="Times New Roman" w:hAnsi="Times New Roman"/>
          <w:sz w:val="28"/>
          <w:szCs w:val="28"/>
        </w:rPr>
        <w:lastRenderedPageBreak/>
        <w:t>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им организации, предоставляющие соответствующую муниципальной услугу.</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2.18.4.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04E5B" w:rsidRPr="00E877AD" w:rsidRDefault="00904E5B" w:rsidP="00904E5B">
      <w:pPr>
        <w:rPr>
          <w:rFonts w:ascii="Times New Roman" w:hAnsi="Times New Roman"/>
          <w:sz w:val="28"/>
          <w:szCs w:val="28"/>
        </w:rPr>
      </w:pPr>
    </w:p>
    <w:p w:rsidR="00904E5B" w:rsidRPr="00E877AD" w:rsidRDefault="00904E5B" w:rsidP="00904E5B">
      <w:pPr>
        <w:tabs>
          <w:tab w:val="left" w:pos="851"/>
        </w:tabs>
        <w:jc w:val="center"/>
        <w:outlineLvl w:val="1"/>
        <w:rPr>
          <w:rFonts w:ascii="Times New Roman" w:hAnsi="Times New Roman"/>
          <w:sz w:val="28"/>
          <w:szCs w:val="28"/>
        </w:rPr>
      </w:pPr>
      <w:r w:rsidRPr="00E877AD">
        <w:rPr>
          <w:rFonts w:ascii="Times New Roman" w:hAnsi="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04E5B" w:rsidRPr="00E877AD" w:rsidRDefault="00904E5B" w:rsidP="00904E5B">
      <w:pPr>
        <w:jc w:val="center"/>
        <w:outlineLvl w:val="1"/>
        <w:rPr>
          <w:rFonts w:ascii="Times New Roman" w:hAnsi="Times New Roman"/>
          <w:sz w:val="28"/>
          <w:szCs w:val="28"/>
        </w:rPr>
      </w:pPr>
      <w:bookmarkStart w:id="11" w:name="Par343"/>
      <w:bookmarkEnd w:id="11"/>
    </w:p>
    <w:p w:rsidR="00904E5B" w:rsidRPr="00E877AD" w:rsidRDefault="00904E5B" w:rsidP="00904E5B">
      <w:pPr>
        <w:jc w:val="center"/>
        <w:outlineLvl w:val="1"/>
        <w:rPr>
          <w:rFonts w:ascii="Times New Roman" w:hAnsi="Times New Roman"/>
          <w:sz w:val="28"/>
          <w:szCs w:val="28"/>
        </w:rPr>
      </w:pPr>
      <w:r w:rsidRPr="00E877AD">
        <w:rPr>
          <w:rFonts w:ascii="Times New Roman" w:hAnsi="Times New Roman"/>
          <w:sz w:val="28"/>
          <w:szCs w:val="28"/>
        </w:rPr>
        <w:t>Подраздел 3.1. Состав, последовательность и сроки выполнения</w:t>
      </w:r>
    </w:p>
    <w:p w:rsidR="00904E5B" w:rsidRPr="00E877AD" w:rsidRDefault="00904E5B" w:rsidP="00904E5B">
      <w:pPr>
        <w:jc w:val="center"/>
        <w:outlineLvl w:val="1"/>
        <w:rPr>
          <w:rFonts w:ascii="Times New Roman" w:hAnsi="Times New Roman"/>
          <w:sz w:val="28"/>
          <w:szCs w:val="28"/>
        </w:rPr>
      </w:pPr>
      <w:r w:rsidRPr="00E877AD">
        <w:rPr>
          <w:rFonts w:ascii="Times New Roman" w:hAnsi="Times New Roman"/>
          <w:sz w:val="28"/>
          <w:szCs w:val="28"/>
        </w:rPr>
        <w:t>административных процедур, требования к порядку их выполнения</w:t>
      </w:r>
    </w:p>
    <w:p w:rsidR="00904E5B" w:rsidRPr="00E877AD" w:rsidRDefault="00904E5B" w:rsidP="00904E5B">
      <w:pPr>
        <w:rPr>
          <w:rFonts w:ascii="Times New Roman" w:hAnsi="Times New Roman"/>
          <w:sz w:val="28"/>
          <w:szCs w:val="28"/>
        </w:rPr>
      </w:pPr>
      <w:bookmarkStart w:id="12" w:name="sub_610"/>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 выдача заявителю результата предоставления муниципальной услуги;</w:t>
      </w:r>
    </w:p>
    <w:p w:rsidR="00904E5B" w:rsidRPr="00E877AD" w:rsidRDefault="00904E5B" w:rsidP="00904E5B">
      <w:pPr>
        <w:tabs>
          <w:tab w:val="left" w:pos="851"/>
        </w:tabs>
        <w:rPr>
          <w:rFonts w:ascii="Times New Roman" w:hAnsi="Times New Roman"/>
          <w:sz w:val="28"/>
          <w:szCs w:val="28"/>
        </w:rPr>
      </w:pPr>
      <w:bookmarkStart w:id="13" w:name="OLE_LINK12"/>
      <w:bookmarkStart w:id="14" w:name="OLE_LINK13"/>
      <w:bookmarkStart w:id="15" w:name="OLE_LINK14"/>
      <w:r w:rsidRPr="00E877AD">
        <w:rPr>
          <w:rFonts w:ascii="Times New Roman" w:hAnsi="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w:t>
      </w:r>
      <w:r w:rsidRPr="00E877AD">
        <w:rPr>
          <w:rFonts w:ascii="Times New Roman" w:hAnsi="Times New Roman"/>
          <w:sz w:val="28"/>
          <w:szCs w:val="28"/>
        </w:rPr>
        <w:lastRenderedPageBreak/>
        <w:t xml:space="preserve">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3"/>
    <w:bookmarkEnd w:id="14"/>
    <w:bookmarkEnd w:id="15"/>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Запись на прием проводится посредством Единого портала, Регионального портала.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3.1.2.2. При обращении заявителя в администрацию ответственный специалист при приеме заявления: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устанавливает предмет обращения;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тексты документов написаны разборчиво;</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фамилии, имена и отчества физических лиц, адреса их мест жительства написаны полностью;</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документы не исполнены карандашом;</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срок действия документов не истек;</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документы представлены в полном объеме;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904E5B" w:rsidRPr="00E877AD" w:rsidRDefault="00904E5B" w:rsidP="00904E5B">
      <w:pPr>
        <w:rPr>
          <w:rFonts w:ascii="Times New Roman" w:hAnsi="Times New Roman"/>
          <w:color w:val="000000"/>
          <w:sz w:val="28"/>
          <w:szCs w:val="28"/>
        </w:rPr>
      </w:pPr>
      <w:r w:rsidRPr="00E877AD">
        <w:rPr>
          <w:rFonts w:ascii="Times New Roman" w:hAnsi="Times New Roman"/>
          <w:sz w:val="28"/>
          <w:szCs w:val="28"/>
        </w:rPr>
        <w:t>3.1.3.2.</w:t>
      </w:r>
      <w:r w:rsidRPr="00E877AD">
        <w:rPr>
          <w:rFonts w:ascii="Times New Roman" w:hAnsi="Times New Roman"/>
          <w:color w:val="000000"/>
          <w:sz w:val="28"/>
          <w:szCs w:val="28"/>
        </w:rPr>
        <w:t xml:space="preserve"> Глава Кропоткинского городского поселения Кавказского района отписывает поступившее заявление, которое в порядке делопроизводства передается начальнику отдела делопроизводства для исполнения.</w:t>
      </w:r>
    </w:p>
    <w:p w:rsidR="00904E5B" w:rsidRPr="00E877AD" w:rsidRDefault="00904E5B" w:rsidP="00904E5B">
      <w:pPr>
        <w:rPr>
          <w:rFonts w:ascii="Times New Roman" w:hAnsi="Times New Roman"/>
          <w:color w:val="000000"/>
          <w:sz w:val="28"/>
          <w:szCs w:val="28"/>
        </w:rPr>
      </w:pPr>
      <w:r w:rsidRPr="00E877AD">
        <w:rPr>
          <w:rFonts w:ascii="Times New Roman" w:hAnsi="Times New Roman"/>
          <w:color w:val="000000"/>
          <w:sz w:val="28"/>
          <w:szCs w:val="28"/>
        </w:rPr>
        <w:t>Ответственный специалист после получения документов осуществляет проверку полноты и достоверности документов.</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о предоставлении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об отказе в предоставлении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В случае наличия документов, указанных в подразделе 2.6 Административного регламента и отсутствия оснований, указанных в подразделе 2.10 Административного регламента ответственный специалист </w:t>
      </w:r>
      <w:r w:rsidRPr="00E877AD">
        <w:rPr>
          <w:rFonts w:ascii="Times New Roman" w:hAnsi="Times New Roman"/>
          <w:bCs/>
          <w:color w:val="000000"/>
          <w:sz w:val="28"/>
          <w:szCs w:val="28"/>
        </w:rPr>
        <w:t>подготавливает копии правовых актов администрации муниципального образования</w:t>
      </w:r>
      <w:r w:rsidRPr="00E877AD">
        <w:rPr>
          <w:rFonts w:ascii="Times New Roman" w:hAnsi="Times New Roman"/>
          <w:sz w:val="28"/>
          <w:szCs w:val="28"/>
        </w:rPr>
        <w:t>.</w:t>
      </w:r>
    </w:p>
    <w:p w:rsidR="00904E5B" w:rsidRPr="00E877AD" w:rsidRDefault="00904E5B" w:rsidP="00904E5B">
      <w:pPr>
        <w:rPr>
          <w:rFonts w:ascii="Times New Roman" w:hAnsi="Times New Roman"/>
          <w:sz w:val="28"/>
          <w:szCs w:val="28"/>
          <w:lang w:eastAsia="ar-SA"/>
        </w:rPr>
      </w:pPr>
      <w:r w:rsidRPr="00E877AD">
        <w:rPr>
          <w:rFonts w:ascii="Times New Roman" w:hAnsi="Times New Roman"/>
          <w:sz w:val="28"/>
          <w:szCs w:val="28"/>
        </w:rPr>
        <w:t>3.1.3.3. На основании рассмотрения документов, представленных заявителем, ответственный специалист</w:t>
      </w:r>
      <w:r w:rsidRPr="00E877AD">
        <w:rPr>
          <w:rFonts w:ascii="Times New Roman" w:hAnsi="Times New Roman"/>
          <w:sz w:val="28"/>
          <w:szCs w:val="28"/>
          <w:lang w:eastAsia="ar-SA"/>
        </w:rPr>
        <w:t>:</w:t>
      </w:r>
    </w:p>
    <w:p w:rsidR="00904E5B" w:rsidRPr="00E877AD" w:rsidRDefault="00904E5B" w:rsidP="00904E5B">
      <w:pPr>
        <w:rPr>
          <w:rFonts w:ascii="Times New Roman" w:hAnsi="Times New Roman"/>
          <w:sz w:val="28"/>
          <w:szCs w:val="28"/>
          <w:lang w:eastAsia="ar-SA"/>
        </w:rPr>
      </w:pPr>
      <w:r w:rsidRPr="00E877AD">
        <w:rPr>
          <w:rFonts w:ascii="Times New Roman" w:hAnsi="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Кропоткинского городского поселения Кавказск</w:t>
      </w:r>
      <w:r>
        <w:rPr>
          <w:rFonts w:ascii="Times New Roman" w:hAnsi="Times New Roman"/>
          <w:sz w:val="28"/>
          <w:szCs w:val="28"/>
          <w:lang w:eastAsia="ar-SA"/>
        </w:rPr>
        <w:t>ого</w:t>
      </w:r>
      <w:r w:rsidRPr="00E877AD">
        <w:rPr>
          <w:rFonts w:ascii="Times New Roman" w:hAnsi="Times New Roman"/>
          <w:sz w:val="28"/>
          <w:szCs w:val="28"/>
          <w:lang w:eastAsia="ar-SA"/>
        </w:rPr>
        <w:t xml:space="preserve"> район</w:t>
      </w:r>
      <w:r>
        <w:rPr>
          <w:rFonts w:ascii="Times New Roman" w:hAnsi="Times New Roman"/>
          <w:sz w:val="28"/>
          <w:szCs w:val="28"/>
          <w:lang w:eastAsia="ar-SA"/>
        </w:rPr>
        <w:t>а</w:t>
      </w:r>
      <w:r w:rsidRPr="00E877AD">
        <w:rPr>
          <w:rFonts w:ascii="Times New Roman" w:hAnsi="Times New Roman"/>
          <w:sz w:val="28"/>
          <w:szCs w:val="28"/>
          <w:lang w:eastAsia="ar-SA"/>
        </w:rPr>
        <w:t xml:space="preserve"> в течение </w:t>
      </w:r>
      <w:r>
        <w:rPr>
          <w:rFonts w:ascii="Times New Roman" w:hAnsi="Times New Roman"/>
          <w:sz w:val="28"/>
          <w:szCs w:val="28"/>
          <w:lang w:eastAsia="ar-SA"/>
        </w:rPr>
        <w:t>6 (шести)</w:t>
      </w:r>
      <w:r w:rsidRPr="00E877AD">
        <w:rPr>
          <w:rFonts w:ascii="Times New Roman" w:hAnsi="Times New Roman"/>
          <w:sz w:val="28"/>
          <w:szCs w:val="28"/>
          <w:lang w:eastAsia="ar-SA"/>
        </w:rPr>
        <w:t xml:space="preserve"> рабочих дней</w:t>
      </w:r>
      <w:r w:rsidRPr="00E877AD">
        <w:rPr>
          <w:rFonts w:ascii="Times New Roman" w:hAnsi="Times New Roman"/>
          <w:color w:val="FF0000"/>
          <w:sz w:val="28"/>
          <w:szCs w:val="28"/>
          <w:lang w:eastAsia="ar-SA"/>
        </w:rPr>
        <w:t xml:space="preserve"> </w:t>
      </w:r>
      <w:r w:rsidRPr="00E877AD">
        <w:rPr>
          <w:rFonts w:ascii="Times New Roman" w:hAnsi="Times New Roman"/>
          <w:sz w:val="28"/>
          <w:szCs w:val="28"/>
          <w:lang w:eastAsia="ar-SA"/>
        </w:rPr>
        <w:t xml:space="preserve">со дня </w:t>
      </w:r>
      <w:r w:rsidRPr="00E877AD">
        <w:rPr>
          <w:rFonts w:ascii="Times New Roman" w:hAnsi="Times New Roman"/>
          <w:sz w:val="28"/>
          <w:szCs w:val="28"/>
          <w:lang w:eastAsia="ar-SA"/>
        </w:rPr>
        <w:lastRenderedPageBreak/>
        <w:t>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04E5B" w:rsidRPr="00E877AD" w:rsidRDefault="00904E5B" w:rsidP="00904E5B">
      <w:pPr>
        <w:rPr>
          <w:rFonts w:ascii="Times New Roman" w:hAnsi="Times New Roman"/>
          <w:sz w:val="28"/>
          <w:szCs w:val="28"/>
          <w:lang w:eastAsia="ar-SA"/>
        </w:rPr>
      </w:pPr>
      <w:r w:rsidRPr="00E877AD">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904E5B" w:rsidRPr="00E877AD" w:rsidRDefault="00904E5B" w:rsidP="00904E5B">
      <w:pPr>
        <w:suppressAutoHyphens/>
        <w:rPr>
          <w:rFonts w:ascii="Times New Roman" w:hAnsi="Times New Roman"/>
          <w:sz w:val="28"/>
          <w:szCs w:val="28"/>
          <w:lang w:eastAsia="ar-SA"/>
        </w:rPr>
      </w:pPr>
      <w:r w:rsidRPr="00E877AD">
        <w:rPr>
          <w:rFonts w:ascii="Times New Roman" w:hAnsi="Times New Roman"/>
          <w:bCs/>
          <w:color w:val="000000"/>
          <w:sz w:val="28"/>
          <w:szCs w:val="28"/>
        </w:rPr>
        <w:t>копии правовых актов администрации муниципального образования</w:t>
      </w:r>
      <w:r w:rsidRPr="00E877AD">
        <w:rPr>
          <w:rFonts w:ascii="Times New Roman" w:hAnsi="Times New Roman"/>
          <w:sz w:val="28"/>
          <w:szCs w:val="28"/>
          <w:lang w:eastAsia="ar-SA"/>
        </w:rPr>
        <w:t>.</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 xml:space="preserve">3.1.3.4. Срок исполнения административной процедуры – </w:t>
      </w:r>
      <w:r>
        <w:rPr>
          <w:rFonts w:ascii="Times New Roman" w:hAnsi="Times New Roman"/>
          <w:sz w:val="28"/>
          <w:szCs w:val="28"/>
        </w:rPr>
        <w:t>6 (шесть)</w:t>
      </w:r>
      <w:r w:rsidRPr="00E877AD">
        <w:rPr>
          <w:rFonts w:ascii="Times New Roman" w:hAnsi="Times New Roman"/>
          <w:sz w:val="28"/>
          <w:szCs w:val="28"/>
        </w:rPr>
        <w:t xml:space="preserve"> рабочих дней, за исключением случая, указанного в подпункт</w:t>
      </w:r>
      <w:r>
        <w:rPr>
          <w:rFonts w:ascii="Times New Roman" w:hAnsi="Times New Roman"/>
          <w:sz w:val="28"/>
          <w:szCs w:val="28"/>
        </w:rPr>
        <w:t>е</w:t>
      </w:r>
      <w:r w:rsidRPr="00E877AD">
        <w:rPr>
          <w:rFonts w:ascii="Times New Roman" w:hAnsi="Times New Roman"/>
          <w:sz w:val="28"/>
          <w:szCs w:val="28"/>
        </w:rPr>
        <w:t xml:space="preserve"> 3.1.4.3 подраздела 3.1 раздела 3 Регламента.</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3.1.3.5. Результатом административной процедуры является:</w:t>
      </w:r>
    </w:p>
    <w:p w:rsidR="00904E5B" w:rsidRPr="00E877AD" w:rsidRDefault="00904E5B" w:rsidP="00904E5B">
      <w:pPr>
        <w:suppressAutoHyphens/>
        <w:spacing w:line="240" w:lineRule="atLeast"/>
        <w:rPr>
          <w:rFonts w:ascii="Times New Roman" w:hAnsi="Times New Roman"/>
          <w:sz w:val="28"/>
          <w:szCs w:val="28"/>
          <w:lang w:eastAsia="ar-SA"/>
        </w:rPr>
      </w:pPr>
      <w:bookmarkStart w:id="16" w:name="sub_740"/>
      <w:bookmarkEnd w:id="12"/>
      <w:r>
        <w:rPr>
          <w:rFonts w:ascii="Times New Roman" w:hAnsi="Times New Roman"/>
          <w:bCs/>
          <w:color w:val="000000"/>
          <w:sz w:val="28"/>
          <w:szCs w:val="28"/>
        </w:rPr>
        <w:t>подготовка</w:t>
      </w:r>
      <w:r w:rsidRPr="00E877AD">
        <w:rPr>
          <w:rFonts w:ascii="Times New Roman" w:hAnsi="Times New Roman"/>
          <w:bCs/>
          <w:color w:val="000000"/>
          <w:sz w:val="28"/>
          <w:szCs w:val="28"/>
        </w:rPr>
        <w:t xml:space="preserve"> копий правовых актов администрации муниципального образования</w:t>
      </w:r>
      <w:r w:rsidRPr="00E877AD">
        <w:rPr>
          <w:rFonts w:ascii="Times New Roman" w:hAnsi="Times New Roman"/>
          <w:sz w:val="28"/>
          <w:szCs w:val="28"/>
          <w:lang w:eastAsia="ar-SA"/>
        </w:rPr>
        <w:t>;</w:t>
      </w:r>
    </w:p>
    <w:p w:rsidR="00904E5B" w:rsidRPr="00E877AD" w:rsidRDefault="00904E5B" w:rsidP="00904E5B">
      <w:pPr>
        <w:suppressAutoHyphens/>
        <w:spacing w:line="240" w:lineRule="atLeast"/>
        <w:rPr>
          <w:rFonts w:ascii="Times New Roman" w:hAnsi="Times New Roman"/>
          <w:sz w:val="28"/>
          <w:szCs w:val="28"/>
        </w:rPr>
      </w:pPr>
      <w:r>
        <w:rPr>
          <w:rFonts w:ascii="Times New Roman" w:hAnsi="Times New Roman"/>
          <w:sz w:val="28"/>
          <w:szCs w:val="28"/>
          <w:lang w:eastAsia="ar-SA"/>
        </w:rPr>
        <w:t xml:space="preserve">подготовка </w:t>
      </w:r>
      <w:r w:rsidRPr="00E877AD">
        <w:rPr>
          <w:rFonts w:ascii="Times New Roman" w:hAnsi="Times New Roman"/>
          <w:sz w:val="28"/>
          <w:szCs w:val="28"/>
          <w:lang w:eastAsia="ar-SA"/>
        </w:rPr>
        <w:t>письменно</w:t>
      </w:r>
      <w:r>
        <w:rPr>
          <w:rFonts w:ascii="Times New Roman" w:hAnsi="Times New Roman"/>
          <w:sz w:val="28"/>
          <w:szCs w:val="28"/>
          <w:lang w:eastAsia="ar-SA"/>
        </w:rPr>
        <w:t>го</w:t>
      </w:r>
      <w:r w:rsidRPr="00E877AD">
        <w:rPr>
          <w:rFonts w:ascii="Times New Roman" w:hAnsi="Times New Roman"/>
          <w:sz w:val="28"/>
          <w:szCs w:val="28"/>
          <w:lang w:eastAsia="ar-SA"/>
        </w:rPr>
        <w:t xml:space="preserve"> уведомлени</w:t>
      </w:r>
      <w:r>
        <w:rPr>
          <w:rFonts w:ascii="Times New Roman" w:hAnsi="Times New Roman"/>
          <w:sz w:val="28"/>
          <w:szCs w:val="28"/>
          <w:lang w:eastAsia="ar-SA"/>
        </w:rPr>
        <w:t>я</w:t>
      </w:r>
      <w:r w:rsidRPr="00E877AD">
        <w:rPr>
          <w:rFonts w:ascii="Times New Roman" w:hAnsi="Times New Roman"/>
          <w:sz w:val="28"/>
          <w:szCs w:val="28"/>
          <w:lang w:eastAsia="ar-SA"/>
        </w:rPr>
        <w:t xml:space="preserve"> администрации об отказе в предоставлении муниципальной услуги</w:t>
      </w:r>
      <w:r w:rsidRPr="00E877AD">
        <w:rPr>
          <w:rFonts w:ascii="Times New Roman" w:hAnsi="Times New Roman"/>
          <w:sz w:val="28"/>
          <w:szCs w:val="28"/>
        </w:rPr>
        <w:t>.</w:t>
      </w:r>
    </w:p>
    <w:p w:rsidR="00904E5B" w:rsidRPr="00E877AD" w:rsidRDefault="00904E5B" w:rsidP="00904E5B">
      <w:pPr>
        <w:suppressAutoHyphens/>
        <w:spacing w:line="240" w:lineRule="atLeast"/>
        <w:rPr>
          <w:rFonts w:ascii="Times New Roman" w:hAnsi="Times New Roman"/>
          <w:sz w:val="28"/>
          <w:szCs w:val="28"/>
        </w:rPr>
      </w:pPr>
      <w:r w:rsidRPr="00E877AD">
        <w:rPr>
          <w:rFonts w:ascii="Times New Roman" w:hAnsi="Times New Roman"/>
          <w:sz w:val="28"/>
          <w:szCs w:val="28"/>
        </w:rPr>
        <w:t>3.1.3.6. Способ фиксации результата административной процедуры:</w:t>
      </w:r>
    </w:p>
    <w:p w:rsidR="00904E5B" w:rsidRPr="00C5058E" w:rsidRDefault="00904E5B" w:rsidP="00904E5B">
      <w:pPr>
        <w:shd w:val="clear" w:color="auto" w:fill="FFFFFF"/>
        <w:spacing w:line="240" w:lineRule="atLeast"/>
        <w:rPr>
          <w:rFonts w:ascii="Times New Roman" w:hAnsi="Times New Roman"/>
          <w:sz w:val="28"/>
          <w:szCs w:val="28"/>
        </w:rPr>
      </w:pPr>
      <w:r w:rsidRPr="00C5058E">
        <w:rPr>
          <w:rFonts w:ascii="Times New Roman" w:hAnsi="Times New Roman"/>
          <w:sz w:val="28"/>
          <w:szCs w:val="28"/>
        </w:rPr>
        <w:t xml:space="preserve">регистрация </w:t>
      </w:r>
      <w:r>
        <w:rPr>
          <w:rFonts w:ascii="Times New Roman" w:hAnsi="Times New Roman"/>
          <w:sz w:val="28"/>
          <w:szCs w:val="28"/>
        </w:rPr>
        <w:t>п</w:t>
      </w:r>
      <w:r w:rsidRPr="00C5058E">
        <w:rPr>
          <w:rFonts w:ascii="Times New Roman" w:hAnsi="Times New Roman"/>
          <w:sz w:val="28"/>
          <w:szCs w:val="28"/>
        </w:rPr>
        <w:t>и</w:t>
      </w:r>
      <w:r>
        <w:rPr>
          <w:rFonts w:ascii="Times New Roman" w:hAnsi="Times New Roman"/>
          <w:sz w:val="28"/>
          <w:szCs w:val="28"/>
        </w:rPr>
        <w:t>сьменного уведомления или заверения</w:t>
      </w:r>
      <w:r w:rsidRPr="00C5058E">
        <w:rPr>
          <w:rFonts w:ascii="Times New Roman" w:hAnsi="Times New Roman"/>
          <w:sz w:val="28"/>
          <w:szCs w:val="28"/>
        </w:rPr>
        <w:t xml:space="preserve"> копии правового акта муниципального образования. </w:t>
      </w:r>
    </w:p>
    <w:p w:rsidR="00904E5B" w:rsidRPr="00E877AD" w:rsidRDefault="00904E5B" w:rsidP="00904E5B">
      <w:pPr>
        <w:shd w:val="clear" w:color="auto" w:fill="FFFFFF"/>
        <w:spacing w:line="240" w:lineRule="atLeast"/>
        <w:rPr>
          <w:rFonts w:ascii="Times New Roman" w:hAnsi="Times New Roman"/>
          <w:sz w:val="28"/>
          <w:szCs w:val="28"/>
        </w:rPr>
      </w:pPr>
      <w:r w:rsidRPr="00E877AD">
        <w:rPr>
          <w:rFonts w:ascii="Times New Roman" w:hAnsi="Times New Roman"/>
          <w:sz w:val="28"/>
          <w:szCs w:val="28"/>
        </w:rPr>
        <w:t>3.1.4. Выдача заявителю результата предоставления муниципальной услуги.</w:t>
      </w: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3.1.4.1. В качестве результата предоставления муниципальной услуги заявитель по его выбору вправе получить:</w:t>
      </w: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б) на бумажном носителе.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4E5B" w:rsidRPr="00E877AD" w:rsidRDefault="00904E5B" w:rsidP="00904E5B">
      <w:pPr>
        <w:rPr>
          <w:rFonts w:ascii="Times New Roman" w:hAnsi="Times New Roman"/>
          <w:sz w:val="28"/>
          <w:szCs w:val="28"/>
        </w:rPr>
      </w:pPr>
      <w:bookmarkStart w:id="17" w:name="sub_741"/>
      <w:bookmarkEnd w:id="16"/>
      <w:r w:rsidRPr="00E877AD">
        <w:rPr>
          <w:rFonts w:ascii="Times New Roman" w:hAnsi="Times New Roman"/>
          <w:sz w:val="28"/>
          <w:szCs w:val="28"/>
        </w:rPr>
        <w:t>3.1.4.2. Ответственный специалист:</w:t>
      </w:r>
    </w:p>
    <w:bookmarkEnd w:id="17"/>
    <w:p w:rsidR="00904E5B" w:rsidRPr="00E877AD" w:rsidRDefault="00904E5B" w:rsidP="00904E5B">
      <w:pPr>
        <w:rPr>
          <w:rFonts w:ascii="Times New Roman" w:hAnsi="Times New Roman"/>
          <w:sz w:val="28"/>
          <w:szCs w:val="28"/>
        </w:rPr>
      </w:pPr>
      <w:r w:rsidRPr="00E877AD">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дней</w:t>
      </w:r>
      <w:r w:rsidRPr="00E877AD">
        <w:rPr>
          <w:rFonts w:ascii="Times New Roman" w:hAnsi="Times New Roman"/>
          <w:color w:val="FF0000"/>
          <w:sz w:val="28"/>
          <w:szCs w:val="28"/>
        </w:rPr>
        <w:t xml:space="preserve"> </w:t>
      </w:r>
      <w:r w:rsidRPr="00E877AD">
        <w:rPr>
          <w:rFonts w:ascii="Times New Roman" w:hAnsi="Times New Roman"/>
          <w:sz w:val="28"/>
          <w:szCs w:val="28"/>
        </w:rPr>
        <w:t>со дня подготовки результата предоставления муниципальной услуги.</w:t>
      </w:r>
    </w:p>
    <w:p w:rsidR="00904E5B" w:rsidRPr="00E877AD" w:rsidRDefault="00904E5B" w:rsidP="00904E5B">
      <w:pPr>
        <w:tabs>
          <w:tab w:val="left" w:pos="851"/>
        </w:tabs>
        <w:outlineLvl w:val="1"/>
        <w:rPr>
          <w:rFonts w:ascii="Times New Roman" w:hAnsi="Times New Roman"/>
          <w:sz w:val="28"/>
          <w:szCs w:val="28"/>
        </w:rPr>
      </w:pPr>
      <w:bookmarkStart w:id="18" w:name="sub_750"/>
      <w:r w:rsidRPr="00E877AD">
        <w:rPr>
          <w:rFonts w:ascii="Times New Roman" w:hAnsi="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w:t>
      </w:r>
      <w:r w:rsidRPr="00E877AD">
        <w:rPr>
          <w:rFonts w:ascii="Times New Roman" w:hAnsi="Times New Roman"/>
          <w:sz w:val="28"/>
          <w:szCs w:val="28"/>
        </w:rPr>
        <w:lastRenderedPageBreak/>
        <w:t xml:space="preserve">продолжительного отсутствия (отпуск, командировка, болезнь и т.д.) или увольнения ответственного специалиста. </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 xml:space="preserve">3.1.4.4. Срок исполнения административной процедуры по выдаче заявителю результата предоставления муниципальной услуги – </w:t>
      </w:r>
      <w:r>
        <w:rPr>
          <w:rFonts w:ascii="Times New Roman" w:hAnsi="Times New Roman"/>
          <w:sz w:val="28"/>
          <w:szCs w:val="28"/>
        </w:rPr>
        <w:t>2</w:t>
      </w:r>
      <w:r w:rsidRPr="00E877AD">
        <w:rPr>
          <w:rFonts w:ascii="Times New Roman" w:hAnsi="Times New Roman"/>
          <w:sz w:val="28"/>
          <w:szCs w:val="28"/>
        </w:rPr>
        <w:t xml:space="preserve"> (</w:t>
      </w:r>
      <w:r>
        <w:rPr>
          <w:rFonts w:ascii="Times New Roman" w:hAnsi="Times New Roman"/>
          <w:sz w:val="28"/>
          <w:szCs w:val="28"/>
        </w:rPr>
        <w:t>два</w:t>
      </w:r>
      <w:r w:rsidRPr="00E877AD">
        <w:rPr>
          <w:rFonts w:ascii="Times New Roman" w:hAnsi="Times New Roman"/>
          <w:sz w:val="28"/>
          <w:szCs w:val="28"/>
        </w:rPr>
        <w:t>) рабочи</w:t>
      </w:r>
      <w:r>
        <w:rPr>
          <w:rFonts w:ascii="Times New Roman" w:hAnsi="Times New Roman"/>
          <w:sz w:val="28"/>
          <w:szCs w:val="28"/>
        </w:rPr>
        <w:t>х</w:t>
      </w:r>
      <w:r w:rsidRPr="00E877AD">
        <w:rPr>
          <w:rFonts w:ascii="Times New Roman" w:hAnsi="Times New Roman"/>
          <w:sz w:val="28"/>
          <w:szCs w:val="28"/>
        </w:rPr>
        <w:t xml:space="preserve"> дн</w:t>
      </w:r>
      <w:r>
        <w:rPr>
          <w:rFonts w:ascii="Times New Roman" w:hAnsi="Times New Roman"/>
          <w:sz w:val="28"/>
          <w:szCs w:val="28"/>
        </w:rPr>
        <w:t>я</w:t>
      </w:r>
      <w:r w:rsidRPr="00E877AD">
        <w:rPr>
          <w:rFonts w:ascii="Times New Roman" w:hAnsi="Times New Roman"/>
          <w:sz w:val="28"/>
          <w:szCs w:val="28"/>
        </w:rPr>
        <w:t>.</w:t>
      </w:r>
    </w:p>
    <w:p w:rsidR="00904E5B" w:rsidRPr="00E877AD" w:rsidRDefault="00904E5B" w:rsidP="00904E5B">
      <w:pPr>
        <w:tabs>
          <w:tab w:val="left" w:pos="851"/>
        </w:tabs>
        <w:rPr>
          <w:rFonts w:ascii="Times New Roman" w:hAnsi="Times New Roman"/>
          <w:color w:val="FF0000"/>
          <w:sz w:val="28"/>
          <w:szCs w:val="28"/>
          <w:lang w:eastAsia="ar-SA"/>
        </w:rPr>
      </w:pPr>
      <w:r w:rsidRPr="00E877AD">
        <w:rPr>
          <w:rFonts w:ascii="Times New Roman" w:hAnsi="Times New Roman"/>
          <w:sz w:val="28"/>
          <w:szCs w:val="28"/>
        </w:rPr>
        <w:t xml:space="preserve">3.1.4.5. Результатом административной процедуры является выдача (направление) заявителю </w:t>
      </w:r>
      <w:r w:rsidRPr="00E877AD">
        <w:rPr>
          <w:rFonts w:ascii="Times New Roman" w:hAnsi="Times New Roman"/>
          <w:bCs/>
          <w:color w:val="000000"/>
          <w:sz w:val="28"/>
          <w:szCs w:val="28"/>
        </w:rPr>
        <w:t>копий правовых актов администрации муниципального образования.</w:t>
      </w:r>
    </w:p>
    <w:p w:rsidR="00904E5B" w:rsidRPr="00E877AD" w:rsidRDefault="00904E5B" w:rsidP="00904E5B">
      <w:pPr>
        <w:shd w:val="clear" w:color="auto" w:fill="FFFFFF"/>
        <w:rPr>
          <w:rFonts w:ascii="Times New Roman" w:hAnsi="Times New Roman"/>
          <w:color w:val="000000"/>
          <w:sz w:val="28"/>
          <w:szCs w:val="28"/>
        </w:rPr>
      </w:pPr>
      <w:r w:rsidRPr="00E877AD">
        <w:rPr>
          <w:rFonts w:ascii="Times New Roman" w:hAnsi="Times New Roman"/>
          <w:sz w:val="28"/>
          <w:szCs w:val="28"/>
        </w:rPr>
        <w:t>3.1.4.6. Способ фиксации результата административной процедуры:</w:t>
      </w:r>
      <w:r w:rsidRPr="00E877AD">
        <w:rPr>
          <w:rFonts w:ascii="Times New Roman" w:hAnsi="Times New Roman"/>
          <w:color w:val="FF0000"/>
          <w:sz w:val="28"/>
          <w:szCs w:val="28"/>
        </w:rPr>
        <w:t xml:space="preserve"> </w:t>
      </w:r>
      <w:r w:rsidRPr="00E877AD">
        <w:rPr>
          <w:rFonts w:ascii="Times New Roman" w:hAnsi="Times New Roman"/>
          <w:sz w:val="28"/>
          <w:szCs w:val="28"/>
        </w:rPr>
        <w:t>зая</w:t>
      </w:r>
      <w:r w:rsidRPr="00E877AD">
        <w:rPr>
          <w:rFonts w:ascii="Times New Roman" w:hAnsi="Times New Roman"/>
          <w:color w:val="000000"/>
          <w:sz w:val="28"/>
          <w:szCs w:val="28"/>
        </w:rPr>
        <w:t>витель подтверждает получение документов личной подписью с расшифровкой в соответствующей графе журнала регистрации.</w:t>
      </w:r>
    </w:p>
    <w:p w:rsidR="00904E5B" w:rsidRPr="00E877AD" w:rsidRDefault="00904E5B" w:rsidP="00904E5B">
      <w:pPr>
        <w:shd w:val="clear" w:color="auto" w:fill="FFFFFF"/>
        <w:rPr>
          <w:rFonts w:ascii="Times New Roman" w:hAnsi="Times New Roman"/>
          <w:sz w:val="28"/>
          <w:szCs w:val="28"/>
        </w:rPr>
      </w:pPr>
      <w:r w:rsidRPr="00E877AD">
        <w:rPr>
          <w:rFonts w:ascii="Times New Roman" w:hAnsi="Times New Roman"/>
          <w:sz w:val="28"/>
          <w:szCs w:val="28"/>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904E5B" w:rsidRDefault="00904E5B" w:rsidP="00904E5B">
      <w:pPr>
        <w:suppressAutoHyphens/>
        <w:jc w:val="center"/>
        <w:rPr>
          <w:rFonts w:ascii="Times New Roman" w:hAnsi="Times New Roman"/>
          <w:kern w:val="3"/>
          <w:sz w:val="28"/>
          <w:szCs w:val="28"/>
          <w:lang w:eastAsia="zh-CN"/>
        </w:rPr>
      </w:pPr>
    </w:p>
    <w:p w:rsidR="00904E5B" w:rsidRPr="00E877AD" w:rsidRDefault="00904E5B" w:rsidP="00904E5B">
      <w:pPr>
        <w:suppressAutoHyphens/>
        <w:jc w:val="center"/>
        <w:rPr>
          <w:rFonts w:ascii="Times New Roman" w:hAnsi="Times New Roman"/>
          <w:kern w:val="3"/>
          <w:sz w:val="28"/>
          <w:szCs w:val="28"/>
          <w:lang w:eastAsia="zh-CN"/>
        </w:rPr>
      </w:pPr>
    </w:p>
    <w:p w:rsidR="00904E5B" w:rsidRDefault="00904E5B" w:rsidP="00904E5B">
      <w:pPr>
        <w:tabs>
          <w:tab w:val="left" w:pos="851"/>
        </w:tabs>
        <w:suppressAutoHyphens/>
        <w:jc w:val="center"/>
        <w:outlineLvl w:val="1"/>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Подраздел 3.2. </w:t>
      </w:r>
      <w:r w:rsidRPr="00E877AD">
        <w:rPr>
          <w:rFonts w:ascii="Times New Roman" w:hAnsi="Times New Roman"/>
          <w:sz w:val="28"/>
          <w:szCs w:val="28"/>
        </w:rPr>
        <w:t xml:space="preserve">Особенности </w:t>
      </w:r>
      <w:r w:rsidRPr="00E877AD">
        <w:rPr>
          <w:rFonts w:ascii="Times New Roman" w:hAnsi="Times New Roman"/>
          <w:kern w:val="3"/>
          <w:sz w:val="28"/>
          <w:szCs w:val="28"/>
          <w:lang w:eastAsia="zh-CN"/>
        </w:rPr>
        <w:t xml:space="preserve">осуществления </w:t>
      </w:r>
    </w:p>
    <w:p w:rsidR="00904E5B" w:rsidRDefault="00904E5B" w:rsidP="00904E5B">
      <w:pPr>
        <w:tabs>
          <w:tab w:val="left" w:pos="851"/>
        </w:tabs>
        <w:suppressAutoHyphens/>
        <w:jc w:val="center"/>
        <w:outlineLvl w:val="1"/>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административных процедур (действий) в электронной форме, </w:t>
      </w:r>
    </w:p>
    <w:p w:rsidR="00904E5B" w:rsidRDefault="00904E5B" w:rsidP="00904E5B">
      <w:pPr>
        <w:tabs>
          <w:tab w:val="left" w:pos="851"/>
        </w:tabs>
        <w:suppressAutoHyphens/>
        <w:jc w:val="center"/>
        <w:outlineLvl w:val="1"/>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в том числе с использованием Единого портала государственных и муниципальных услуг (функций), в соответствии </w:t>
      </w:r>
    </w:p>
    <w:p w:rsidR="00904E5B" w:rsidRDefault="00904E5B" w:rsidP="00904E5B">
      <w:pPr>
        <w:tabs>
          <w:tab w:val="left" w:pos="851"/>
        </w:tabs>
        <w:suppressAutoHyphens/>
        <w:jc w:val="center"/>
        <w:outlineLvl w:val="1"/>
        <w:rPr>
          <w:rFonts w:ascii="Times New Roman" w:hAnsi="Times New Roman"/>
          <w:kern w:val="3"/>
          <w:sz w:val="28"/>
          <w:szCs w:val="28"/>
          <w:lang w:eastAsia="zh-CN"/>
        </w:rPr>
      </w:pPr>
      <w:r w:rsidRPr="00E877AD">
        <w:rPr>
          <w:rFonts w:ascii="Times New Roman" w:hAnsi="Times New Roman"/>
          <w:kern w:val="3"/>
          <w:sz w:val="28"/>
          <w:szCs w:val="28"/>
          <w:lang w:eastAsia="zh-CN"/>
        </w:rPr>
        <w:t xml:space="preserve">с положениями статьи 10 Федерального закона от 27 июля 2010 года № 210-ФЗ «Об организации предоставления государственных </w:t>
      </w:r>
    </w:p>
    <w:p w:rsidR="00904E5B" w:rsidRPr="00E877AD" w:rsidRDefault="00904E5B" w:rsidP="00904E5B">
      <w:pPr>
        <w:tabs>
          <w:tab w:val="left" w:pos="851"/>
        </w:tabs>
        <w:suppressAutoHyphens/>
        <w:jc w:val="center"/>
        <w:outlineLvl w:val="1"/>
        <w:rPr>
          <w:rFonts w:ascii="Times New Roman" w:hAnsi="Times New Roman"/>
          <w:kern w:val="3"/>
          <w:sz w:val="28"/>
          <w:szCs w:val="28"/>
          <w:lang w:eastAsia="zh-CN"/>
        </w:rPr>
      </w:pPr>
      <w:r w:rsidRPr="00E877AD">
        <w:rPr>
          <w:rFonts w:ascii="Times New Roman" w:hAnsi="Times New Roman"/>
          <w:kern w:val="3"/>
          <w:sz w:val="28"/>
          <w:szCs w:val="28"/>
          <w:lang w:eastAsia="zh-CN"/>
        </w:rPr>
        <w:t>и муниципальных услуг»</w:t>
      </w:r>
    </w:p>
    <w:p w:rsidR="00904E5B" w:rsidRPr="00E877AD" w:rsidRDefault="00904E5B" w:rsidP="00904E5B">
      <w:pPr>
        <w:rPr>
          <w:rFonts w:ascii="Times New Roman" w:hAnsi="Times New Roman"/>
          <w:spacing w:val="-4"/>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Предоставление муниципальной услуги в электронной форме посредством Единого портала, Регионального портала, официального сайта не осуществляется.</w:t>
      </w:r>
    </w:p>
    <w:p w:rsidR="00904E5B" w:rsidRDefault="00904E5B" w:rsidP="00904E5B">
      <w:pPr>
        <w:rPr>
          <w:rFonts w:ascii="Times New Roman" w:hAnsi="Times New Roman"/>
          <w:sz w:val="28"/>
          <w:szCs w:val="28"/>
        </w:rPr>
      </w:pPr>
    </w:p>
    <w:p w:rsidR="00904E5B" w:rsidRDefault="00904E5B" w:rsidP="00904E5B">
      <w:pPr>
        <w:jc w:val="center"/>
        <w:outlineLvl w:val="1"/>
        <w:rPr>
          <w:rFonts w:ascii="Times New Roman" w:hAnsi="Times New Roman"/>
          <w:sz w:val="28"/>
          <w:szCs w:val="28"/>
        </w:rPr>
      </w:pPr>
      <w:r w:rsidRPr="00E877AD">
        <w:rPr>
          <w:rFonts w:ascii="Times New Roman" w:hAnsi="Times New Roman"/>
          <w:sz w:val="28"/>
          <w:szCs w:val="28"/>
        </w:rPr>
        <w:t>Подраздел 3.3. Особенности выполнения административных</w:t>
      </w:r>
    </w:p>
    <w:p w:rsidR="00904E5B" w:rsidRPr="00E877AD" w:rsidRDefault="00904E5B" w:rsidP="00904E5B">
      <w:pPr>
        <w:jc w:val="center"/>
        <w:outlineLvl w:val="1"/>
        <w:rPr>
          <w:rFonts w:ascii="Times New Roman" w:hAnsi="Times New Roman"/>
          <w:sz w:val="28"/>
          <w:szCs w:val="28"/>
        </w:rPr>
      </w:pPr>
      <w:r w:rsidRPr="00E877AD">
        <w:rPr>
          <w:rFonts w:ascii="Times New Roman" w:hAnsi="Times New Roman"/>
          <w:sz w:val="28"/>
          <w:szCs w:val="28"/>
        </w:rPr>
        <w:t>процедур в многофункциональных центрах предоставления государственных и муниципальных услуг</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1) информирование заявителей о порядке предоставления муниципальной </w:t>
      </w:r>
      <w:r w:rsidRPr="00E877AD">
        <w:rPr>
          <w:rFonts w:ascii="Times New Roman" w:hAnsi="Times New Roman"/>
          <w:sz w:val="28"/>
          <w:szCs w:val="28"/>
        </w:rPr>
        <w:lastRenderedPageBreak/>
        <w:t>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 передача уполномоченному органу запроса о предоставлении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4) выдача заявителю результата предоставления муниципальной услуги полученного от уполномоченного органа, а также по результату предоставления муниципальных услуг, указанных в комплексном запросе;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включая заверение выписок из информационных систем органов, предоставляющих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6) иные процедуры;</w:t>
      </w:r>
    </w:p>
    <w:p w:rsidR="00904E5B" w:rsidRDefault="00904E5B" w:rsidP="00904E5B">
      <w:pPr>
        <w:suppressAutoHyphens/>
        <w:rPr>
          <w:rFonts w:ascii="Times New Roman" w:hAnsi="Times New Roman"/>
          <w:sz w:val="28"/>
          <w:szCs w:val="28"/>
        </w:rPr>
      </w:pPr>
      <w:r w:rsidRPr="00E877AD">
        <w:rPr>
          <w:rFonts w:ascii="Times New Roman" w:hAnsi="Times New Roman"/>
          <w:sz w:val="28"/>
          <w:szCs w:val="28"/>
        </w:rPr>
        <w:t>7)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904E5B" w:rsidRPr="00AA4907" w:rsidRDefault="00904E5B" w:rsidP="00904E5B">
      <w:pPr>
        <w:suppressAutoHyphens/>
        <w:rPr>
          <w:rFonts w:ascii="Times New Roman" w:hAnsi="Times New Roman"/>
          <w:sz w:val="10"/>
          <w:szCs w:val="10"/>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3.3.2.Порядок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услуг, о ходе рассмотрения запросов о предоставлении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lastRenderedPageBreak/>
        <w:t>3.3.2.2. Работник МФЦ при приеме запросов о предоставлении муниципальной услуги и выдаче результата предоставления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w:t>
      </w:r>
      <w:r>
        <w:rPr>
          <w:rFonts w:ascii="Times New Roman" w:hAnsi="Times New Roman"/>
          <w:sz w:val="28"/>
          <w:szCs w:val="28"/>
        </w:rPr>
        <w:t xml:space="preserve"> </w:t>
      </w:r>
      <w:r w:rsidRPr="00E877AD">
        <w:rPr>
          <w:rFonts w:ascii="Times New Roman" w:hAnsi="Times New Roman"/>
          <w:sz w:val="28"/>
          <w:szCs w:val="28"/>
        </w:rPr>
        <w:t>210-ФЗ «Об организации предоставления государственных и муниципальных услуг», работник МФЦ снимает с них копии.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утвержденного уполномоченным органом, и формирует пакет документов.</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3.3.2.3.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3.3.2.4.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E877AD">
        <w:rPr>
          <w:rFonts w:ascii="Times New Roman" w:hAnsi="Times New Roman"/>
          <w:sz w:val="28"/>
          <w:szCs w:val="28"/>
        </w:rPr>
        <w:lastRenderedPageBreak/>
        <w:t>государственной (муниципальной) услуги и (или) предоставления такой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3.3.3. При предоставлении муниципальной услуги по экстерриториальному принципу МФЦ:</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E877AD">
          <w:rPr>
            <w:rFonts w:ascii="Times New Roman" w:hAnsi="Times New Roman"/>
            <w:sz w:val="28"/>
            <w:szCs w:val="28"/>
          </w:rPr>
          <w:t>пунктами 1</w:t>
        </w:r>
      </w:hyperlink>
      <w:r w:rsidRPr="00E877AD">
        <w:rPr>
          <w:rFonts w:ascii="Times New Roman" w:hAnsi="Times New Roman"/>
          <w:sz w:val="28"/>
          <w:szCs w:val="28"/>
        </w:rPr>
        <w:t xml:space="preserve"> - </w:t>
      </w:r>
      <w:hyperlink r:id="rId21" w:history="1">
        <w:r w:rsidRPr="00E877AD">
          <w:rPr>
            <w:rFonts w:ascii="Times New Roman" w:hAnsi="Times New Roman"/>
            <w:sz w:val="28"/>
            <w:szCs w:val="28"/>
          </w:rPr>
          <w:t>7</w:t>
        </w:r>
      </w:hyperlink>
      <w:r w:rsidRPr="00E877AD">
        <w:rPr>
          <w:rFonts w:ascii="Times New Roman" w:hAnsi="Times New Roman"/>
          <w:sz w:val="28"/>
          <w:szCs w:val="28"/>
        </w:rPr>
        <w:t xml:space="preserve">, </w:t>
      </w:r>
      <w:hyperlink r:id="rId22" w:history="1">
        <w:r w:rsidRPr="00E877AD">
          <w:rPr>
            <w:rFonts w:ascii="Times New Roman" w:hAnsi="Times New Roman"/>
            <w:sz w:val="28"/>
            <w:szCs w:val="28"/>
          </w:rPr>
          <w:t>9</w:t>
        </w:r>
      </w:hyperlink>
      <w:r w:rsidRPr="00E877AD">
        <w:rPr>
          <w:rFonts w:ascii="Times New Roman" w:hAnsi="Times New Roman"/>
          <w:sz w:val="28"/>
          <w:szCs w:val="28"/>
        </w:rPr>
        <w:t xml:space="preserve">, </w:t>
      </w:r>
      <w:hyperlink r:id="rId23" w:history="1">
        <w:r w:rsidRPr="00E877AD">
          <w:rPr>
            <w:rFonts w:ascii="Times New Roman" w:hAnsi="Times New Roman"/>
            <w:sz w:val="28"/>
            <w:szCs w:val="28"/>
          </w:rPr>
          <w:t>10</w:t>
        </w:r>
      </w:hyperlink>
      <w:r w:rsidRPr="00E877AD">
        <w:rPr>
          <w:rFonts w:ascii="Times New Roman" w:hAnsi="Times New Roman"/>
          <w:sz w:val="28"/>
          <w:szCs w:val="28"/>
        </w:rPr>
        <w:t xml:space="preserve">, </w:t>
      </w:r>
      <w:hyperlink r:id="rId24" w:history="1">
        <w:r w:rsidRPr="00E877AD">
          <w:rPr>
            <w:rFonts w:ascii="Times New Roman" w:hAnsi="Times New Roman"/>
            <w:sz w:val="28"/>
            <w:szCs w:val="28"/>
          </w:rPr>
          <w:t>14</w:t>
        </w:r>
      </w:hyperlink>
      <w:r w:rsidRPr="00E877AD">
        <w:rPr>
          <w:rFonts w:ascii="Times New Roman" w:hAnsi="Times New Roman"/>
          <w:sz w:val="28"/>
          <w:szCs w:val="28"/>
        </w:rPr>
        <w:t xml:space="preserve">, </w:t>
      </w:r>
      <w:hyperlink r:id="rId25" w:history="1">
        <w:r w:rsidRPr="00E877AD">
          <w:rPr>
            <w:rFonts w:ascii="Times New Roman" w:hAnsi="Times New Roman"/>
            <w:sz w:val="28"/>
            <w:szCs w:val="28"/>
          </w:rPr>
          <w:t>17</w:t>
        </w:r>
      </w:hyperlink>
      <w:r w:rsidRPr="00E877AD">
        <w:rPr>
          <w:rFonts w:ascii="Times New Roman" w:hAnsi="Times New Roman"/>
          <w:sz w:val="28"/>
          <w:szCs w:val="28"/>
        </w:rPr>
        <w:t xml:space="preserve"> и </w:t>
      </w:r>
      <w:hyperlink r:id="rId26" w:history="1">
        <w:r w:rsidRPr="00E877AD">
          <w:rPr>
            <w:rFonts w:ascii="Times New Roman" w:hAnsi="Times New Roman"/>
            <w:sz w:val="28"/>
            <w:szCs w:val="28"/>
          </w:rPr>
          <w:t>18 части 6 статьи 7</w:t>
        </w:r>
      </w:hyperlink>
      <w:r w:rsidRPr="00E877AD">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4E5B" w:rsidRPr="00E877AD" w:rsidRDefault="00904E5B" w:rsidP="00904E5B">
      <w:pPr>
        <w:spacing w:line="240" w:lineRule="atLeast"/>
        <w:rPr>
          <w:rFonts w:ascii="Times New Roman" w:hAnsi="Times New Roman"/>
          <w:sz w:val="28"/>
          <w:szCs w:val="28"/>
        </w:rPr>
      </w:pPr>
      <w:r w:rsidRPr="00E877AD">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904E5B" w:rsidRPr="00E877AD" w:rsidRDefault="00904E5B" w:rsidP="00904E5B">
      <w:pPr>
        <w:spacing w:line="240" w:lineRule="atLeast"/>
        <w:rPr>
          <w:rFonts w:ascii="Times New Roman" w:hAnsi="Times New Roman"/>
          <w:sz w:val="28"/>
          <w:szCs w:val="28"/>
        </w:rPr>
      </w:pPr>
    </w:p>
    <w:p w:rsidR="00904E5B" w:rsidRDefault="00904E5B" w:rsidP="00904E5B">
      <w:pPr>
        <w:tabs>
          <w:tab w:val="left" w:pos="851"/>
        </w:tabs>
        <w:jc w:val="center"/>
        <w:rPr>
          <w:rFonts w:ascii="Times New Roman" w:hAnsi="Times New Roman"/>
          <w:sz w:val="28"/>
          <w:szCs w:val="28"/>
        </w:rPr>
      </w:pPr>
      <w:r w:rsidRPr="00E877AD">
        <w:rPr>
          <w:rFonts w:ascii="Times New Roman" w:hAnsi="Times New Roman"/>
          <w:sz w:val="28"/>
          <w:szCs w:val="28"/>
        </w:rPr>
        <w:t xml:space="preserve">Подраздел 3.4. Порядок исправления допущенных опечаток </w:t>
      </w:r>
    </w:p>
    <w:p w:rsidR="00904E5B" w:rsidRDefault="00904E5B" w:rsidP="00904E5B">
      <w:pPr>
        <w:tabs>
          <w:tab w:val="left" w:pos="851"/>
        </w:tabs>
        <w:jc w:val="center"/>
        <w:rPr>
          <w:rFonts w:ascii="Times New Roman" w:hAnsi="Times New Roman"/>
          <w:sz w:val="28"/>
          <w:szCs w:val="28"/>
        </w:rPr>
      </w:pPr>
      <w:r w:rsidRPr="00E877AD">
        <w:rPr>
          <w:rFonts w:ascii="Times New Roman" w:hAnsi="Times New Roman"/>
          <w:sz w:val="28"/>
          <w:szCs w:val="28"/>
        </w:rPr>
        <w:t xml:space="preserve">и (или) ошибок в выданных в результате предоставления </w:t>
      </w:r>
    </w:p>
    <w:p w:rsidR="00904E5B" w:rsidRPr="00E877AD" w:rsidRDefault="00904E5B" w:rsidP="00904E5B">
      <w:pPr>
        <w:tabs>
          <w:tab w:val="left" w:pos="851"/>
        </w:tabs>
        <w:jc w:val="center"/>
        <w:rPr>
          <w:rFonts w:ascii="Times New Roman" w:hAnsi="Times New Roman"/>
          <w:sz w:val="28"/>
          <w:szCs w:val="28"/>
        </w:rPr>
      </w:pPr>
      <w:r w:rsidRPr="00E877AD">
        <w:rPr>
          <w:rFonts w:ascii="Times New Roman" w:hAnsi="Times New Roman"/>
          <w:sz w:val="28"/>
          <w:szCs w:val="28"/>
        </w:rPr>
        <w:t>муниципальной услуги документах</w:t>
      </w:r>
    </w:p>
    <w:p w:rsidR="00904E5B" w:rsidRPr="00E877AD" w:rsidRDefault="00904E5B" w:rsidP="00904E5B">
      <w:pPr>
        <w:tabs>
          <w:tab w:val="left" w:pos="851"/>
        </w:tabs>
        <w:rPr>
          <w:rFonts w:ascii="Times New Roman" w:hAnsi="Times New Roman"/>
          <w:sz w:val="28"/>
          <w:szCs w:val="28"/>
        </w:rPr>
      </w:pPr>
    </w:p>
    <w:p w:rsidR="00904E5B" w:rsidRPr="00E877AD" w:rsidRDefault="00904E5B" w:rsidP="00904E5B">
      <w:pPr>
        <w:tabs>
          <w:tab w:val="left" w:pos="851"/>
        </w:tabs>
        <w:rPr>
          <w:rFonts w:ascii="Times New Roman" w:hAnsi="Times New Roman"/>
          <w:sz w:val="28"/>
          <w:szCs w:val="28"/>
        </w:rPr>
      </w:pPr>
      <w:bookmarkStart w:id="19" w:name="sub_1172"/>
      <w:r w:rsidRPr="00E877AD">
        <w:rPr>
          <w:rFonts w:ascii="Times New Roman" w:hAnsi="Times New Roman"/>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Заявление должно содержать:</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 фамилию, имя, отчество (последнее – при наличии), контактная информация заявителя;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 реквизиты документов, в которых заявитель выявил опечатки и (или) ошибки;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lastRenderedPageBreak/>
        <w:t>4) описание опечаток и (или) ошибок, выявленных заявителем;</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Заявитель прилагает к заявлению копии документов, требующих исправления и замены.</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3.4.2.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3.4.3.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877AD">
        <w:rPr>
          <w:rFonts w:ascii="Times New Roman" w:hAnsi="Times New Roman"/>
          <w:sz w:val="28"/>
          <w:szCs w:val="28"/>
          <w:lang w:eastAsia="ar-SA"/>
        </w:rPr>
        <w:t xml:space="preserve">главой Кропоткинского городского поселения муниципального образования Кавказский район направляет заявителю </w:t>
      </w:r>
      <w:r w:rsidRPr="00E877AD">
        <w:rPr>
          <w:rFonts w:ascii="Times New Roman" w:hAnsi="Times New Roman"/>
          <w:sz w:val="28"/>
          <w:szCs w:val="28"/>
        </w:rPr>
        <w:t>в срок, не превышающий 2 (двух) рабочих дней со дня подписания и регистрации уведомления.</w:t>
      </w:r>
    </w:p>
    <w:bookmarkEnd w:id="19"/>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3.4.4.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w:t>
      </w:r>
      <w:r>
        <w:rPr>
          <w:rFonts w:ascii="Times New Roman" w:hAnsi="Times New Roman"/>
          <w:sz w:val="28"/>
          <w:szCs w:val="28"/>
        </w:rPr>
        <w:t xml:space="preserve"> </w:t>
      </w:r>
      <w:r w:rsidRPr="00E877AD">
        <w:rPr>
          <w:rFonts w:ascii="Times New Roman" w:hAnsi="Times New Roman"/>
          <w:sz w:val="28"/>
          <w:szCs w:val="28"/>
        </w:rPr>
        <w:t>либо нарушение установленного срока таких исправлений в порядке, установленном разделом 5 Регламента.</w:t>
      </w:r>
    </w:p>
    <w:p w:rsidR="00904E5B" w:rsidRPr="00E877AD" w:rsidRDefault="00904E5B" w:rsidP="00904E5B">
      <w:pPr>
        <w:tabs>
          <w:tab w:val="left" w:pos="851"/>
        </w:tabs>
        <w:rPr>
          <w:rFonts w:ascii="Times New Roman" w:hAnsi="Times New Roman"/>
          <w:sz w:val="28"/>
          <w:szCs w:val="28"/>
        </w:rPr>
      </w:pPr>
    </w:p>
    <w:p w:rsidR="00904E5B" w:rsidRPr="00E877AD" w:rsidRDefault="00904E5B" w:rsidP="00904E5B">
      <w:pPr>
        <w:tabs>
          <w:tab w:val="left" w:pos="851"/>
        </w:tabs>
        <w:jc w:val="center"/>
        <w:rPr>
          <w:rFonts w:ascii="Times New Roman" w:hAnsi="Times New Roman"/>
          <w:sz w:val="28"/>
          <w:szCs w:val="28"/>
        </w:rPr>
      </w:pPr>
      <w:r w:rsidRPr="00E877AD">
        <w:rPr>
          <w:rFonts w:ascii="Times New Roman" w:hAnsi="Times New Roman"/>
          <w:sz w:val="28"/>
          <w:szCs w:val="28"/>
        </w:rPr>
        <w:t>Подраздел 3.5. Особенности предоставления двух и более муниципальных услуг в многофункциональных центрах при однократном обращении заявителя</w:t>
      </w:r>
    </w:p>
    <w:p w:rsidR="00904E5B" w:rsidRPr="00E877AD" w:rsidRDefault="00904E5B" w:rsidP="00904E5B">
      <w:pPr>
        <w:tabs>
          <w:tab w:val="left" w:pos="851"/>
        </w:tabs>
        <w:rPr>
          <w:rFonts w:ascii="Times New Roman" w:hAnsi="Times New Roman"/>
          <w:sz w:val="28"/>
          <w:szCs w:val="28"/>
        </w:rPr>
      </w:pPr>
    </w:p>
    <w:p w:rsidR="00904E5B" w:rsidRPr="00E877AD" w:rsidRDefault="00904E5B" w:rsidP="00904E5B">
      <w:pPr>
        <w:tabs>
          <w:tab w:val="left" w:pos="851"/>
        </w:tabs>
        <w:rPr>
          <w:rFonts w:ascii="Times New Roman" w:hAnsi="Times New Roman"/>
          <w:sz w:val="28"/>
          <w:szCs w:val="28"/>
        </w:rPr>
      </w:pPr>
      <w:r w:rsidRPr="00E877AD">
        <w:rPr>
          <w:rFonts w:ascii="Times New Roman" w:hAnsi="Times New Roman"/>
          <w:sz w:val="28"/>
          <w:szCs w:val="28"/>
        </w:rPr>
        <w:t xml:space="preserve">3.5.1. Муниципальная услуга в рамках комплексного запроса не предоставляется. </w:t>
      </w:r>
    </w:p>
    <w:p w:rsidR="00904E5B" w:rsidRPr="00E877AD" w:rsidRDefault="00904E5B" w:rsidP="00904E5B">
      <w:pPr>
        <w:tabs>
          <w:tab w:val="left" w:pos="851"/>
        </w:tabs>
        <w:rPr>
          <w:rFonts w:ascii="Times New Roman" w:hAnsi="Times New Roman"/>
          <w:sz w:val="28"/>
          <w:szCs w:val="28"/>
        </w:rPr>
      </w:pP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Раздел 4. Формы контроля за исполнением административного регламента</w:t>
      </w:r>
    </w:p>
    <w:p w:rsidR="00904E5B" w:rsidRPr="00E877AD" w:rsidRDefault="00904E5B" w:rsidP="00904E5B">
      <w:pPr>
        <w:jc w:val="center"/>
        <w:outlineLvl w:val="2"/>
        <w:rPr>
          <w:rFonts w:ascii="Times New Roman" w:hAnsi="Times New Roman"/>
          <w:sz w:val="28"/>
          <w:szCs w:val="28"/>
        </w:rPr>
      </w:pPr>
    </w:p>
    <w:p w:rsidR="00904E5B" w:rsidRDefault="00904E5B" w:rsidP="00904E5B">
      <w:pPr>
        <w:jc w:val="center"/>
        <w:outlineLvl w:val="2"/>
        <w:rPr>
          <w:rFonts w:ascii="Times New Roman" w:hAnsi="Times New Roman"/>
          <w:sz w:val="28"/>
          <w:szCs w:val="28"/>
        </w:rPr>
      </w:pPr>
      <w:bookmarkStart w:id="20" w:name="Par413"/>
      <w:bookmarkEnd w:id="20"/>
      <w:r w:rsidRPr="00E877AD">
        <w:rPr>
          <w:rFonts w:ascii="Times New Roman" w:hAnsi="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w:t>
      </w:r>
      <w:r w:rsidRPr="00E877AD">
        <w:rPr>
          <w:rFonts w:ascii="Times New Roman" w:hAnsi="Times New Roman"/>
          <w:sz w:val="28"/>
          <w:szCs w:val="28"/>
        </w:rPr>
        <w:lastRenderedPageBreak/>
        <w:t xml:space="preserve">положений административного регламента и иных нормативных </w:t>
      </w:r>
    </w:p>
    <w:p w:rsidR="00904E5B" w:rsidRPr="00E877AD" w:rsidRDefault="00904E5B" w:rsidP="00904E5B">
      <w:pPr>
        <w:jc w:val="center"/>
        <w:outlineLvl w:val="2"/>
        <w:rPr>
          <w:rFonts w:ascii="Times New Roman" w:hAnsi="Times New Roman"/>
          <w:sz w:val="28"/>
          <w:szCs w:val="28"/>
        </w:rPr>
      </w:pPr>
      <w:r w:rsidRPr="00E877AD">
        <w:rPr>
          <w:rFonts w:ascii="Times New Roman" w:hAnsi="Times New Roman"/>
          <w:sz w:val="28"/>
          <w:szCs w:val="28"/>
        </w:rPr>
        <w:t>правовых актов, устанавливающих требования к предоставлению муниципальной услуги, а также принятием ими решений</w:t>
      </w:r>
    </w:p>
    <w:p w:rsidR="00904E5B" w:rsidRPr="00E877AD" w:rsidRDefault="00904E5B" w:rsidP="00904E5B">
      <w:pPr>
        <w:outlineLvl w:val="2"/>
        <w:rPr>
          <w:rFonts w:ascii="Times New Roman" w:hAnsi="Times New Roman"/>
          <w:sz w:val="28"/>
          <w:szCs w:val="28"/>
        </w:rPr>
      </w:pPr>
    </w:p>
    <w:p w:rsidR="00904E5B" w:rsidRPr="00E877AD" w:rsidRDefault="00904E5B" w:rsidP="00904E5B">
      <w:pPr>
        <w:outlineLvl w:val="2"/>
        <w:rPr>
          <w:rFonts w:ascii="Times New Roman" w:hAnsi="Times New Roman"/>
          <w:sz w:val="28"/>
          <w:szCs w:val="28"/>
        </w:rPr>
      </w:pPr>
      <w:r w:rsidRPr="00E877AD">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04E5B" w:rsidRPr="00E877AD" w:rsidRDefault="00904E5B" w:rsidP="00904E5B">
      <w:pPr>
        <w:outlineLvl w:val="2"/>
        <w:rPr>
          <w:rFonts w:ascii="Times New Roman" w:hAnsi="Times New Roman"/>
          <w:sz w:val="28"/>
          <w:szCs w:val="28"/>
        </w:rPr>
      </w:pPr>
      <w:r w:rsidRPr="00E877AD">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04E5B" w:rsidRPr="00E877AD" w:rsidRDefault="00904E5B" w:rsidP="00904E5B">
      <w:pPr>
        <w:outlineLvl w:val="2"/>
        <w:rPr>
          <w:rFonts w:ascii="Times New Roman" w:hAnsi="Times New Roman"/>
          <w:sz w:val="28"/>
          <w:szCs w:val="28"/>
        </w:rPr>
      </w:pPr>
      <w:r w:rsidRPr="00E877AD">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04E5B" w:rsidRDefault="00904E5B" w:rsidP="00904E5B">
      <w:pPr>
        <w:outlineLvl w:val="2"/>
        <w:rPr>
          <w:rFonts w:ascii="Times New Roman" w:hAnsi="Times New Roman"/>
          <w:sz w:val="28"/>
          <w:szCs w:val="28"/>
        </w:rPr>
      </w:pPr>
    </w:p>
    <w:p w:rsidR="00904E5B" w:rsidRDefault="00904E5B" w:rsidP="00904E5B">
      <w:pPr>
        <w:outlineLvl w:val="2"/>
        <w:rPr>
          <w:rFonts w:ascii="Times New Roman" w:hAnsi="Times New Roman"/>
          <w:sz w:val="28"/>
          <w:szCs w:val="28"/>
        </w:rPr>
      </w:pPr>
    </w:p>
    <w:p w:rsidR="00904E5B" w:rsidRPr="00E877AD" w:rsidRDefault="00904E5B" w:rsidP="00904E5B">
      <w:pPr>
        <w:outlineLvl w:val="2"/>
        <w:rPr>
          <w:rFonts w:ascii="Times New Roman" w:hAnsi="Times New Roman"/>
          <w:sz w:val="28"/>
          <w:szCs w:val="28"/>
        </w:rPr>
      </w:pPr>
    </w:p>
    <w:p w:rsidR="00904E5B" w:rsidRPr="00E877AD" w:rsidRDefault="00904E5B" w:rsidP="00904E5B">
      <w:pPr>
        <w:jc w:val="center"/>
        <w:outlineLvl w:val="0"/>
        <w:rPr>
          <w:rFonts w:ascii="Times New Roman" w:hAnsi="Times New Roman"/>
          <w:sz w:val="28"/>
          <w:szCs w:val="28"/>
        </w:rPr>
      </w:pPr>
      <w:r w:rsidRPr="00E877AD">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04E5B" w:rsidRPr="00E877AD" w:rsidRDefault="00904E5B" w:rsidP="00904E5B">
      <w:pPr>
        <w:outlineLvl w:val="0"/>
        <w:rPr>
          <w:rFonts w:ascii="Times New Roman" w:hAnsi="Times New Roman"/>
          <w:sz w:val="28"/>
          <w:szCs w:val="28"/>
        </w:rPr>
      </w:pP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4.2.2. Плановые и внеплановые проверки могут проводиться главой Кропоткинского городского поселения Кавказского</w:t>
      </w:r>
      <w:r w:rsidRPr="00E877AD">
        <w:rPr>
          <w:rFonts w:ascii="Times New Roman" w:hAnsi="Times New Roman"/>
          <w:sz w:val="28"/>
          <w:szCs w:val="28"/>
          <w:lang w:eastAsia="ar-SA"/>
        </w:rPr>
        <w:t xml:space="preserve"> района</w:t>
      </w:r>
      <w:r w:rsidRPr="00E877AD">
        <w:rPr>
          <w:rFonts w:ascii="Times New Roman" w:hAnsi="Times New Roman"/>
          <w:sz w:val="28"/>
          <w:szCs w:val="28"/>
        </w:rPr>
        <w:t>.</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04E5B" w:rsidRPr="00E877AD" w:rsidRDefault="00904E5B" w:rsidP="00904E5B">
      <w:pPr>
        <w:outlineLvl w:val="0"/>
        <w:rPr>
          <w:rFonts w:ascii="Times New Roman" w:hAnsi="Times New Roman"/>
          <w:spacing w:val="-2"/>
          <w:sz w:val="28"/>
          <w:szCs w:val="28"/>
        </w:rPr>
      </w:pPr>
      <w:r w:rsidRPr="00E877AD">
        <w:rPr>
          <w:rFonts w:ascii="Times New Roman" w:hAnsi="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4.2.5. В ходе плановых и внеплановых проверок:</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 xml:space="preserve">1) проверяется знание ответственными специалистами требований Регламента, нормативных правовых актов, устанавливающих требования к </w:t>
      </w:r>
      <w:r w:rsidRPr="00E877AD">
        <w:rPr>
          <w:rFonts w:ascii="Times New Roman" w:hAnsi="Times New Roman"/>
          <w:sz w:val="28"/>
          <w:szCs w:val="28"/>
        </w:rPr>
        <w:lastRenderedPageBreak/>
        <w:t>предоставлению муниципальной услуги;</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2) проверяется соблюдение сроков и последовательности исполнения административных процедур;</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904E5B" w:rsidRPr="00E877AD" w:rsidRDefault="00904E5B" w:rsidP="00904E5B">
      <w:pPr>
        <w:outlineLvl w:val="0"/>
        <w:rPr>
          <w:rFonts w:ascii="Times New Roman" w:hAnsi="Times New Roman"/>
          <w:sz w:val="28"/>
          <w:szCs w:val="28"/>
        </w:rPr>
      </w:pPr>
    </w:p>
    <w:p w:rsidR="00904E5B" w:rsidRPr="00E877AD" w:rsidRDefault="00904E5B" w:rsidP="00904E5B">
      <w:pPr>
        <w:jc w:val="center"/>
        <w:outlineLvl w:val="0"/>
        <w:rPr>
          <w:rFonts w:ascii="Times New Roman" w:hAnsi="Times New Roman"/>
          <w:sz w:val="28"/>
          <w:szCs w:val="28"/>
        </w:rPr>
      </w:pPr>
      <w:r w:rsidRPr="00E877AD">
        <w:rPr>
          <w:rFonts w:ascii="Times New Roman" w:hAnsi="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04E5B" w:rsidRPr="00E877AD" w:rsidRDefault="00904E5B" w:rsidP="00904E5B">
      <w:pPr>
        <w:outlineLvl w:val="0"/>
        <w:rPr>
          <w:rFonts w:ascii="Times New Roman" w:hAnsi="Times New Roman"/>
          <w:sz w:val="28"/>
          <w:szCs w:val="28"/>
        </w:rPr>
      </w:pP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04E5B" w:rsidRDefault="00904E5B" w:rsidP="00904E5B">
      <w:pPr>
        <w:outlineLvl w:val="0"/>
        <w:rPr>
          <w:rFonts w:ascii="Times New Roman" w:hAnsi="Times New Roman"/>
          <w:sz w:val="28"/>
          <w:szCs w:val="28"/>
        </w:rPr>
      </w:pPr>
    </w:p>
    <w:p w:rsidR="00904E5B" w:rsidRPr="00E877AD" w:rsidRDefault="00904E5B" w:rsidP="00904E5B">
      <w:pPr>
        <w:outlineLvl w:val="0"/>
        <w:rPr>
          <w:rFonts w:ascii="Times New Roman" w:hAnsi="Times New Roman"/>
          <w:sz w:val="28"/>
          <w:szCs w:val="28"/>
        </w:rPr>
      </w:pPr>
    </w:p>
    <w:p w:rsidR="00904E5B" w:rsidRPr="00E877AD" w:rsidRDefault="00904E5B" w:rsidP="00904E5B">
      <w:pPr>
        <w:jc w:val="center"/>
        <w:outlineLvl w:val="0"/>
        <w:rPr>
          <w:rFonts w:ascii="Times New Roman" w:hAnsi="Times New Roman"/>
          <w:sz w:val="28"/>
          <w:szCs w:val="28"/>
        </w:rPr>
      </w:pPr>
      <w:r w:rsidRPr="00E877AD">
        <w:rPr>
          <w:rFonts w:ascii="Times New Roman" w:hAnsi="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904E5B" w:rsidRPr="00E877AD" w:rsidRDefault="00904E5B" w:rsidP="00904E5B">
      <w:pPr>
        <w:jc w:val="center"/>
        <w:outlineLvl w:val="0"/>
        <w:rPr>
          <w:rFonts w:ascii="Times New Roman" w:hAnsi="Times New Roman"/>
          <w:sz w:val="28"/>
          <w:szCs w:val="28"/>
        </w:rPr>
      </w:pPr>
      <w:r w:rsidRPr="00E877AD">
        <w:rPr>
          <w:rFonts w:ascii="Times New Roman" w:hAnsi="Times New Roman"/>
          <w:sz w:val="28"/>
          <w:szCs w:val="28"/>
        </w:rPr>
        <w:t>со стороны граждан, их объединений и организаций</w:t>
      </w:r>
    </w:p>
    <w:p w:rsidR="00904E5B" w:rsidRPr="00E877AD" w:rsidRDefault="00904E5B" w:rsidP="00904E5B">
      <w:pPr>
        <w:outlineLvl w:val="0"/>
        <w:rPr>
          <w:rFonts w:ascii="Times New Roman" w:hAnsi="Times New Roman"/>
          <w:sz w:val="28"/>
          <w:szCs w:val="28"/>
        </w:rPr>
      </w:pP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04E5B" w:rsidRPr="00E877AD" w:rsidRDefault="00904E5B" w:rsidP="00904E5B">
      <w:pPr>
        <w:outlineLvl w:val="0"/>
        <w:rPr>
          <w:rFonts w:ascii="Times New Roman" w:hAnsi="Times New Roman"/>
          <w:sz w:val="28"/>
          <w:szCs w:val="28"/>
        </w:rPr>
      </w:pPr>
      <w:r w:rsidRPr="00E877AD">
        <w:rPr>
          <w:rFonts w:ascii="Times New Roman" w:hAnsi="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04E5B" w:rsidRPr="00E877AD" w:rsidRDefault="00904E5B" w:rsidP="00904E5B">
      <w:pPr>
        <w:outlineLvl w:val="0"/>
        <w:rPr>
          <w:rFonts w:ascii="Times New Roman" w:hAnsi="Times New Roman"/>
          <w:sz w:val="28"/>
          <w:szCs w:val="28"/>
        </w:rPr>
      </w:pPr>
    </w:p>
    <w:p w:rsidR="00904E5B" w:rsidRPr="00E877AD" w:rsidRDefault="00904E5B" w:rsidP="00904E5B">
      <w:pPr>
        <w:tabs>
          <w:tab w:val="left" w:pos="0"/>
        </w:tabs>
        <w:jc w:val="center"/>
        <w:outlineLvl w:val="1"/>
        <w:rPr>
          <w:rFonts w:ascii="Times New Roman" w:hAnsi="Times New Roman"/>
          <w:sz w:val="28"/>
          <w:szCs w:val="28"/>
        </w:rPr>
      </w:pPr>
      <w:r w:rsidRPr="00E877AD">
        <w:rPr>
          <w:rFonts w:ascii="Times New Roman" w:hAnsi="Times New Roman"/>
          <w:sz w:val="28"/>
          <w:szCs w:val="28"/>
        </w:rPr>
        <w:t xml:space="preserve">Раздел 5.Досудебный (внесудебный) порядок обжалования решений </w:t>
      </w:r>
    </w:p>
    <w:p w:rsidR="00904E5B" w:rsidRPr="00E877AD" w:rsidRDefault="00904E5B" w:rsidP="00904E5B">
      <w:pPr>
        <w:pStyle w:val="a5"/>
        <w:ind w:left="0" w:firstLine="567"/>
        <w:jc w:val="center"/>
        <w:rPr>
          <w:rFonts w:ascii="Times New Roman" w:hAnsi="Times New Roman"/>
          <w:sz w:val="28"/>
          <w:szCs w:val="28"/>
        </w:rPr>
      </w:pPr>
      <w:r w:rsidRPr="00E877AD">
        <w:rPr>
          <w:rFonts w:ascii="Times New Roman" w:hAnsi="Times New Roman"/>
          <w:sz w:val="28"/>
          <w:szCs w:val="28"/>
        </w:rPr>
        <w:lastRenderedPageBreak/>
        <w:t>и действий (бездействия) органа, предоставляющего муниципальную</w:t>
      </w:r>
    </w:p>
    <w:p w:rsidR="00904E5B" w:rsidRPr="00E877AD" w:rsidRDefault="00904E5B" w:rsidP="00904E5B">
      <w:pPr>
        <w:pStyle w:val="a5"/>
        <w:ind w:left="0" w:firstLine="567"/>
        <w:jc w:val="center"/>
        <w:rPr>
          <w:rFonts w:ascii="Times New Roman" w:hAnsi="Times New Roman"/>
          <w:sz w:val="28"/>
          <w:szCs w:val="28"/>
        </w:rPr>
      </w:pPr>
      <w:r w:rsidRPr="00E877AD">
        <w:rPr>
          <w:rFonts w:ascii="Times New Roman" w:hAnsi="Times New Roman"/>
          <w:sz w:val="28"/>
          <w:szCs w:val="28"/>
        </w:rPr>
        <w:t xml:space="preserve">услугу, многофункционального центра, а также их должностных лиц, </w:t>
      </w:r>
    </w:p>
    <w:p w:rsidR="00904E5B" w:rsidRPr="00E877AD" w:rsidRDefault="00904E5B" w:rsidP="00904E5B">
      <w:pPr>
        <w:pStyle w:val="a5"/>
        <w:ind w:left="0" w:firstLine="567"/>
        <w:jc w:val="center"/>
        <w:rPr>
          <w:rFonts w:ascii="Times New Roman" w:hAnsi="Times New Roman"/>
          <w:sz w:val="28"/>
          <w:szCs w:val="28"/>
        </w:rPr>
      </w:pPr>
      <w:r w:rsidRPr="00E877AD">
        <w:rPr>
          <w:rFonts w:ascii="Times New Roman" w:hAnsi="Times New Roman"/>
          <w:sz w:val="28"/>
          <w:szCs w:val="28"/>
        </w:rPr>
        <w:t>муниципальных служащих, работников</w:t>
      </w:r>
    </w:p>
    <w:p w:rsidR="00904E5B" w:rsidRPr="00E877AD" w:rsidRDefault="00904E5B" w:rsidP="00904E5B">
      <w:pPr>
        <w:rPr>
          <w:rFonts w:ascii="Times New Roman" w:hAnsi="Times New Roman"/>
          <w:sz w:val="28"/>
          <w:szCs w:val="28"/>
        </w:rPr>
      </w:pPr>
    </w:p>
    <w:p w:rsidR="00904E5B" w:rsidRPr="00E877AD" w:rsidRDefault="00904E5B" w:rsidP="00904E5B">
      <w:pPr>
        <w:jc w:val="center"/>
        <w:rPr>
          <w:rFonts w:ascii="Times New Roman" w:hAnsi="Times New Roman"/>
          <w:color w:val="000000"/>
          <w:sz w:val="28"/>
          <w:szCs w:val="28"/>
        </w:rPr>
      </w:pPr>
      <w:bookmarkStart w:id="21" w:name="Par459"/>
      <w:bookmarkEnd w:id="21"/>
      <w:r w:rsidRPr="00E877AD">
        <w:rPr>
          <w:rFonts w:ascii="Times New Roman" w:hAnsi="Times New Roman"/>
          <w:sz w:val="28"/>
          <w:szCs w:val="28"/>
        </w:rPr>
        <w:t>Подраздел 5.1.</w:t>
      </w:r>
      <w:r w:rsidRPr="00E877AD">
        <w:rPr>
          <w:rFonts w:ascii="Times New Roman" w:hAnsi="Times New Roman"/>
          <w:color w:val="000000"/>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04E5B" w:rsidRPr="00E877AD" w:rsidRDefault="00904E5B" w:rsidP="00904E5B">
      <w:pPr>
        <w:rPr>
          <w:rFonts w:ascii="Times New Roman" w:hAnsi="Times New Roman"/>
          <w:color w:val="000000"/>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04E5B" w:rsidRPr="00E877AD" w:rsidRDefault="00904E5B" w:rsidP="00904E5B">
      <w:pPr>
        <w:rPr>
          <w:rFonts w:ascii="Times New Roman" w:hAnsi="Times New Roman"/>
          <w:color w:val="000000"/>
          <w:sz w:val="28"/>
          <w:szCs w:val="28"/>
        </w:rPr>
      </w:pPr>
    </w:p>
    <w:p w:rsidR="00904E5B" w:rsidRPr="00E877AD" w:rsidRDefault="00904E5B" w:rsidP="00904E5B">
      <w:pPr>
        <w:jc w:val="center"/>
        <w:rPr>
          <w:rFonts w:ascii="Times New Roman" w:hAnsi="Times New Roman"/>
          <w:color w:val="000000"/>
          <w:sz w:val="28"/>
          <w:szCs w:val="28"/>
        </w:rPr>
      </w:pPr>
      <w:r w:rsidRPr="00E877AD">
        <w:rPr>
          <w:rFonts w:ascii="Times New Roman" w:hAnsi="Times New Roman"/>
          <w:sz w:val="28"/>
          <w:szCs w:val="28"/>
        </w:rPr>
        <w:t>Подраздел 5.2. Предмет жалобы</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E877AD">
        <w:rPr>
          <w:rFonts w:ascii="Times New Roman" w:hAnsi="Times New Roman"/>
          <w:sz w:val="28"/>
          <w:szCs w:val="28"/>
        </w:rPr>
        <w:lastRenderedPageBreak/>
        <w:t xml:space="preserve">нормативными правовыми актами Краснодарского края, муниципальными правовыми актами для предоставления государственной услуги;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10) требование у заявителя при предоставлении муниципальной услуги </w:t>
      </w:r>
      <w:r w:rsidRPr="00E877AD">
        <w:rPr>
          <w:rFonts w:ascii="Times New Roman" w:hAnsi="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877AD">
          <w:rPr>
            <w:rFonts w:ascii="Times New Roman" w:hAnsi="Times New Roman"/>
            <w:sz w:val="28"/>
            <w:szCs w:val="28"/>
          </w:rPr>
          <w:t>пунктом 4 части 1 статьи 7</w:t>
        </w:r>
      </w:hyperlink>
      <w:r w:rsidRPr="00E877A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877AD">
          <w:rPr>
            <w:rFonts w:ascii="Times New Roman" w:hAnsi="Times New Roman"/>
            <w:sz w:val="28"/>
            <w:szCs w:val="28"/>
          </w:rPr>
          <w:t>частью 1.3 статьи 16</w:t>
        </w:r>
      </w:hyperlink>
      <w:r w:rsidRPr="00E877AD">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904E5B" w:rsidRPr="00E877AD" w:rsidRDefault="00904E5B" w:rsidP="00904E5B">
      <w:pPr>
        <w:suppressAutoHyphens/>
        <w:rPr>
          <w:rFonts w:ascii="Times New Roman" w:hAnsi="Times New Roman"/>
          <w:i/>
          <w:iCs/>
          <w:sz w:val="28"/>
          <w:szCs w:val="28"/>
        </w:rPr>
      </w:pPr>
    </w:p>
    <w:p w:rsidR="00904E5B" w:rsidRPr="00E877AD" w:rsidRDefault="00904E5B" w:rsidP="00904E5B">
      <w:pPr>
        <w:suppressAutoHyphens/>
        <w:jc w:val="center"/>
        <w:rPr>
          <w:rFonts w:ascii="Times New Roman" w:hAnsi="Times New Roman"/>
          <w:color w:val="000000"/>
          <w:sz w:val="28"/>
          <w:szCs w:val="28"/>
        </w:rPr>
      </w:pPr>
      <w:r w:rsidRPr="00E877AD">
        <w:rPr>
          <w:rFonts w:ascii="Times New Roman" w:hAnsi="Times New Roman"/>
          <w:sz w:val="28"/>
          <w:szCs w:val="28"/>
        </w:rPr>
        <w:t xml:space="preserve">Подраздел 5.3. </w:t>
      </w:r>
      <w:r w:rsidRPr="00E877AD">
        <w:rPr>
          <w:rFonts w:ascii="Times New Roman" w:hAnsi="Times New Roman"/>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4E5B" w:rsidRPr="00E877AD" w:rsidRDefault="00904E5B" w:rsidP="00904E5B">
      <w:pPr>
        <w:jc w:val="center"/>
        <w:rPr>
          <w:rFonts w:ascii="Times New Roman" w:hAnsi="Times New Roman"/>
          <w:b/>
          <w:bCs/>
          <w:sz w:val="28"/>
          <w:szCs w:val="28"/>
        </w:rPr>
      </w:pP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5.3.2. Жалобы на действия (бездействие) должностных лиц, муниципальных служащих структурного подразделения, через которое предоставляется муниципальная услуга, подается руководителю соответствующего структурного подразделения.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Жалобы на действия (бездействие) структурного подразделения, через который предоставляется муниципальная услуга, подается заместителю главы Кропоткинского городского поселения, курирующему соответствующее подразделение.</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Жалобы на действия заместителя главы Кропоткинского городского поселения, курирующего структурное подразделение, через который предоставляется муниципальная услуга, подается главе Кропоткинского городского поселения Кавказского района.</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Жалобы на решения, принятые уполномоченным органом, подаются главе муниципального образования Кавказский район.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w:t>
      </w:r>
      <w:r w:rsidRPr="00E877AD">
        <w:rPr>
          <w:rFonts w:ascii="Times New Roman" w:hAnsi="Times New Roman"/>
          <w:sz w:val="28"/>
          <w:szCs w:val="28"/>
        </w:rPr>
        <w:lastRenderedPageBreak/>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7" w:history="1">
        <w:r w:rsidRPr="00E877AD">
          <w:rPr>
            <w:rFonts w:ascii="Times New Roman" w:hAnsi="Times New Roman"/>
            <w:sz w:val="28"/>
            <w:szCs w:val="28"/>
          </w:rPr>
          <w:t>частью 1.1 статьи 16</w:t>
        </w:r>
      </w:hyperlink>
      <w:r w:rsidRPr="00E877AD">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E877AD">
        <w:rPr>
          <w:rFonts w:ascii="Times New Roman" w:hAnsi="Times New Roman"/>
          <w:i/>
          <w:iCs/>
          <w:sz w:val="28"/>
          <w:szCs w:val="28"/>
        </w:rPr>
        <w:t>.</w:t>
      </w:r>
    </w:p>
    <w:p w:rsidR="00904E5B" w:rsidRPr="00E877AD" w:rsidRDefault="00904E5B" w:rsidP="00904E5B">
      <w:pPr>
        <w:jc w:val="center"/>
        <w:rPr>
          <w:rFonts w:ascii="Times New Roman" w:hAnsi="Times New Roman"/>
          <w:sz w:val="28"/>
          <w:szCs w:val="28"/>
        </w:rPr>
      </w:pPr>
    </w:p>
    <w:p w:rsidR="00904E5B" w:rsidRPr="00E877AD" w:rsidRDefault="00904E5B" w:rsidP="00904E5B">
      <w:pPr>
        <w:pStyle w:val="af6"/>
        <w:suppressAutoHyphens/>
        <w:jc w:val="center"/>
        <w:rPr>
          <w:color w:val="000000"/>
          <w:sz w:val="28"/>
          <w:szCs w:val="28"/>
        </w:rPr>
      </w:pPr>
      <w:r w:rsidRPr="00E877AD">
        <w:rPr>
          <w:sz w:val="28"/>
          <w:szCs w:val="28"/>
        </w:rPr>
        <w:t xml:space="preserve">5.4. </w:t>
      </w:r>
      <w:r w:rsidRPr="00E877AD">
        <w:rPr>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904E5B" w:rsidRPr="00E877AD" w:rsidRDefault="00904E5B" w:rsidP="00904E5B">
      <w:pPr>
        <w:jc w:val="cente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Кропоткинского городского поселения Кавказского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8" w:anchor="/document/12177515/entry/1102" w:history="1">
        <w:r w:rsidRPr="00E877AD">
          <w:rPr>
            <w:rFonts w:ascii="Times New Roman" w:hAnsi="Times New Roman"/>
            <w:sz w:val="28"/>
            <w:szCs w:val="28"/>
          </w:rPr>
          <w:t>статьей 11.2</w:t>
        </w:r>
      </w:hyperlink>
      <w:r w:rsidRPr="00E877A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w:t>
      </w:r>
      <w:r w:rsidRPr="00E877AD">
        <w:rPr>
          <w:rFonts w:ascii="Times New Roman" w:hAnsi="Times New Roman"/>
          <w:sz w:val="28"/>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5.4.6. Жалоба должна содержать:</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E5B" w:rsidRPr="00E877AD" w:rsidRDefault="00904E5B" w:rsidP="00904E5B">
      <w:pPr>
        <w:pStyle w:val="headertext"/>
        <w:spacing w:before="0" w:beforeAutospacing="0" w:after="0" w:afterAutospacing="0"/>
        <w:rPr>
          <w:sz w:val="28"/>
          <w:szCs w:val="28"/>
        </w:rPr>
      </w:pPr>
      <w:r w:rsidRPr="00E877AD">
        <w:rPr>
          <w:sz w:val="28"/>
          <w:szCs w:val="28"/>
        </w:rPr>
        <w:t xml:space="preserve">3) сведения об обжалуемых решениях и действиях (бездействии) </w:t>
      </w:r>
      <w:r w:rsidRPr="00E877AD">
        <w:rPr>
          <w:sz w:val="28"/>
          <w:szCs w:val="28"/>
          <w:lang w:eastAsia="en-US"/>
        </w:rPr>
        <w:t>уполномоченного органа</w:t>
      </w:r>
      <w:r w:rsidRPr="00E877AD">
        <w:rPr>
          <w:sz w:val="28"/>
          <w:szCs w:val="28"/>
        </w:rPr>
        <w:t>, должностного лица либо муниципального служащего</w:t>
      </w:r>
      <w:r w:rsidRPr="00E877AD">
        <w:rPr>
          <w:sz w:val="28"/>
          <w:szCs w:val="28"/>
          <w:lang w:eastAsia="en-US"/>
        </w:rPr>
        <w:t xml:space="preserve"> уполномоченного органа</w:t>
      </w:r>
      <w:r w:rsidRPr="00E877AD">
        <w:rPr>
          <w:sz w:val="28"/>
          <w:szCs w:val="28"/>
        </w:rPr>
        <w:t>, МФЦ, работника МФЦ;</w:t>
      </w:r>
    </w:p>
    <w:p w:rsidR="00904E5B" w:rsidRPr="00E877AD" w:rsidRDefault="00904E5B" w:rsidP="00904E5B">
      <w:pPr>
        <w:pStyle w:val="headertext"/>
        <w:spacing w:before="0" w:beforeAutospacing="0" w:after="0" w:afterAutospacing="0"/>
        <w:rPr>
          <w:sz w:val="28"/>
          <w:szCs w:val="28"/>
        </w:rPr>
      </w:pPr>
      <w:r w:rsidRPr="00E877AD">
        <w:rPr>
          <w:sz w:val="28"/>
          <w:szCs w:val="28"/>
        </w:rPr>
        <w:t xml:space="preserve">4) доводы, на основании которых заявитель не согласен с решением и действием (бездействием) </w:t>
      </w:r>
      <w:r w:rsidRPr="00E877AD">
        <w:rPr>
          <w:sz w:val="28"/>
          <w:szCs w:val="28"/>
          <w:lang w:eastAsia="en-US"/>
        </w:rPr>
        <w:t>уполномоченного органа</w:t>
      </w:r>
      <w:r w:rsidRPr="00E877AD">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04E5B" w:rsidRPr="00E877AD" w:rsidRDefault="00904E5B" w:rsidP="00904E5B">
      <w:pPr>
        <w:pStyle w:val="headertext"/>
        <w:spacing w:before="0" w:beforeAutospacing="0" w:after="0" w:afterAutospacing="0"/>
        <w:rPr>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Подраздел 5.5. Сроки рассмотрения жалобы</w:t>
      </w:r>
    </w:p>
    <w:p w:rsidR="00904E5B" w:rsidRPr="00E877AD" w:rsidRDefault="00904E5B" w:rsidP="00904E5B">
      <w:pPr>
        <w:jc w:val="cente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E877AD">
        <w:rPr>
          <w:rFonts w:ascii="Times New Roman" w:hAnsi="Times New Roman"/>
          <w:sz w:val="28"/>
          <w:szCs w:val="28"/>
        </w:rPr>
        <w:lastRenderedPageBreak/>
        <w:t>исправлений - в течение 5 (пяти) рабочих дней со дня ее регистрации.</w:t>
      </w:r>
    </w:p>
    <w:p w:rsidR="00904E5B" w:rsidRPr="00E877AD" w:rsidRDefault="00904E5B" w:rsidP="00904E5B">
      <w:pPr>
        <w:rPr>
          <w:rFonts w:ascii="Times New Roman" w:hAnsi="Times New Roman"/>
          <w:sz w:val="28"/>
          <w:szCs w:val="28"/>
        </w:rPr>
      </w:pPr>
    </w:p>
    <w:p w:rsidR="00904E5B" w:rsidRDefault="00904E5B" w:rsidP="00904E5B">
      <w:pPr>
        <w:jc w:val="center"/>
        <w:rPr>
          <w:rFonts w:ascii="Times New Roman" w:hAnsi="Times New Roman"/>
          <w:color w:val="000000"/>
          <w:sz w:val="28"/>
          <w:szCs w:val="28"/>
        </w:rPr>
      </w:pPr>
      <w:r w:rsidRPr="00E877AD">
        <w:rPr>
          <w:rFonts w:ascii="Times New Roman" w:hAnsi="Times New Roman"/>
          <w:sz w:val="28"/>
          <w:szCs w:val="28"/>
        </w:rPr>
        <w:t xml:space="preserve">Подраздел 5.6. </w:t>
      </w:r>
      <w:r w:rsidRPr="00E877AD">
        <w:rPr>
          <w:rFonts w:ascii="Times New Roman" w:hAnsi="Times New Roman"/>
          <w:color w:val="000000"/>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904E5B" w:rsidRPr="00E877AD" w:rsidRDefault="00904E5B" w:rsidP="00904E5B">
      <w:pPr>
        <w:jc w:val="center"/>
        <w:rPr>
          <w:rFonts w:ascii="Times New Roman" w:hAnsi="Times New Roman"/>
          <w:color w:val="000000"/>
          <w:sz w:val="28"/>
          <w:szCs w:val="28"/>
        </w:rPr>
      </w:pPr>
      <w:r w:rsidRPr="00E877AD">
        <w:rPr>
          <w:rFonts w:ascii="Times New Roman" w:hAnsi="Times New Roman"/>
          <w:color w:val="000000"/>
          <w:sz w:val="28"/>
          <w:szCs w:val="28"/>
        </w:rPr>
        <w:t>а также его должностных лиц</w:t>
      </w:r>
    </w:p>
    <w:p w:rsidR="00904E5B" w:rsidRPr="00E877AD" w:rsidRDefault="00904E5B" w:rsidP="00904E5B">
      <w:pPr>
        <w:jc w:val="center"/>
        <w:rPr>
          <w:rFonts w:ascii="Times New Roman" w:hAnsi="Times New Roman"/>
          <w:b/>
          <w:bCs/>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Основания для приостановления рассмотрения жалобы отсутствуют.</w:t>
      </w:r>
    </w:p>
    <w:p w:rsidR="00904E5B" w:rsidRPr="00E877AD" w:rsidRDefault="00904E5B" w:rsidP="00904E5B">
      <w:pPr>
        <w:jc w:val="center"/>
        <w:rPr>
          <w:rFonts w:ascii="Times New Roman" w:hAnsi="Times New Roman"/>
          <w:b/>
          <w:bCs/>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Подраздел 5.7. Результат рассмотрения жалобы</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5.7.1. По результатам рассмотрения жалобы принимается одно из следующих решений:</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2) в удовлетворении жалобы отказывается. </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5.7.3.МФЦ отказывает в удовлетворении жалобы в соответствии с основаниями, предусмотренными Правилами и Порядком.</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5.7.4. Администрация оставляет жалобу без ответа в соответствии с основаниями, предусмотренными Правилами и Порядком</w:t>
      </w:r>
      <w:r w:rsidRPr="00E877AD">
        <w:rPr>
          <w:rFonts w:ascii="Times New Roman" w:hAnsi="Times New Roman"/>
          <w:i/>
          <w:iCs/>
          <w:sz w:val="28"/>
          <w:szCs w:val="28"/>
        </w:rPr>
        <w:t>.</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Pr>
          <w:rFonts w:ascii="Times New Roman" w:hAnsi="Times New Roman"/>
          <w:sz w:val="28"/>
          <w:szCs w:val="28"/>
        </w:rPr>
        <w:t xml:space="preserve"> </w:t>
      </w:r>
      <w:r w:rsidRPr="00E877AD">
        <w:rPr>
          <w:rFonts w:ascii="Times New Roman" w:hAnsi="Times New Roman"/>
          <w:sz w:val="28"/>
          <w:szCs w:val="28"/>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4E5B" w:rsidRPr="00E877AD" w:rsidRDefault="00904E5B" w:rsidP="00904E5B">
      <w:pPr>
        <w:rPr>
          <w:rFonts w:ascii="Times New Roman" w:hAnsi="Times New Roman"/>
          <w:sz w:val="28"/>
          <w:szCs w:val="28"/>
        </w:rPr>
      </w:pPr>
      <w:bookmarkStart w:id="22" w:name="sub_11282"/>
      <w:r w:rsidRPr="00E877AD">
        <w:rPr>
          <w:rFonts w:ascii="Times New Roman" w:hAnsi="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2"/>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 xml:space="preserve">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E877AD">
        <w:rPr>
          <w:rFonts w:ascii="Times New Roman" w:hAnsi="Times New Roman"/>
          <w:sz w:val="28"/>
          <w:szCs w:val="28"/>
        </w:rPr>
        <w:lastRenderedPageBreak/>
        <w:t>органы прокуратуры.</w:t>
      </w:r>
    </w:p>
    <w:p w:rsidR="00904E5B" w:rsidRPr="00E877AD" w:rsidRDefault="00904E5B" w:rsidP="00904E5B">
      <w:pPr>
        <w:rPr>
          <w:rFonts w:ascii="Times New Roman" w:hAnsi="Times New Roman"/>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Подраздел 5.8. Порядок информирования заявителя о результатах</w:t>
      </w: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рассмотрения жалобы</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04E5B" w:rsidRPr="00E877AD" w:rsidRDefault="00904E5B" w:rsidP="00904E5B">
      <w:pPr>
        <w:rPr>
          <w:rFonts w:ascii="Times New Roman" w:hAnsi="Times New Roman"/>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Подраздел 5.9. Порядок обжалования решения по жалобе</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04E5B" w:rsidRPr="00E877AD" w:rsidRDefault="00904E5B" w:rsidP="00904E5B">
      <w:pPr>
        <w:rPr>
          <w:rFonts w:ascii="Times New Roman" w:hAnsi="Times New Roman"/>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Подраздел 5.10. Право заявителя на получение информации и документов,</w:t>
      </w: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необходимых для обоснования и рассмотрения жалобы</w:t>
      </w:r>
    </w:p>
    <w:p w:rsidR="00904E5B" w:rsidRPr="00E877AD" w:rsidRDefault="00904E5B" w:rsidP="00904E5B">
      <w:pPr>
        <w:rPr>
          <w:rFonts w:ascii="Times New Roman" w:hAnsi="Times New Roman"/>
          <w:sz w:val="28"/>
          <w:szCs w:val="28"/>
        </w:rPr>
      </w:pPr>
    </w:p>
    <w:p w:rsidR="00904E5B" w:rsidRPr="00E877AD" w:rsidRDefault="00904E5B" w:rsidP="00904E5B">
      <w:pPr>
        <w:suppressAutoHyphens/>
        <w:rPr>
          <w:rFonts w:ascii="Times New Roman" w:hAnsi="Times New Roman"/>
          <w:sz w:val="28"/>
          <w:szCs w:val="28"/>
        </w:rPr>
      </w:pPr>
      <w:r w:rsidRPr="00E877AD">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904E5B" w:rsidRPr="00E877AD" w:rsidRDefault="00904E5B" w:rsidP="00904E5B">
      <w:pPr>
        <w:jc w:val="center"/>
        <w:rPr>
          <w:rFonts w:ascii="Times New Roman" w:hAnsi="Times New Roman"/>
          <w:sz w:val="28"/>
          <w:szCs w:val="28"/>
        </w:rPr>
      </w:pP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 xml:space="preserve">Подраздел 5.11. Способы информирования заявителей о порядке подачи </w:t>
      </w:r>
    </w:p>
    <w:p w:rsidR="00904E5B" w:rsidRPr="00E877AD" w:rsidRDefault="00904E5B" w:rsidP="00904E5B">
      <w:pPr>
        <w:jc w:val="center"/>
        <w:rPr>
          <w:rFonts w:ascii="Times New Roman" w:hAnsi="Times New Roman"/>
          <w:sz w:val="28"/>
          <w:szCs w:val="28"/>
        </w:rPr>
      </w:pPr>
      <w:r w:rsidRPr="00E877AD">
        <w:rPr>
          <w:rFonts w:ascii="Times New Roman" w:hAnsi="Times New Roman"/>
          <w:sz w:val="28"/>
          <w:szCs w:val="28"/>
        </w:rPr>
        <w:t>и рассмотрения жалобы</w:t>
      </w: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r w:rsidRPr="00E877AD">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04E5B" w:rsidRPr="00E877AD" w:rsidRDefault="00904E5B" w:rsidP="00904E5B">
      <w:pPr>
        <w:tabs>
          <w:tab w:val="left" w:pos="851"/>
        </w:tabs>
        <w:jc w:val="center"/>
        <w:outlineLvl w:val="2"/>
        <w:rPr>
          <w:rFonts w:ascii="Times New Roman" w:hAnsi="Times New Roman"/>
          <w:b/>
          <w:bCs/>
          <w:sz w:val="28"/>
          <w:szCs w:val="28"/>
        </w:rPr>
      </w:pPr>
    </w:p>
    <w:p w:rsidR="00904E5B" w:rsidRPr="00E877AD" w:rsidRDefault="00904E5B" w:rsidP="00904E5B">
      <w:pPr>
        <w:tabs>
          <w:tab w:val="left" w:pos="851"/>
        </w:tabs>
        <w:jc w:val="center"/>
        <w:outlineLvl w:val="2"/>
        <w:rPr>
          <w:rFonts w:ascii="Times New Roman" w:hAnsi="Times New Roman"/>
          <w:b/>
          <w:bCs/>
          <w:sz w:val="28"/>
          <w:szCs w:val="28"/>
        </w:rPr>
      </w:pPr>
    </w:p>
    <w:p w:rsidR="00904E5B" w:rsidRPr="00E877AD" w:rsidRDefault="00904E5B" w:rsidP="00904E5B">
      <w:pPr>
        <w:tabs>
          <w:tab w:val="left" w:pos="851"/>
        </w:tabs>
        <w:jc w:val="center"/>
        <w:outlineLvl w:val="2"/>
        <w:rPr>
          <w:rFonts w:ascii="Times New Roman" w:hAnsi="Times New Roman"/>
          <w:b/>
          <w:bCs/>
          <w:sz w:val="28"/>
          <w:szCs w:val="28"/>
        </w:rPr>
      </w:pPr>
    </w:p>
    <w:p w:rsidR="00904E5B" w:rsidRPr="00E877AD" w:rsidRDefault="00904E5B" w:rsidP="00904E5B">
      <w:pPr>
        <w:ind w:firstLine="0"/>
        <w:rPr>
          <w:rFonts w:ascii="Times New Roman" w:hAnsi="Times New Roman"/>
          <w:sz w:val="28"/>
          <w:szCs w:val="28"/>
          <w:lang w:eastAsia="ar-SA"/>
        </w:rPr>
      </w:pPr>
      <w:r w:rsidRPr="00E877AD">
        <w:rPr>
          <w:rFonts w:ascii="Times New Roman" w:hAnsi="Times New Roman"/>
          <w:sz w:val="28"/>
          <w:szCs w:val="28"/>
          <w:lang w:eastAsia="ar-SA"/>
        </w:rPr>
        <w:t>Глава</w:t>
      </w:r>
    </w:p>
    <w:p w:rsidR="00904E5B" w:rsidRPr="00E877AD" w:rsidRDefault="00904E5B" w:rsidP="00904E5B">
      <w:pPr>
        <w:ind w:firstLine="0"/>
        <w:rPr>
          <w:rFonts w:ascii="Times New Roman" w:hAnsi="Times New Roman"/>
          <w:sz w:val="28"/>
          <w:szCs w:val="28"/>
          <w:lang w:eastAsia="ar-SA"/>
        </w:rPr>
      </w:pPr>
      <w:r w:rsidRPr="00E877AD">
        <w:rPr>
          <w:rFonts w:ascii="Times New Roman" w:hAnsi="Times New Roman"/>
          <w:sz w:val="28"/>
          <w:szCs w:val="28"/>
          <w:lang w:eastAsia="ar-SA"/>
        </w:rPr>
        <w:lastRenderedPageBreak/>
        <w:t>Кропоткинского городского поселения</w:t>
      </w:r>
    </w:p>
    <w:p w:rsidR="00904E5B" w:rsidRPr="00E877AD" w:rsidRDefault="00904E5B" w:rsidP="00904E5B">
      <w:pPr>
        <w:ind w:firstLine="0"/>
        <w:rPr>
          <w:rFonts w:ascii="Times New Roman" w:hAnsi="Times New Roman"/>
          <w:sz w:val="28"/>
          <w:szCs w:val="28"/>
          <w:lang w:eastAsia="ar-SA"/>
        </w:rPr>
      </w:pPr>
      <w:r w:rsidRPr="00E877AD">
        <w:rPr>
          <w:rFonts w:ascii="Times New Roman" w:hAnsi="Times New Roman"/>
          <w:sz w:val="28"/>
          <w:szCs w:val="28"/>
          <w:lang w:eastAsia="ar-SA"/>
        </w:rPr>
        <w:t>Кавказского района</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r w:rsidRPr="00E877AD">
        <w:rPr>
          <w:rFonts w:ascii="Times New Roman" w:hAnsi="Times New Roman"/>
          <w:sz w:val="28"/>
          <w:szCs w:val="28"/>
          <w:lang w:eastAsia="ar-SA"/>
        </w:rPr>
        <w:t>В.А.Елисеев</w:t>
      </w:r>
    </w:p>
    <w:p w:rsidR="00904E5B" w:rsidRPr="00E877AD"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Default="00904E5B" w:rsidP="00904E5B">
      <w:pPr>
        <w:ind w:left="4559"/>
        <w:jc w:val="center"/>
        <w:rPr>
          <w:rFonts w:ascii="Times New Roman" w:hAnsi="Times New Roman"/>
          <w:sz w:val="28"/>
          <w:szCs w:val="28"/>
        </w:rPr>
      </w:pPr>
    </w:p>
    <w:p w:rsidR="00904E5B" w:rsidRPr="00E877AD" w:rsidRDefault="00904E5B" w:rsidP="00904E5B">
      <w:pPr>
        <w:ind w:left="4559"/>
        <w:jc w:val="center"/>
        <w:rPr>
          <w:rFonts w:ascii="Times New Roman" w:hAnsi="Times New Roman"/>
          <w:sz w:val="28"/>
          <w:szCs w:val="28"/>
        </w:rPr>
      </w:pPr>
    </w:p>
    <w:p w:rsidR="00904E5B" w:rsidRPr="00E877AD" w:rsidRDefault="00904E5B" w:rsidP="00904E5B">
      <w:pPr>
        <w:spacing w:line="240" w:lineRule="atLeast"/>
        <w:ind w:left="567" w:firstLine="5103"/>
        <w:jc w:val="center"/>
        <w:rPr>
          <w:rFonts w:ascii="Times New Roman" w:hAnsi="Times New Roman"/>
          <w:sz w:val="28"/>
          <w:szCs w:val="28"/>
        </w:rPr>
      </w:pPr>
      <w:r w:rsidRPr="00E877AD">
        <w:rPr>
          <w:rFonts w:ascii="Times New Roman" w:hAnsi="Times New Roman"/>
          <w:sz w:val="28"/>
          <w:szCs w:val="28"/>
        </w:rPr>
        <w:t>ПРИЛОЖЕНИЕ № 1</w:t>
      </w:r>
    </w:p>
    <w:p w:rsidR="00904E5B" w:rsidRDefault="00904E5B" w:rsidP="00904E5B">
      <w:pPr>
        <w:spacing w:line="240" w:lineRule="atLeast"/>
        <w:ind w:left="567" w:right="-186" w:firstLine="5103"/>
        <w:jc w:val="center"/>
        <w:rPr>
          <w:rFonts w:ascii="Times New Roman" w:hAnsi="Times New Roman"/>
          <w:sz w:val="28"/>
          <w:szCs w:val="28"/>
        </w:rPr>
      </w:pPr>
    </w:p>
    <w:p w:rsidR="00904E5B" w:rsidRPr="00E877AD" w:rsidRDefault="00904E5B" w:rsidP="00904E5B">
      <w:pPr>
        <w:spacing w:line="240" w:lineRule="atLeast"/>
        <w:ind w:left="567" w:right="-186" w:firstLine="5103"/>
        <w:jc w:val="center"/>
        <w:rPr>
          <w:rFonts w:ascii="Times New Roman" w:hAnsi="Times New Roman"/>
          <w:sz w:val="28"/>
          <w:szCs w:val="28"/>
        </w:rPr>
      </w:pPr>
      <w:r w:rsidRPr="00E877AD">
        <w:rPr>
          <w:rFonts w:ascii="Times New Roman" w:hAnsi="Times New Roman"/>
          <w:sz w:val="28"/>
          <w:szCs w:val="28"/>
        </w:rPr>
        <w:t>к Административному регламенту</w:t>
      </w:r>
    </w:p>
    <w:p w:rsidR="00904E5B" w:rsidRPr="00E877AD" w:rsidRDefault="00904E5B" w:rsidP="00904E5B">
      <w:pPr>
        <w:pStyle w:val="1"/>
        <w:spacing w:before="0" w:after="0" w:line="240" w:lineRule="atLeast"/>
        <w:ind w:left="3792" w:right="-143"/>
        <w:rPr>
          <w:rFonts w:ascii="Times New Roman" w:hAnsi="Times New Roman"/>
          <w:b w:val="0"/>
          <w:sz w:val="28"/>
          <w:szCs w:val="28"/>
        </w:rPr>
      </w:pPr>
    </w:p>
    <w:p w:rsidR="00904E5B" w:rsidRPr="00E877AD" w:rsidRDefault="00904E5B" w:rsidP="00904E5B">
      <w:pPr>
        <w:rPr>
          <w:rFonts w:ascii="Times New Roman" w:hAnsi="Times New Roman"/>
          <w:sz w:val="28"/>
          <w:szCs w:val="28"/>
        </w:rPr>
      </w:pPr>
    </w:p>
    <w:p w:rsidR="00904E5B" w:rsidRPr="00E877AD" w:rsidRDefault="00904E5B" w:rsidP="00904E5B">
      <w:pPr>
        <w:pStyle w:val="1"/>
        <w:suppressAutoHyphens/>
        <w:spacing w:before="0" w:after="0" w:line="240" w:lineRule="atLeast"/>
        <w:ind w:left="4559" w:right="-142" w:hanging="23"/>
        <w:rPr>
          <w:rFonts w:ascii="Times New Roman" w:hAnsi="Times New Roman"/>
          <w:b w:val="0"/>
          <w:sz w:val="28"/>
          <w:szCs w:val="28"/>
        </w:rPr>
      </w:pPr>
      <w:r w:rsidRPr="00E877AD">
        <w:rPr>
          <w:rFonts w:ascii="Times New Roman" w:hAnsi="Times New Roman"/>
          <w:b w:val="0"/>
          <w:sz w:val="28"/>
          <w:szCs w:val="28"/>
        </w:rPr>
        <w:t>Главе Кропоткинского городского поселения Кавказского района</w:t>
      </w:r>
    </w:p>
    <w:p w:rsidR="00904E5B" w:rsidRPr="00E877AD" w:rsidRDefault="00904E5B" w:rsidP="00904E5B">
      <w:pPr>
        <w:spacing w:line="240" w:lineRule="atLeast"/>
        <w:ind w:left="4559" w:hanging="23"/>
        <w:rPr>
          <w:rFonts w:ascii="Times New Roman" w:hAnsi="Times New Roman"/>
          <w:sz w:val="28"/>
          <w:szCs w:val="28"/>
        </w:rPr>
      </w:pPr>
      <w:r w:rsidRPr="00E877AD">
        <w:rPr>
          <w:rFonts w:ascii="Times New Roman" w:hAnsi="Times New Roman"/>
          <w:sz w:val="28"/>
          <w:szCs w:val="28"/>
        </w:rPr>
        <w:t>__________________________________</w:t>
      </w:r>
    </w:p>
    <w:p w:rsidR="00904E5B" w:rsidRPr="004E504D" w:rsidRDefault="00904E5B" w:rsidP="00904E5B">
      <w:pPr>
        <w:spacing w:line="240" w:lineRule="atLeast"/>
        <w:ind w:left="4559" w:hanging="23"/>
        <w:jc w:val="center"/>
        <w:rPr>
          <w:rFonts w:ascii="Times New Roman" w:hAnsi="Times New Roman"/>
          <w:sz w:val="28"/>
          <w:szCs w:val="28"/>
          <w:vertAlign w:val="superscript"/>
        </w:rPr>
      </w:pPr>
      <w:r w:rsidRPr="004E504D">
        <w:rPr>
          <w:rFonts w:ascii="Times New Roman" w:hAnsi="Times New Roman"/>
          <w:sz w:val="28"/>
          <w:szCs w:val="28"/>
          <w:vertAlign w:val="superscript"/>
        </w:rPr>
        <w:t>(Ф.И.О.)</w:t>
      </w:r>
    </w:p>
    <w:p w:rsidR="00904E5B" w:rsidRPr="00E877AD" w:rsidRDefault="00904E5B" w:rsidP="00904E5B">
      <w:pPr>
        <w:spacing w:line="240" w:lineRule="atLeast"/>
        <w:ind w:left="4559" w:hanging="23"/>
        <w:rPr>
          <w:rFonts w:ascii="Times New Roman" w:hAnsi="Times New Roman"/>
          <w:sz w:val="28"/>
          <w:szCs w:val="28"/>
        </w:rPr>
      </w:pPr>
      <w:r w:rsidRPr="00E877AD">
        <w:rPr>
          <w:rFonts w:ascii="Times New Roman" w:hAnsi="Times New Roman"/>
          <w:sz w:val="28"/>
          <w:szCs w:val="28"/>
        </w:rPr>
        <w:t>от ___________________________________</w:t>
      </w:r>
    </w:p>
    <w:p w:rsidR="00904E5B" w:rsidRPr="004E504D" w:rsidRDefault="00904E5B" w:rsidP="00904E5B">
      <w:pPr>
        <w:spacing w:line="240" w:lineRule="atLeast"/>
        <w:ind w:left="4559" w:hanging="23"/>
        <w:jc w:val="center"/>
        <w:rPr>
          <w:rFonts w:ascii="Times New Roman" w:hAnsi="Times New Roman"/>
          <w:sz w:val="28"/>
          <w:szCs w:val="28"/>
          <w:vertAlign w:val="superscript"/>
        </w:rPr>
      </w:pPr>
      <w:r w:rsidRPr="004E504D">
        <w:rPr>
          <w:rFonts w:ascii="Times New Roman" w:hAnsi="Times New Roman"/>
          <w:sz w:val="28"/>
          <w:szCs w:val="28"/>
          <w:vertAlign w:val="superscript"/>
        </w:rPr>
        <w:t>(ФИО)</w:t>
      </w:r>
    </w:p>
    <w:p w:rsidR="00904E5B" w:rsidRPr="00E877AD" w:rsidRDefault="00904E5B" w:rsidP="00904E5B">
      <w:pPr>
        <w:spacing w:line="240" w:lineRule="atLeast"/>
        <w:ind w:left="4559" w:hanging="23"/>
        <w:rPr>
          <w:rFonts w:ascii="Times New Roman" w:hAnsi="Times New Roman"/>
          <w:sz w:val="28"/>
          <w:szCs w:val="28"/>
        </w:rPr>
      </w:pPr>
      <w:r w:rsidRPr="00E877AD">
        <w:rPr>
          <w:rFonts w:ascii="Times New Roman" w:hAnsi="Times New Roman"/>
          <w:sz w:val="28"/>
          <w:szCs w:val="28"/>
        </w:rPr>
        <w:lastRenderedPageBreak/>
        <w:t>Адрес: ______________________________</w:t>
      </w:r>
    </w:p>
    <w:p w:rsidR="00904E5B" w:rsidRPr="00E877AD" w:rsidRDefault="00904E5B" w:rsidP="00904E5B">
      <w:pPr>
        <w:pStyle w:val="1"/>
        <w:spacing w:before="0" w:after="0" w:line="240" w:lineRule="atLeast"/>
        <w:ind w:left="4559" w:hanging="23"/>
        <w:rPr>
          <w:rFonts w:ascii="Times New Roman" w:hAnsi="Times New Roman"/>
          <w:b w:val="0"/>
          <w:sz w:val="28"/>
          <w:szCs w:val="28"/>
        </w:rPr>
      </w:pPr>
      <w:r w:rsidRPr="00E877AD">
        <w:rPr>
          <w:rFonts w:ascii="Times New Roman" w:hAnsi="Times New Roman"/>
          <w:b w:val="0"/>
          <w:sz w:val="28"/>
          <w:szCs w:val="28"/>
        </w:rPr>
        <w:t>Телефон (факс):</w:t>
      </w:r>
      <w:r>
        <w:rPr>
          <w:rFonts w:ascii="Times New Roman" w:hAnsi="Times New Roman"/>
          <w:b w:val="0"/>
          <w:sz w:val="28"/>
          <w:szCs w:val="28"/>
        </w:rPr>
        <w:t xml:space="preserve"> </w:t>
      </w:r>
      <w:r w:rsidRPr="00E877AD">
        <w:rPr>
          <w:rFonts w:ascii="Times New Roman" w:hAnsi="Times New Roman"/>
          <w:b w:val="0"/>
          <w:sz w:val="28"/>
          <w:szCs w:val="28"/>
        </w:rPr>
        <w:t>______________________</w:t>
      </w:r>
    </w:p>
    <w:p w:rsidR="00904E5B" w:rsidRPr="00E877AD" w:rsidRDefault="00904E5B" w:rsidP="00904E5B">
      <w:pPr>
        <w:spacing w:line="240" w:lineRule="atLeast"/>
        <w:ind w:left="3540" w:right="170"/>
        <w:rPr>
          <w:rFonts w:ascii="Times New Roman" w:hAnsi="Times New Roman"/>
          <w:sz w:val="28"/>
          <w:szCs w:val="28"/>
        </w:rPr>
      </w:pPr>
    </w:p>
    <w:p w:rsidR="00904E5B" w:rsidRPr="00E877AD" w:rsidRDefault="00904E5B" w:rsidP="00904E5B">
      <w:pPr>
        <w:spacing w:line="240" w:lineRule="atLeast"/>
        <w:ind w:left="3540" w:right="170"/>
        <w:rPr>
          <w:rFonts w:ascii="Times New Roman" w:hAnsi="Times New Roman"/>
          <w:sz w:val="28"/>
          <w:szCs w:val="28"/>
        </w:rPr>
      </w:pPr>
    </w:p>
    <w:p w:rsidR="00904E5B" w:rsidRPr="00E877AD" w:rsidRDefault="00904E5B" w:rsidP="00904E5B">
      <w:pPr>
        <w:spacing w:line="240" w:lineRule="atLeast"/>
        <w:ind w:left="3540" w:right="170"/>
        <w:rPr>
          <w:rFonts w:ascii="Times New Roman" w:hAnsi="Times New Roman"/>
          <w:sz w:val="28"/>
          <w:szCs w:val="28"/>
        </w:rPr>
      </w:pPr>
    </w:p>
    <w:p w:rsidR="00904E5B" w:rsidRPr="00BD617B" w:rsidRDefault="00904E5B" w:rsidP="00904E5B">
      <w:pPr>
        <w:pStyle w:val="ConsPlusNonformat"/>
        <w:widowControl/>
        <w:ind w:firstLine="0"/>
        <w:jc w:val="center"/>
        <w:rPr>
          <w:rFonts w:ascii="Times New Roman" w:hAnsi="Times New Roman" w:cs="Times New Roman"/>
          <w:sz w:val="28"/>
          <w:szCs w:val="28"/>
        </w:rPr>
      </w:pPr>
      <w:r w:rsidRPr="00BD617B">
        <w:rPr>
          <w:rFonts w:ascii="Times New Roman" w:hAnsi="Times New Roman" w:cs="Times New Roman"/>
          <w:sz w:val="28"/>
          <w:szCs w:val="28"/>
        </w:rPr>
        <w:t>ЗАЯВЛЕНИЕ</w:t>
      </w:r>
    </w:p>
    <w:p w:rsidR="00904E5B" w:rsidRDefault="00904E5B" w:rsidP="00904E5B">
      <w:pPr>
        <w:pStyle w:val="ConsPlusNonformat"/>
        <w:widowControl/>
        <w:ind w:firstLine="0"/>
        <w:jc w:val="center"/>
        <w:rPr>
          <w:rFonts w:ascii="Times New Roman" w:hAnsi="Times New Roman" w:cs="Times New Roman"/>
          <w:bCs/>
          <w:color w:val="000000"/>
          <w:sz w:val="28"/>
          <w:szCs w:val="28"/>
        </w:rPr>
      </w:pPr>
      <w:r w:rsidRPr="00BD617B">
        <w:rPr>
          <w:rFonts w:ascii="Times New Roman" w:hAnsi="Times New Roman" w:cs="Times New Roman"/>
          <w:sz w:val="28"/>
          <w:szCs w:val="28"/>
        </w:rPr>
        <w:t xml:space="preserve">о выдаче </w:t>
      </w:r>
      <w:r w:rsidRPr="00BD617B">
        <w:rPr>
          <w:rFonts w:ascii="Times New Roman" w:hAnsi="Times New Roman" w:cs="Times New Roman"/>
          <w:bCs/>
          <w:color w:val="000000"/>
          <w:sz w:val="28"/>
          <w:szCs w:val="28"/>
        </w:rPr>
        <w:t xml:space="preserve">копий правовых актов </w:t>
      </w:r>
    </w:p>
    <w:p w:rsidR="00904E5B" w:rsidRPr="00BD617B" w:rsidRDefault="00904E5B" w:rsidP="00904E5B">
      <w:pPr>
        <w:pStyle w:val="ConsPlusNonformat"/>
        <w:widowControl/>
        <w:ind w:firstLine="0"/>
        <w:jc w:val="center"/>
        <w:rPr>
          <w:rFonts w:ascii="Times New Roman" w:hAnsi="Times New Roman" w:cs="Times New Roman"/>
          <w:sz w:val="28"/>
          <w:szCs w:val="28"/>
        </w:rPr>
      </w:pPr>
      <w:r w:rsidRPr="00BD617B">
        <w:rPr>
          <w:rFonts w:ascii="Times New Roman" w:hAnsi="Times New Roman" w:cs="Times New Roman"/>
          <w:bCs/>
          <w:color w:val="000000"/>
          <w:sz w:val="28"/>
          <w:szCs w:val="28"/>
        </w:rPr>
        <w:t>администрации муниципального образования</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Заявитель _____________________________________________________</w:t>
      </w:r>
    </w:p>
    <w:p w:rsidR="00904E5B" w:rsidRPr="00BD617B" w:rsidRDefault="00904E5B" w:rsidP="00904E5B">
      <w:pPr>
        <w:pStyle w:val="ConsPlusNonformat"/>
        <w:widowControl/>
        <w:ind w:left="708"/>
        <w:jc w:val="center"/>
        <w:rPr>
          <w:rFonts w:ascii="Times New Roman" w:hAnsi="Times New Roman" w:cs="Times New Roman"/>
          <w:sz w:val="28"/>
          <w:szCs w:val="28"/>
          <w:vertAlign w:val="superscript"/>
        </w:rPr>
      </w:pPr>
      <w:r w:rsidRPr="00BD617B">
        <w:rPr>
          <w:rFonts w:ascii="Times New Roman" w:hAnsi="Times New Roman" w:cs="Times New Roman"/>
          <w:sz w:val="28"/>
          <w:szCs w:val="28"/>
          <w:vertAlign w:val="superscript"/>
        </w:rPr>
        <w:t>(ФИО)</w:t>
      </w: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Проживающий по адресу:_________________________________________</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ИНН _________________________, паспорт серия______________ №_____</w:t>
      </w: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Выдан __________________________________________________________</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 xml:space="preserve">Прошу выдать </w:t>
      </w:r>
      <w:r w:rsidRPr="00E877AD">
        <w:rPr>
          <w:rFonts w:ascii="Times New Roman" w:hAnsi="Times New Roman" w:cs="Times New Roman"/>
          <w:bCs/>
          <w:color w:val="000000"/>
          <w:sz w:val="28"/>
          <w:szCs w:val="28"/>
        </w:rPr>
        <w:t>копию правового акта администрации муниципального образования:_________________________________________________________</w:t>
      </w:r>
    </w:p>
    <w:p w:rsidR="00904E5B" w:rsidRPr="00E877AD" w:rsidRDefault="00904E5B" w:rsidP="00904E5B">
      <w:pPr>
        <w:pStyle w:val="ConsPlusNonformat"/>
        <w:widowControl/>
        <w:rPr>
          <w:rFonts w:ascii="Times New Roman" w:hAnsi="Times New Roman" w:cs="Times New Roman"/>
          <w:sz w:val="28"/>
          <w:szCs w:val="28"/>
          <w:vertAlign w:val="superscript"/>
        </w:rPr>
      </w:pPr>
      <w:r w:rsidRPr="00E877AD">
        <w:rPr>
          <w:rFonts w:ascii="Times New Roman" w:hAnsi="Times New Roman" w:cs="Times New Roman"/>
          <w:sz w:val="28"/>
          <w:szCs w:val="28"/>
          <w:vertAlign w:val="superscript"/>
        </w:rPr>
        <w:tab/>
      </w:r>
      <w:r w:rsidRPr="00E877AD">
        <w:rPr>
          <w:rFonts w:ascii="Times New Roman" w:hAnsi="Times New Roman" w:cs="Times New Roman"/>
          <w:sz w:val="28"/>
          <w:szCs w:val="28"/>
          <w:vertAlign w:val="superscript"/>
        </w:rPr>
        <w:tab/>
      </w:r>
      <w:r w:rsidRPr="00E877AD">
        <w:rPr>
          <w:rFonts w:ascii="Times New Roman" w:hAnsi="Times New Roman" w:cs="Times New Roman"/>
          <w:sz w:val="28"/>
          <w:szCs w:val="28"/>
          <w:vertAlign w:val="superscript"/>
        </w:rPr>
        <w:tab/>
      </w:r>
      <w:r w:rsidRPr="00E877AD">
        <w:rPr>
          <w:rFonts w:ascii="Times New Roman" w:hAnsi="Times New Roman" w:cs="Times New Roman"/>
          <w:sz w:val="28"/>
          <w:szCs w:val="28"/>
          <w:vertAlign w:val="superscript"/>
        </w:rPr>
        <w:tab/>
      </w:r>
      <w:r w:rsidRPr="00E877AD">
        <w:rPr>
          <w:rFonts w:ascii="Times New Roman" w:hAnsi="Times New Roman" w:cs="Times New Roman"/>
          <w:sz w:val="28"/>
          <w:szCs w:val="28"/>
          <w:vertAlign w:val="superscript"/>
        </w:rPr>
        <w:tab/>
        <w:t>(наименование и реквизиты правового акта)</w:t>
      </w:r>
    </w:p>
    <w:p w:rsidR="00904E5B" w:rsidRPr="00E877AD" w:rsidRDefault="00904E5B" w:rsidP="00904E5B">
      <w:pPr>
        <w:pStyle w:val="ConsPlusNonformat"/>
        <w:widowControl/>
        <w:ind w:firstLine="0"/>
        <w:rPr>
          <w:rFonts w:ascii="Times New Roman" w:hAnsi="Times New Roman" w:cs="Times New Roman"/>
          <w:sz w:val="28"/>
          <w:szCs w:val="28"/>
        </w:rPr>
      </w:pPr>
      <w:r w:rsidRPr="00E877AD">
        <w:rPr>
          <w:rFonts w:ascii="Times New Roman" w:hAnsi="Times New Roman" w:cs="Times New Roman"/>
          <w:sz w:val="28"/>
          <w:szCs w:val="28"/>
        </w:rPr>
        <w:t>________________________________________________________________________________________________________________________________________</w:t>
      </w:r>
    </w:p>
    <w:p w:rsidR="00904E5B" w:rsidRPr="00E877AD" w:rsidRDefault="00904E5B" w:rsidP="00904E5B">
      <w:pPr>
        <w:pStyle w:val="ConsPlusNonformat"/>
        <w:widowControl/>
        <w:ind w:firstLine="0"/>
        <w:rPr>
          <w:rFonts w:ascii="Times New Roman" w:hAnsi="Times New Roman" w:cs="Times New Roman"/>
          <w:sz w:val="28"/>
          <w:szCs w:val="28"/>
        </w:rPr>
      </w:pPr>
      <w:r w:rsidRPr="00E877AD">
        <w:rPr>
          <w:rFonts w:ascii="Times New Roman" w:hAnsi="Times New Roman" w:cs="Times New Roman"/>
          <w:sz w:val="28"/>
          <w:szCs w:val="28"/>
        </w:rPr>
        <w:t>________________________________________________________________________________________________________________________________________</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______________                                                              ____________</w:t>
      </w:r>
    </w:p>
    <w:p w:rsidR="00904E5B" w:rsidRPr="004E504D" w:rsidRDefault="00904E5B" w:rsidP="00904E5B">
      <w:pPr>
        <w:pStyle w:val="ConsPlusNonformat"/>
        <w:widowControl/>
        <w:rPr>
          <w:rFonts w:ascii="Times New Roman" w:hAnsi="Times New Roman" w:cs="Times New Roman"/>
          <w:sz w:val="28"/>
          <w:szCs w:val="28"/>
          <w:vertAlign w:val="superscript"/>
        </w:rPr>
      </w:pPr>
      <w:r w:rsidRPr="004E504D">
        <w:rPr>
          <w:rFonts w:ascii="Times New Roman" w:hAnsi="Times New Roman" w:cs="Times New Roman"/>
          <w:sz w:val="28"/>
          <w:szCs w:val="28"/>
          <w:vertAlign w:val="superscript"/>
        </w:rPr>
        <w:t xml:space="preserve">        Дата </w:t>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 xml:space="preserve">      Подпись</w:t>
      </w:r>
    </w:p>
    <w:p w:rsidR="00904E5B" w:rsidRPr="00E877AD" w:rsidRDefault="00904E5B" w:rsidP="00904E5B">
      <w:pPr>
        <w:rPr>
          <w:rFonts w:ascii="Times New Roman" w:hAnsi="Times New Roman"/>
          <w:sz w:val="28"/>
          <w:szCs w:val="28"/>
        </w:rPr>
      </w:pPr>
    </w:p>
    <w:p w:rsidR="00904E5B" w:rsidRDefault="00904E5B" w:rsidP="00904E5B">
      <w:pPr>
        <w:rPr>
          <w:rFonts w:ascii="Times New Roman" w:hAnsi="Times New Roman"/>
          <w:sz w:val="28"/>
          <w:szCs w:val="28"/>
        </w:rPr>
      </w:pPr>
    </w:p>
    <w:p w:rsidR="00904E5B" w:rsidRDefault="00904E5B" w:rsidP="00904E5B">
      <w:pPr>
        <w:rPr>
          <w:rFonts w:ascii="Times New Roman" w:hAnsi="Times New Roman"/>
          <w:sz w:val="28"/>
          <w:szCs w:val="28"/>
        </w:rPr>
      </w:pPr>
    </w:p>
    <w:p w:rsidR="00904E5B"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p>
    <w:p w:rsidR="00904E5B" w:rsidRPr="00E877AD" w:rsidRDefault="00904E5B" w:rsidP="00904E5B">
      <w:pPr>
        <w:rPr>
          <w:rFonts w:ascii="Times New Roman" w:hAnsi="Times New Roman"/>
          <w:sz w:val="28"/>
          <w:szCs w:val="28"/>
        </w:rPr>
      </w:pPr>
    </w:p>
    <w:p w:rsidR="00904E5B" w:rsidRPr="00E877AD" w:rsidRDefault="00904E5B" w:rsidP="00904E5B">
      <w:pPr>
        <w:spacing w:line="240" w:lineRule="atLeast"/>
        <w:ind w:left="567" w:firstLine="5103"/>
        <w:jc w:val="center"/>
        <w:rPr>
          <w:rFonts w:ascii="Times New Roman" w:hAnsi="Times New Roman"/>
          <w:sz w:val="28"/>
          <w:szCs w:val="28"/>
        </w:rPr>
      </w:pPr>
      <w:r w:rsidRPr="00E877AD">
        <w:rPr>
          <w:rFonts w:ascii="Times New Roman" w:hAnsi="Times New Roman"/>
          <w:sz w:val="28"/>
          <w:szCs w:val="28"/>
        </w:rPr>
        <w:t>ПРИЛОЖЕНИЕ № 2</w:t>
      </w:r>
    </w:p>
    <w:p w:rsidR="00904E5B" w:rsidRPr="00E877AD" w:rsidRDefault="00904E5B" w:rsidP="00904E5B">
      <w:pPr>
        <w:spacing w:line="240" w:lineRule="atLeast"/>
        <w:ind w:left="567" w:right="-186" w:firstLine="5103"/>
        <w:jc w:val="center"/>
        <w:rPr>
          <w:rFonts w:ascii="Times New Roman" w:hAnsi="Times New Roman"/>
          <w:sz w:val="28"/>
          <w:szCs w:val="28"/>
        </w:rPr>
      </w:pPr>
      <w:r w:rsidRPr="00E877AD">
        <w:rPr>
          <w:rFonts w:ascii="Times New Roman" w:hAnsi="Times New Roman"/>
          <w:sz w:val="28"/>
          <w:szCs w:val="28"/>
        </w:rPr>
        <w:t>к Административному регламенту</w:t>
      </w:r>
    </w:p>
    <w:p w:rsidR="00904E5B" w:rsidRPr="00E877AD" w:rsidRDefault="00904E5B" w:rsidP="00904E5B">
      <w:pPr>
        <w:pStyle w:val="1"/>
        <w:spacing w:before="0" w:after="0" w:line="240" w:lineRule="atLeast"/>
        <w:ind w:left="3792" w:right="-143"/>
        <w:rPr>
          <w:rFonts w:ascii="Times New Roman" w:hAnsi="Times New Roman"/>
          <w:b w:val="0"/>
          <w:sz w:val="28"/>
          <w:szCs w:val="28"/>
        </w:rPr>
      </w:pPr>
    </w:p>
    <w:p w:rsidR="00904E5B" w:rsidRPr="00E877AD" w:rsidRDefault="00904E5B" w:rsidP="00904E5B">
      <w:pPr>
        <w:rPr>
          <w:rFonts w:ascii="Times New Roman" w:hAnsi="Times New Roman"/>
          <w:sz w:val="28"/>
          <w:szCs w:val="28"/>
        </w:rPr>
      </w:pPr>
    </w:p>
    <w:p w:rsidR="00904E5B" w:rsidRPr="00E877AD" w:rsidRDefault="00904E5B" w:rsidP="00904E5B">
      <w:pPr>
        <w:pStyle w:val="1"/>
        <w:suppressAutoHyphens/>
        <w:spacing w:before="0" w:after="0" w:line="240" w:lineRule="atLeast"/>
        <w:ind w:left="5103" w:right="-142"/>
        <w:rPr>
          <w:rFonts w:ascii="Times New Roman" w:hAnsi="Times New Roman"/>
          <w:b w:val="0"/>
          <w:sz w:val="28"/>
          <w:szCs w:val="28"/>
        </w:rPr>
      </w:pPr>
      <w:r w:rsidRPr="00E877AD">
        <w:rPr>
          <w:rFonts w:ascii="Times New Roman" w:hAnsi="Times New Roman"/>
          <w:b w:val="0"/>
          <w:sz w:val="28"/>
          <w:szCs w:val="28"/>
        </w:rPr>
        <w:t>Главе Кропоткинского городского поселения Кавказского района</w:t>
      </w:r>
    </w:p>
    <w:p w:rsidR="00904E5B" w:rsidRPr="00E877AD" w:rsidRDefault="00904E5B" w:rsidP="00904E5B">
      <w:pPr>
        <w:spacing w:line="240" w:lineRule="atLeast"/>
        <w:ind w:left="5103" w:firstLine="0"/>
        <w:rPr>
          <w:rFonts w:ascii="Times New Roman" w:hAnsi="Times New Roman"/>
          <w:sz w:val="28"/>
          <w:szCs w:val="28"/>
          <w:u w:val="single"/>
        </w:rPr>
      </w:pPr>
      <w:r w:rsidRPr="00E877AD">
        <w:rPr>
          <w:rFonts w:ascii="Times New Roman" w:hAnsi="Times New Roman"/>
          <w:sz w:val="28"/>
          <w:szCs w:val="28"/>
          <w:u w:val="single"/>
        </w:rPr>
        <w:t>Елисееву Владимиру Анатольевичу</w:t>
      </w:r>
    </w:p>
    <w:p w:rsidR="00904E5B" w:rsidRPr="00772FF9" w:rsidRDefault="00904E5B" w:rsidP="00904E5B">
      <w:pPr>
        <w:spacing w:line="240" w:lineRule="atLeast"/>
        <w:ind w:left="5103" w:firstLine="23"/>
        <w:jc w:val="center"/>
        <w:rPr>
          <w:rFonts w:ascii="Times New Roman" w:hAnsi="Times New Roman"/>
          <w:sz w:val="28"/>
          <w:szCs w:val="28"/>
          <w:vertAlign w:val="superscript"/>
        </w:rPr>
      </w:pPr>
      <w:r w:rsidRPr="00772FF9">
        <w:rPr>
          <w:rFonts w:ascii="Times New Roman" w:hAnsi="Times New Roman"/>
          <w:sz w:val="28"/>
          <w:szCs w:val="28"/>
          <w:vertAlign w:val="superscript"/>
        </w:rPr>
        <w:t>(Ф.И.О.)</w:t>
      </w:r>
    </w:p>
    <w:p w:rsidR="00904E5B" w:rsidRPr="00E877AD" w:rsidRDefault="00904E5B" w:rsidP="00904E5B">
      <w:pPr>
        <w:spacing w:line="240" w:lineRule="atLeast"/>
        <w:ind w:left="5103" w:firstLine="23"/>
        <w:rPr>
          <w:rFonts w:ascii="Times New Roman" w:hAnsi="Times New Roman"/>
          <w:sz w:val="28"/>
          <w:szCs w:val="28"/>
        </w:rPr>
      </w:pPr>
      <w:r w:rsidRPr="00E877AD">
        <w:rPr>
          <w:rFonts w:ascii="Times New Roman" w:hAnsi="Times New Roman"/>
          <w:sz w:val="28"/>
          <w:szCs w:val="28"/>
        </w:rPr>
        <w:t xml:space="preserve">от  </w:t>
      </w:r>
      <w:r w:rsidRPr="00E877AD">
        <w:rPr>
          <w:rFonts w:ascii="Times New Roman" w:hAnsi="Times New Roman"/>
          <w:sz w:val="28"/>
          <w:szCs w:val="28"/>
          <w:u w:val="single"/>
        </w:rPr>
        <w:t>Иванова Ивана Ивановича</w:t>
      </w:r>
    </w:p>
    <w:p w:rsidR="00904E5B" w:rsidRPr="00772FF9" w:rsidRDefault="00904E5B" w:rsidP="00904E5B">
      <w:pPr>
        <w:spacing w:line="240" w:lineRule="atLeast"/>
        <w:ind w:left="5103" w:firstLine="23"/>
        <w:jc w:val="center"/>
        <w:rPr>
          <w:rFonts w:ascii="Times New Roman" w:hAnsi="Times New Roman"/>
          <w:sz w:val="28"/>
          <w:szCs w:val="28"/>
          <w:vertAlign w:val="superscript"/>
        </w:rPr>
      </w:pPr>
      <w:r w:rsidRPr="00772FF9">
        <w:rPr>
          <w:rFonts w:ascii="Times New Roman" w:hAnsi="Times New Roman"/>
          <w:sz w:val="28"/>
          <w:szCs w:val="28"/>
          <w:vertAlign w:val="superscript"/>
        </w:rPr>
        <w:t>(ФИО)</w:t>
      </w:r>
    </w:p>
    <w:p w:rsidR="00904E5B" w:rsidRDefault="00904E5B" w:rsidP="00904E5B">
      <w:pPr>
        <w:spacing w:line="240" w:lineRule="atLeast"/>
        <w:ind w:left="5103" w:firstLine="23"/>
        <w:rPr>
          <w:rFonts w:ascii="Times New Roman" w:hAnsi="Times New Roman"/>
          <w:sz w:val="28"/>
          <w:szCs w:val="28"/>
          <w:u w:val="single"/>
        </w:rPr>
      </w:pPr>
      <w:r w:rsidRPr="00E877AD">
        <w:rPr>
          <w:rFonts w:ascii="Times New Roman" w:hAnsi="Times New Roman"/>
          <w:sz w:val="28"/>
          <w:szCs w:val="28"/>
        </w:rPr>
        <w:t xml:space="preserve">Адрес: </w:t>
      </w:r>
      <w:r w:rsidRPr="00E877AD">
        <w:rPr>
          <w:rFonts w:ascii="Times New Roman" w:hAnsi="Times New Roman"/>
          <w:sz w:val="28"/>
          <w:szCs w:val="28"/>
          <w:u w:val="single"/>
        </w:rPr>
        <w:t>г.Кропоткин</w:t>
      </w:r>
      <w:r>
        <w:rPr>
          <w:rFonts w:ascii="Times New Roman" w:hAnsi="Times New Roman"/>
          <w:sz w:val="28"/>
          <w:szCs w:val="28"/>
          <w:u w:val="single"/>
        </w:rPr>
        <w:t>_____________</w:t>
      </w:r>
      <w:r w:rsidRPr="00E877AD">
        <w:rPr>
          <w:rFonts w:ascii="Times New Roman" w:hAnsi="Times New Roman"/>
          <w:sz w:val="28"/>
          <w:szCs w:val="28"/>
          <w:u w:val="single"/>
        </w:rPr>
        <w:t xml:space="preserve"> </w:t>
      </w:r>
    </w:p>
    <w:p w:rsidR="00904E5B" w:rsidRPr="00E877AD" w:rsidRDefault="00904E5B" w:rsidP="00904E5B">
      <w:pPr>
        <w:spacing w:line="240" w:lineRule="atLeast"/>
        <w:ind w:left="5103" w:firstLine="23"/>
        <w:rPr>
          <w:rFonts w:ascii="Times New Roman" w:hAnsi="Times New Roman"/>
          <w:sz w:val="28"/>
          <w:szCs w:val="28"/>
        </w:rPr>
      </w:pPr>
      <w:r w:rsidRPr="00E877AD">
        <w:rPr>
          <w:rFonts w:ascii="Times New Roman" w:hAnsi="Times New Roman"/>
          <w:sz w:val="28"/>
          <w:szCs w:val="28"/>
          <w:u w:val="single"/>
        </w:rPr>
        <w:lastRenderedPageBreak/>
        <w:t>ул.</w:t>
      </w:r>
      <w:r w:rsidRPr="00BD617B">
        <w:rPr>
          <w:rFonts w:ascii="Times New Roman" w:hAnsi="Times New Roman"/>
          <w:sz w:val="28"/>
          <w:szCs w:val="28"/>
          <w:u w:val="single"/>
        </w:rPr>
        <w:t xml:space="preserve"> </w:t>
      </w:r>
      <w:r w:rsidRPr="00E877AD">
        <w:rPr>
          <w:rFonts w:ascii="Times New Roman" w:hAnsi="Times New Roman"/>
          <w:sz w:val="28"/>
          <w:szCs w:val="28"/>
          <w:u w:val="single"/>
        </w:rPr>
        <w:t>Приветливая, 1</w:t>
      </w:r>
      <w:r>
        <w:rPr>
          <w:rFonts w:ascii="Times New Roman" w:hAnsi="Times New Roman"/>
          <w:sz w:val="28"/>
          <w:szCs w:val="28"/>
          <w:u w:val="single"/>
        </w:rPr>
        <w:t>______________</w:t>
      </w:r>
    </w:p>
    <w:p w:rsidR="00904E5B" w:rsidRPr="00E877AD" w:rsidRDefault="00904E5B" w:rsidP="00904E5B">
      <w:pPr>
        <w:pStyle w:val="1"/>
        <w:spacing w:before="0" w:after="0" w:line="240" w:lineRule="atLeast"/>
        <w:ind w:left="5103" w:firstLine="23"/>
        <w:rPr>
          <w:rFonts w:ascii="Times New Roman" w:hAnsi="Times New Roman"/>
          <w:b w:val="0"/>
          <w:sz w:val="28"/>
          <w:szCs w:val="28"/>
        </w:rPr>
      </w:pPr>
      <w:r w:rsidRPr="00E877AD">
        <w:rPr>
          <w:rFonts w:ascii="Times New Roman" w:hAnsi="Times New Roman"/>
          <w:b w:val="0"/>
          <w:sz w:val="28"/>
          <w:szCs w:val="28"/>
        </w:rPr>
        <w:t xml:space="preserve">Телефон (факс): 8(86138) </w:t>
      </w:r>
      <w:r>
        <w:rPr>
          <w:rFonts w:ascii="Times New Roman" w:hAnsi="Times New Roman"/>
          <w:b w:val="0"/>
          <w:sz w:val="28"/>
          <w:szCs w:val="28"/>
        </w:rPr>
        <w:t>Х</w:t>
      </w:r>
      <w:r w:rsidRPr="00E877AD">
        <w:rPr>
          <w:rFonts w:ascii="Times New Roman" w:hAnsi="Times New Roman"/>
          <w:b w:val="0"/>
          <w:sz w:val="28"/>
          <w:szCs w:val="28"/>
        </w:rPr>
        <w:t>-</w:t>
      </w:r>
      <w:r>
        <w:rPr>
          <w:rFonts w:ascii="Times New Roman" w:hAnsi="Times New Roman"/>
          <w:b w:val="0"/>
          <w:sz w:val="28"/>
          <w:szCs w:val="28"/>
        </w:rPr>
        <w:t>ХХ</w:t>
      </w:r>
      <w:r w:rsidRPr="00E877AD">
        <w:rPr>
          <w:rFonts w:ascii="Times New Roman" w:hAnsi="Times New Roman"/>
          <w:b w:val="0"/>
          <w:sz w:val="28"/>
          <w:szCs w:val="28"/>
        </w:rPr>
        <w:t>-</w:t>
      </w:r>
      <w:r>
        <w:rPr>
          <w:rFonts w:ascii="Times New Roman" w:hAnsi="Times New Roman"/>
          <w:b w:val="0"/>
          <w:sz w:val="28"/>
          <w:szCs w:val="28"/>
        </w:rPr>
        <w:t>ХХ</w:t>
      </w:r>
    </w:p>
    <w:p w:rsidR="00904E5B" w:rsidRDefault="00904E5B" w:rsidP="00904E5B">
      <w:pPr>
        <w:pStyle w:val="ConsPlusNonformat"/>
        <w:widowControl/>
        <w:ind w:firstLine="0"/>
        <w:rPr>
          <w:rFonts w:ascii="Times New Roman" w:hAnsi="Times New Roman" w:cs="Times New Roman"/>
          <w:sz w:val="28"/>
          <w:szCs w:val="28"/>
        </w:rPr>
      </w:pPr>
    </w:p>
    <w:p w:rsidR="00904E5B" w:rsidRDefault="00904E5B" w:rsidP="00904E5B">
      <w:pPr>
        <w:pStyle w:val="ConsPlusNonformat"/>
        <w:widowControl/>
        <w:ind w:firstLine="0"/>
        <w:rPr>
          <w:rFonts w:ascii="Times New Roman" w:hAnsi="Times New Roman" w:cs="Times New Roman"/>
          <w:sz w:val="28"/>
          <w:szCs w:val="28"/>
        </w:rPr>
      </w:pPr>
    </w:p>
    <w:p w:rsidR="00904E5B" w:rsidRPr="00BD617B" w:rsidRDefault="00904E5B" w:rsidP="00904E5B">
      <w:pPr>
        <w:pStyle w:val="ConsPlusNonformat"/>
        <w:widowControl/>
        <w:ind w:firstLine="0"/>
        <w:jc w:val="center"/>
        <w:rPr>
          <w:rFonts w:ascii="Times New Roman" w:hAnsi="Times New Roman" w:cs="Times New Roman"/>
          <w:sz w:val="28"/>
          <w:szCs w:val="28"/>
        </w:rPr>
      </w:pPr>
      <w:r w:rsidRPr="00BD617B">
        <w:rPr>
          <w:rFonts w:ascii="Times New Roman" w:hAnsi="Times New Roman" w:cs="Times New Roman"/>
          <w:sz w:val="28"/>
          <w:szCs w:val="28"/>
        </w:rPr>
        <w:t>ЗАЯВЛЕНИЕ</w:t>
      </w:r>
    </w:p>
    <w:p w:rsidR="00904E5B" w:rsidRDefault="00904E5B" w:rsidP="00904E5B">
      <w:pPr>
        <w:pStyle w:val="ConsPlusNonformat"/>
        <w:widowControl/>
        <w:ind w:firstLine="0"/>
        <w:jc w:val="center"/>
        <w:rPr>
          <w:rFonts w:ascii="Times New Roman" w:hAnsi="Times New Roman" w:cs="Times New Roman"/>
          <w:bCs/>
          <w:color w:val="000000"/>
          <w:sz w:val="28"/>
          <w:szCs w:val="28"/>
        </w:rPr>
      </w:pPr>
      <w:r w:rsidRPr="00BD617B">
        <w:rPr>
          <w:rFonts w:ascii="Times New Roman" w:hAnsi="Times New Roman" w:cs="Times New Roman"/>
          <w:sz w:val="28"/>
          <w:szCs w:val="28"/>
        </w:rPr>
        <w:t xml:space="preserve">о выдаче </w:t>
      </w:r>
      <w:r w:rsidRPr="00BD617B">
        <w:rPr>
          <w:rFonts w:ascii="Times New Roman" w:hAnsi="Times New Roman" w:cs="Times New Roman"/>
          <w:bCs/>
          <w:color w:val="000000"/>
          <w:sz w:val="28"/>
          <w:szCs w:val="28"/>
        </w:rPr>
        <w:t xml:space="preserve">копий правовых актов </w:t>
      </w:r>
    </w:p>
    <w:p w:rsidR="00904E5B" w:rsidRPr="00BD617B" w:rsidRDefault="00904E5B" w:rsidP="00904E5B">
      <w:pPr>
        <w:pStyle w:val="ConsPlusNonformat"/>
        <w:widowControl/>
        <w:ind w:firstLine="0"/>
        <w:jc w:val="center"/>
        <w:rPr>
          <w:rFonts w:ascii="Times New Roman" w:hAnsi="Times New Roman" w:cs="Times New Roman"/>
          <w:sz w:val="28"/>
          <w:szCs w:val="28"/>
        </w:rPr>
      </w:pPr>
      <w:r w:rsidRPr="00BD617B">
        <w:rPr>
          <w:rFonts w:ascii="Times New Roman" w:hAnsi="Times New Roman" w:cs="Times New Roman"/>
          <w:bCs/>
          <w:color w:val="000000"/>
          <w:sz w:val="28"/>
          <w:szCs w:val="28"/>
        </w:rPr>
        <w:t>администрации муниципального образования</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 xml:space="preserve">Заявитель </w:t>
      </w:r>
      <w:r w:rsidRPr="00E877AD">
        <w:rPr>
          <w:rFonts w:ascii="Times New Roman" w:hAnsi="Times New Roman" w:cs="Times New Roman"/>
          <w:sz w:val="28"/>
          <w:szCs w:val="28"/>
          <w:u w:val="single"/>
        </w:rPr>
        <w:t>Иванов Иван Иванович</w:t>
      </w:r>
      <w:r>
        <w:rPr>
          <w:rFonts w:ascii="Times New Roman" w:hAnsi="Times New Roman" w:cs="Times New Roman"/>
          <w:sz w:val="28"/>
          <w:szCs w:val="28"/>
          <w:u w:val="single"/>
        </w:rPr>
        <w:t>________________________________</w:t>
      </w:r>
    </w:p>
    <w:p w:rsidR="00904E5B" w:rsidRPr="00BD617B" w:rsidRDefault="00904E5B" w:rsidP="00904E5B">
      <w:pPr>
        <w:pStyle w:val="ConsPlusNonformat"/>
        <w:widowControl/>
        <w:ind w:left="708"/>
        <w:rPr>
          <w:rFonts w:ascii="Times New Roman" w:hAnsi="Times New Roman" w:cs="Times New Roman"/>
          <w:sz w:val="28"/>
          <w:szCs w:val="28"/>
          <w:vertAlign w:val="superscript"/>
        </w:rPr>
      </w:pPr>
      <w:r w:rsidRPr="00BD617B">
        <w:rPr>
          <w:rFonts w:ascii="Times New Roman" w:hAnsi="Times New Roman" w:cs="Times New Roman"/>
          <w:sz w:val="28"/>
          <w:szCs w:val="28"/>
          <w:vertAlign w:val="superscript"/>
        </w:rPr>
        <w:t xml:space="preserve">                            (ФИО)</w:t>
      </w: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 xml:space="preserve">Проживающий по адресу: </w:t>
      </w:r>
      <w:r w:rsidRPr="00E877AD">
        <w:rPr>
          <w:rFonts w:ascii="Times New Roman" w:hAnsi="Times New Roman" w:cs="Times New Roman"/>
          <w:sz w:val="28"/>
          <w:szCs w:val="28"/>
          <w:u w:val="single"/>
        </w:rPr>
        <w:t>г.Кропоткин, ул.Приветливая, 1</w:t>
      </w:r>
      <w:r>
        <w:rPr>
          <w:rFonts w:ascii="Times New Roman" w:hAnsi="Times New Roman" w:cs="Times New Roman"/>
          <w:sz w:val="28"/>
          <w:szCs w:val="28"/>
          <w:u w:val="single"/>
        </w:rPr>
        <w:t>___________</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u w:val="single"/>
        </w:rPr>
      </w:pPr>
      <w:r w:rsidRPr="00E877AD">
        <w:rPr>
          <w:rFonts w:ascii="Times New Roman" w:hAnsi="Times New Roman" w:cs="Times New Roman"/>
          <w:sz w:val="28"/>
          <w:szCs w:val="28"/>
        </w:rPr>
        <w:t xml:space="preserve">ИНН </w:t>
      </w:r>
      <w:r w:rsidRPr="00E877AD">
        <w:rPr>
          <w:rFonts w:ascii="Times New Roman" w:hAnsi="Times New Roman" w:cs="Times New Roman"/>
          <w:sz w:val="28"/>
          <w:szCs w:val="28"/>
          <w:u w:val="single"/>
        </w:rPr>
        <w:t>231000000000</w:t>
      </w:r>
      <w:r w:rsidRPr="00E877AD">
        <w:rPr>
          <w:rFonts w:ascii="Times New Roman" w:hAnsi="Times New Roman" w:cs="Times New Roman"/>
          <w:sz w:val="28"/>
          <w:szCs w:val="28"/>
        </w:rPr>
        <w:t xml:space="preserve">, паспорт серия </w:t>
      </w:r>
      <w:r w:rsidRPr="00E877AD">
        <w:rPr>
          <w:rFonts w:ascii="Times New Roman" w:hAnsi="Times New Roman" w:cs="Times New Roman"/>
          <w:sz w:val="28"/>
          <w:szCs w:val="28"/>
          <w:u w:val="single"/>
        </w:rPr>
        <w:t>01 01 № 100000</w:t>
      </w:r>
      <w:r>
        <w:rPr>
          <w:rFonts w:ascii="Times New Roman" w:hAnsi="Times New Roman" w:cs="Times New Roman"/>
          <w:sz w:val="28"/>
          <w:szCs w:val="28"/>
          <w:u w:val="single"/>
        </w:rPr>
        <w:t>_________________</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 xml:space="preserve">Выдан </w:t>
      </w:r>
      <w:r w:rsidRPr="00E877AD">
        <w:rPr>
          <w:rFonts w:ascii="Times New Roman" w:hAnsi="Times New Roman" w:cs="Times New Roman"/>
          <w:sz w:val="28"/>
          <w:szCs w:val="28"/>
          <w:u w:val="single"/>
        </w:rPr>
        <w:t>Кропоткинским ГОВД Краснодарского края 01.01.2018 года</w:t>
      </w:r>
    </w:p>
    <w:p w:rsidR="00904E5B" w:rsidRPr="00E877AD" w:rsidRDefault="00904E5B" w:rsidP="00904E5B">
      <w:pPr>
        <w:pStyle w:val="ConsPlusNonformat"/>
        <w:widowControl/>
        <w:rPr>
          <w:rFonts w:ascii="Times New Roman" w:hAnsi="Times New Roman" w:cs="Times New Roman"/>
          <w:sz w:val="28"/>
          <w:szCs w:val="28"/>
        </w:rPr>
      </w:pPr>
    </w:p>
    <w:p w:rsidR="00904E5B" w:rsidRDefault="00904E5B" w:rsidP="00904E5B">
      <w:pPr>
        <w:pStyle w:val="ConsPlusNonformat"/>
        <w:widowControl/>
        <w:rPr>
          <w:rFonts w:ascii="Times New Roman" w:hAnsi="Times New Roman" w:cs="Times New Roman"/>
          <w:bCs/>
          <w:color w:val="000000"/>
          <w:sz w:val="28"/>
          <w:szCs w:val="28"/>
          <w:u w:val="single"/>
        </w:rPr>
      </w:pPr>
      <w:r w:rsidRPr="00E877AD">
        <w:rPr>
          <w:rFonts w:ascii="Times New Roman" w:hAnsi="Times New Roman" w:cs="Times New Roman"/>
          <w:sz w:val="28"/>
          <w:szCs w:val="28"/>
        </w:rPr>
        <w:t xml:space="preserve">Прошу выдать </w:t>
      </w:r>
      <w:r w:rsidRPr="00E877AD">
        <w:rPr>
          <w:rFonts w:ascii="Times New Roman" w:hAnsi="Times New Roman" w:cs="Times New Roman"/>
          <w:bCs/>
          <w:color w:val="000000"/>
          <w:sz w:val="28"/>
          <w:szCs w:val="28"/>
        </w:rPr>
        <w:t>копию правового акта администрации муниципального образования:</w:t>
      </w:r>
      <w:r w:rsidRPr="00E877AD">
        <w:rPr>
          <w:rFonts w:ascii="Times New Roman" w:hAnsi="Times New Roman" w:cs="Times New Roman"/>
          <w:bCs/>
          <w:color w:val="000000"/>
          <w:sz w:val="28"/>
          <w:szCs w:val="28"/>
          <w:u w:val="single"/>
        </w:rPr>
        <w:t xml:space="preserve"> постановления администрации Кропоткинского городского</w:t>
      </w:r>
      <w:r>
        <w:rPr>
          <w:rFonts w:ascii="Times New Roman" w:hAnsi="Times New Roman" w:cs="Times New Roman"/>
          <w:bCs/>
          <w:color w:val="000000"/>
          <w:sz w:val="28"/>
          <w:szCs w:val="28"/>
          <w:u w:val="single"/>
        </w:rPr>
        <w:t>____</w:t>
      </w:r>
      <w:r w:rsidRPr="00E877AD">
        <w:rPr>
          <w:rFonts w:ascii="Times New Roman" w:hAnsi="Times New Roman" w:cs="Times New Roman"/>
          <w:bCs/>
          <w:color w:val="000000"/>
          <w:sz w:val="28"/>
          <w:szCs w:val="28"/>
          <w:u w:val="single"/>
        </w:rPr>
        <w:t xml:space="preserve"> </w:t>
      </w:r>
    </w:p>
    <w:p w:rsidR="00904E5B" w:rsidRPr="00E877AD" w:rsidRDefault="00904E5B" w:rsidP="00904E5B">
      <w:pPr>
        <w:pStyle w:val="ConsPlusNonformat"/>
        <w:widowControl/>
        <w:jc w:val="center"/>
        <w:rPr>
          <w:rFonts w:ascii="Times New Roman" w:hAnsi="Times New Roman" w:cs="Times New Roman"/>
          <w:sz w:val="28"/>
          <w:szCs w:val="28"/>
          <w:vertAlign w:val="superscript"/>
        </w:rPr>
      </w:pPr>
      <w:r w:rsidRPr="00E877AD">
        <w:rPr>
          <w:rFonts w:ascii="Times New Roman" w:hAnsi="Times New Roman" w:cs="Times New Roman"/>
          <w:sz w:val="28"/>
          <w:szCs w:val="28"/>
          <w:vertAlign w:val="superscript"/>
        </w:rPr>
        <w:t>(наименование и реквизиты правового акта)</w:t>
      </w:r>
    </w:p>
    <w:p w:rsidR="00904E5B" w:rsidRPr="00E877AD" w:rsidRDefault="00904E5B" w:rsidP="00904E5B">
      <w:pPr>
        <w:pStyle w:val="ConsPlusNonformat"/>
        <w:widowControl/>
        <w:ind w:firstLine="0"/>
        <w:rPr>
          <w:rFonts w:ascii="Times New Roman" w:hAnsi="Times New Roman" w:cs="Times New Roman"/>
          <w:sz w:val="28"/>
          <w:szCs w:val="28"/>
        </w:rPr>
      </w:pPr>
      <w:r w:rsidRPr="00E877AD">
        <w:rPr>
          <w:rFonts w:ascii="Times New Roman" w:hAnsi="Times New Roman" w:cs="Times New Roman"/>
          <w:bCs/>
          <w:color w:val="000000"/>
          <w:sz w:val="28"/>
          <w:szCs w:val="28"/>
          <w:u w:val="single"/>
        </w:rPr>
        <w:t>поселения Кавказского района от</w:t>
      </w:r>
      <w:r w:rsidRPr="00E877AD">
        <w:rPr>
          <w:rFonts w:ascii="Times New Roman" w:hAnsi="Times New Roman" w:cs="Times New Roman"/>
          <w:sz w:val="28"/>
          <w:szCs w:val="28"/>
          <w:u w:val="single"/>
        </w:rPr>
        <w:t xml:space="preserve"> 1 февраля 2019 года № 00 «Об утверждении акта приемочной комиссии о приемке завершенной перепланировки и переустройства жилого помещения (жилого дома) по адресу: Краснодарский край, Кавказский район, город Кропоткин, улица Приветливая, дом № 1»</w:t>
      </w:r>
      <w:r w:rsidRPr="00E877AD">
        <w:rPr>
          <w:rFonts w:ascii="Times New Roman" w:hAnsi="Times New Roman" w:cs="Times New Roman"/>
          <w:bCs/>
          <w:color w:val="000000"/>
          <w:sz w:val="28"/>
          <w:szCs w:val="28"/>
        </w:rPr>
        <w:t>.</w:t>
      </w: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p>
    <w:p w:rsidR="00904E5B" w:rsidRPr="00E877AD" w:rsidRDefault="00904E5B" w:rsidP="00904E5B">
      <w:pPr>
        <w:pStyle w:val="ConsPlusNonformat"/>
        <w:widowControl/>
        <w:rPr>
          <w:rFonts w:ascii="Times New Roman" w:hAnsi="Times New Roman" w:cs="Times New Roman"/>
          <w:sz w:val="28"/>
          <w:szCs w:val="28"/>
        </w:rPr>
      </w:pPr>
      <w:r w:rsidRPr="00E877AD">
        <w:rPr>
          <w:rFonts w:ascii="Times New Roman" w:hAnsi="Times New Roman" w:cs="Times New Roman"/>
          <w:sz w:val="28"/>
          <w:szCs w:val="28"/>
        </w:rPr>
        <w:t>______________                                                      ____________</w:t>
      </w:r>
    </w:p>
    <w:p w:rsidR="00904E5B" w:rsidRPr="004E504D" w:rsidRDefault="00904E5B" w:rsidP="00904E5B">
      <w:pPr>
        <w:pStyle w:val="ConsPlusNonformat"/>
        <w:widowControl/>
        <w:rPr>
          <w:rFonts w:ascii="Times New Roman" w:hAnsi="Times New Roman" w:cs="Times New Roman"/>
          <w:sz w:val="28"/>
          <w:szCs w:val="28"/>
          <w:vertAlign w:val="superscript"/>
        </w:rPr>
      </w:pPr>
      <w:r w:rsidRPr="004E504D">
        <w:rPr>
          <w:rFonts w:ascii="Times New Roman" w:hAnsi="Times New Roman" w:cs="Times New Roman"/>
          <w:sz w:val="28"/>
          <w:szCs w:val="28"/>
          <w:vertAlign w:val="superscript"/>
        </w:rPr>
        <w:t xml:space="preserve">        Дата </w:t>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t xml:space="preserve">        </w:t>
      </w:r>
      <w:r w:rsidRPr="004E504D">
        <w:rPr>
          <w:rFonts w:ascii="Times New Roman" w:hAnsi="Times New Roman" w:cs="Times New Roman"/>
          <w:sz w:val="28"/>
          <w:szCs w:val="28"/>
          <w:vertAlign w:val="superscript"/>
        </w:rPr>
        <w:tab/>
      </w:r>
      <w:r w:rsidRPr="004E504D">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Pr="004E504D">
        <w:rPr>
          <w:rFonts w:ascii="Times New Roman" w:hAnsi="Times New Roman" w:cs="Times New Roman"/>
          <w:sz w:val="28"/>
          <w:szCs w:val="28"/>
          <w:vertAlign w:val="superscript"/>
        </w:rPr>
        <w:t xml:space="preserve"> Подпись</w:t>
      </w:r>
    </w:p>
    <w:p w:rsidR="00904E5B" w:rsidRPr="00E877AD" w:rsidRDefault="00904E5B" w:rsidP="00904E5B">
      <w:pPr>
        <w:spacing w:line="240" w:lineRule="atLeast"/>
        <w:rPr>
          <w:rFonts w:ascii="Times New Roman" w:hAnsi="Times New Roman"/>
          <w:sz w:val="28"/>
          <w:szCs w:val="28"/>
        </w:rPr>
      </w:pPr>
    </w:p>
    <w:p w:rsidR="00904E5B" w:rsidRPr="00E877AD" w:rsidRDefault="00904E5B" w:rsidP="00904E5B">
      <w:pPr>
        <w:spacing w:line="240" w:lineRule="atLeast"/>
        <w:rPr>
          <w:rFonts w:ascii="Times New Roman" w:hAnsi="Times New Roman"/>
          <w:sz w:val="28"/>
          <w:szCs w:val="28"/>
        </w:rPr>
      </w:pPr>
    </w:p>
    <w:p w:rsidR="00904E5B" w:rsidRPr="00E877AD" w:rsidRDefault="00904E5B" w:rsidP="00904E5B">
      <w:pPr>
        <w:spacing w:line="240" w:lineRule="atLeast"/>
        <w:rPr>
          <w:rFonts w:ascii="Times New Roman" w:hAnsi="Times New Roman"/>
          <w:sz w:val="28"/>
          <w:szCs w:val="28"/>
        </w:rPr>
      </w:pPr>
    </w:p>
    <w:p w:rsidR="00904E5B" w:rsidRPr="0083654E" w:rsidRDefault="00904E5B">
      <w:pPr>
        <w:rPr>
          <w:rFonts w:ascii="Times New Roman" w:hAnsi="Times New Roman"/>
          <w:sz w:val="28"/>
          <w:szCs w:val="28"/>
        </w:rPr>
      </w:pPr>
    </w:p>
    <w:sectPr w:rsidR="00904E5B" w:rsidRPr="0083654E" w:rsidSect="00ED64CA">
      <w:headerReference w:type="default" r:id="rId29"/>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AD" w:rsidRDefault="003E50AD" w:rsidP="009B5174">
      <w:r>
        <w:separator/>
      </w:r>
    </w:p>
  </w:endnote>
  <w:endnote w:type="continuationSeparator" w:id="0">
    <w:p w:rsidR="003E50AD" w:rsidRDefault="003E50AD" w:rsidP="009B5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WenQuanYi Micro Hei">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AD" w:rsidRDefault="003E50AD" w:rsidP="009B5174">
      <w:r>
        <w:separator/>
      </w:r>
    </w:p>
  </w:footnote>
  <w:footnote w:type="continuationSeparator" w:id="0">
    <w:p w:rsidR="003E50AD" w:rsidRDefault="003E50AD" w:rsidP="009B5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907"/>
      <w:docPartObj>
        <w:docPartGallery w:val="Page Numbers (Top of Page)"/>
        <w:docPartUnique/>
      </w:docPartObj>
    </w:sdtPr>
    <w:sdtContent>
      <w:p w:rsidR="00ED64CA" w:rsidRDefault="003E4824">
        <w:pPr>
          <w:pStyle w:val="af"/>
          <w:jc w:val="center"/>
        </w:pPr>
        <w:fldSimple w:instr=" PAGE   \* MERGEFORMAT ">
          <w:r w:rsidR="00904E5B">
            <w:rPr>
              <w:noProof/>
            </w:rPr>
            <w:t>41</w:t>
          </w:r>
        </w:fldSimple>
      </w:p>
    </w:sdtContent>
  </w:sdt>
  <w:p w:rsidR="009B5174" w:rsidRDefault="009B517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lvl>
  </w:abstractNum>
  <w:abstractNum w:abstractNumId="1">
    <w:nsid w:val="FFFFFF7D"/>
    <w:multiLevelType w:val="singleLevel"/>
    <w:tmpl w:val="FE68A208"/>
    <w:lvl w:ilvl="0">
      <w:start w:val="1"/>
      <w:numFmt w:val="decimal"/>
      <w:lvlText w:val="%1."/>
      <w:lvlJc w:val="left"/>
      <w:pPr>
        <w:tabs>
          <w:tab w:val="num" w:pos="1209"/>
        </w:tabs>
        <w:ind w:left="1209" w:hanging="360"/>
      </w:pPr>
    </w:lvl>
  </w:abstractNum>
  <w:abstractNum w:abstractNumId="2">
    <w:nsid w:val="FFFFFF7E"/>
    <w:multiLevelType w:val="singleLevel"/>
    <w:tmpl w:val="E0DAAA26"/>
    <w:lvl w:ilvl="0">
      <w:start w:val="1"/>
      <w:numFmt w:val="decimal"/>
      <w:lvlText w:val="%1."/>
      <w:lvlJc w:val="left"/>
      <w:pPr>
        <w:tabs>
          <w:tab w:val="num" w:pos="926"/>
        </w:tabs>
        <w:ind w:left="926" w:hanging="360"/>
      </w:pPr>
    </w:lvl>
  </w:abstractNum>
  <w:abstractNum w:abstractNumId="3">
    <w:nsid w:val="FFFFFF7F"/>
    <w:multiLevelType w:val="singleLevel"/>
    <w:tmpl w:val="0B148376"/>
    <w:lvl w:ilvl="0">
      <w:start w:val="1"/>
      <w:numFmt w:val="decimal"/>
      <w:lvlText w:val="%1."/>
      <w:lvlJc w:val="left"/>
      <w:pPr>
        <w:tabs>
          <w:tab w:val="num" w:pos="643"/>
        </w:tabs>
        <w:ind w:left="643" w:hanging="360"/>
      </w:p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13124C71"/>
    <w:multiLevelType w:val="hybridMultilevel"/>
    <w:tmpl w:val="B5CE4D9A"/>
    <w:lvl w:ilvl="0" w:tplc="28500EC0">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14966065"/>
    <w:multiLevelType w:val="hybridMultilevel"/>
    <w:tmpl w:val="7996E47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02D1182"/>
    <w:multiLevelType w:val="hybridMultilevel"/>
    <w:tmpl w:val="6536663C"/>
    <w:lvl w:ilvl="0" w:tplc="9AE27C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7"/>
  </w:num>
  <w:num w:numId="2">
    <w:abstractNumId w:val="16"/>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0"/>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745B"/>
    <w:rsid w:val="000323B3"/>
    <w:rsid w:val="0003721E"/>
    <w:rsid w:val="00047F4A"/>
    <w:rsid w:val="000B07B5"/>
    <w:rsid w:val="000C5C40"/>
    <w:rsid w:val="0013151E"/>
    <w:rsid w:val="001363BA"/>
    <w:rsid w:val="001A493D"/>
    <w:rsid w:val="00221745"/>
    <w:rsid w:val="00234ED5"/>
    <w:rsid w:val="002E4DA5"/>
    <w:rsid w:val="0030106D"/>
    <w:rsid w:val="00314754"/>
    <w:rsid w:val="00336528"/>
    <w:rsid w:val="0036153B"/>
    <w:rsid w:val="0039514E"/>
    <w:rsid w:val="003C534B"/>
    <w:rsid w:val="003E4824"/>
    <w:rsid w:val="003E50AD"/>
    <w:rsid w:val="00406756"/>
    <w:rsid w:val="004700E8"/>
    <w:rsid w:val="00486BF9"/>
    <w:rsid w:val="00510701"/>
    <w:rsid w:val="00512CF9"/>
    <w:rsid w:val="00552C21"/>
    <w:rsid w:val="005D65CE"/>
    <w:rsid w:val="00632ACD"/>
    <w:rsid w:val="006474F9"/>
    <w:rsid w:val="006B07BD"/>
    <w:rsid w:val="006D214B"/>
    <w:rsid w:val="006F1FB0"/>
    <w:rsid w:val="00703C33"/>
    <w:rsid w:val="007075A1"/>
    <w:rsid w:val="007176A6"/>
    <w:rsid w:val="007B1528"/>
    <w:rsid w:val="007B2ACC"/>
    <w:rsid w:val="0081065D"/>
    <w:rsid w:val="0083654E"/>
    <w:rsid w:val="00860F26"/>
    <w:rsid w:val="00863A95"/>
    <w:rsid w:val="00875AA0"/>
    <w:rsid w:val="008F7181"/>
    <w:rsid w:val="00904E5B"/>
    <w:rsid w:val="009B5174"/>
    <w:rsid w:val="009F15DE"/>
    <w:rsid w:val="00A665A3"/>
    <w:rsid w:val="00A71EDE"/>
    <w:rsid w:val="00A907D9"/>
    <w:rsid w:val="00AA7473"/>
    <w:rsid w:val="00B30889"/>
    <w:rsid w:val="00BB478B"/>
    <w:rsid w:val="00C0079C"/>
    <w:rsid w:val="00C22676"/>
    <w:rsid w:val="00C435B1"/>
    <w:rsid w:val="00C72BE9"/>
    <w:rsid w:val="00C97428"/>
    <w:rsid w:val="00CC4480"/>
    <w:rsid w:val="00CE05DC"/>
    <w:rsid w:val="00D02A7C"/>
    <w:rsid w:val="00D505E7"/>
    <w:rsid w:val="00D60A67"/>
    <w:rsid w:val="00D81CBD"/>
    <w:rsid w:val="00E04E57"/>
    <w:rsid w:val="00E647C4"/>
    <w:rsid w:val="00E8745B"/>
    <w:rsid w:val="00ED64CA"/>
    <w:rsid w:val="00F34B93"/>
    <w:rsid w:val="00F72B45"/>
    <w:rsid w:val="00FD646D"/>
    <w:rsid w:val="00FF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DC"/>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aliases w:val="Глава"/>
    <w:basedOn w:val="a"/>
    <w:next w:val="a"/>
    <w:link w:val="10"/>
    <w:uiPriority w:val="99"/>
    <w:qFormat/>
    <w:rsid w:val="00CE05DC"/>
    <w:pPr>
      <w:spacing w:before="108" w:after="108"/>
      <w:ind w:firstLine="0"/>
      <w:jc w:val="center"/>
      <w:outlineLvl w:val="0"/>
    </w:pPr>
    <w:rPr>
      <w:b/>
      <w:bCs/>
      <w:color w:val="26282F"/>
    </w:rPr>
  </w:style>
  <w:style w:type="paragraph" w:styleId="3">
    <w:name w:val="heading 3"/>
    <w:basedOn w:val="a"/>
    <w:next w:val="a"/>
    <w:link w:val="30"/>
    <w:uiPriority w:val="99"/>
    <w:qFormat/>
    <w:rsid w:val="00904E5B"/>
    <w:pPr>
      <w:keepNext/>
      <w:widowControl/>
      <w:autoSpaceDE/>
      <w:autoSpaceDN/>
      <w:adjustRightInd/>
      <w:ind w:firstLine="567"/>
      <w:jc w:val="center"/>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CE05DC"/>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CE05DC"/>
    <w:rPr>
      <w:b/>
      <w:color w:val="26282F"/>
    </w:rPr>
  </w:style>
  <w:style w:type="character" w:customStyle="1" w:styleId="a4">
    <w:name w:val="Гипертекстовая ссылка"/>
    <w:basedOn w:val="a3"/>
    <w:rsid w:val="00CE05DC"/>
    <w:rPr>
      <w:rFonts w:cs="Times New Roman"/>
      <w:color w:val="106BBE"/>
    </w:rPr>
  </w:style>
  <w:style w:type="paragraph" w:customStyle="1" w:styleId="a5">
    <w:name w:val="Заголовок статьи"/>
    <w:basedOn w:val="a"/>
    <w:next w:val="a"/>
    <w:uiPriority w:val="99"/>
    <w:rsid w:val="00CE05DC"/>
    <w:pPr>
      <w:ind w:left="1612" w:hanging="892"/>
    </w:pPr>
  </w:style>
  <w:style w:type="paragraph" w:customStyle="1" w:styleId="a6">
    <w:name w:val="Текст (справка)"/>
    <w:basedOn w:val="a"/>
    <w:next w:val="a"/>
    <w:uiPriority w:val="99"/>
    <w:rsid w:val="00CE05DC"/>
    <w:pPr>
      <w:ind w:left="170" w:right="170" w:firstLine="0"/>
      <w:jc w:val="left"/>
    </w:pPr>
  </w:style>
  <w:style w:type="paragraph" w:customStyle="1" w:styleId="a7">
    <w:name w:val="Комментарий"/>
    <w:basedOn w:val="a6"/>
    <w:next w:val="a"/>
    <w:uiPriority w:val="99"/>
    <w:rsid w:val="00CE05DC"/>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CE05DC"/>
    <w:rPr>
      <w:i/>
      <w:iCs/>
    </w:rPr>
  </w:style>
  <w:style w:type="paragraph" w:customStyle="1" w:styleId="a9">
    <w:name w:val="Нормальный (таблица)"/>
    <w:basedOn w:val="a"/>
    <w:next w:val="a"/>
    <w:uiPriority w:val="99"/>
    <w:rsid w:val="00CE05DC"/>
    <w:pPr>
      <w:ind w:firstLine="0"/>
    </w:pPr>
  </w:style>
  <w:style w:type="character" w:customStyle="1" w:styleId="aa">
    <w:name w:val="Цветовое выделение для Текст"/>
    <w:uiPriority w:val="99"/>
    <w:rsid w:val="00CE05DC"/>
  </w:style>
  <w:style w:type="character" w:customStyle="1" w:styleId="ab">
    <w:name w:val="Сравнение редакций. Добавленный фрагмент"/>
    <w:uiPriority w:val="99"/>
    <w:rsid w:val="00863A95"/>
    <w:rPr>
      <w:color w:val="000000"/>
      <w:shd w:val="clear" w:color="auto" w:fill="C1D7FF"/>
    </w:rPr>
  </w:style>
  <w:style w:type="character" w:styleId="ac">
    <w:name w:val="Hyperlink"/>
    <w:basedOn w:val="a0"/>
    <w:uiPriority w:val="99"/>
    <w:rsid w:val="00486BF9"/>
    <w:rPr>
      <w:rFonts w:cs="Times New Roman"/>
      <w:color w:val="0000FF"/>
      <w:u w:val="single"/>
    </w:rPr>
  </w:style>
  <w:style w:type="paragraph" w:styleId="ad">
    <w:name w:val="Balloon Text"/>
    <w:basedOn w:val="a"/>
    <w:link w:val="ae"/>
    <w:uiPriority w:val="99"/>
    <w:semiHidden/>
    <w:rsid w:val="001363BA"/>
    <w:rPr>
      <w:rFonts w:ascii="Tahoma" w:hAnsi="Tahoma" w:cs="Tahoma"/>
      <w:sz w:val="16"/>
      <w:szCs w:val="16"/>
    </w:rPr>
  </w:style>
  <w:style w:type="character" w:customStyle="1" w:styleId="ae">
    <w:name w:val="Текст выноски Знак"/>
    <w:basedOn w:val="a0"/>
    <w:link w:val="ad"/>
    <w:uiPriority w:val="99"/>
    <w:semiHidden/>
    <w:locked/>
    <w:rsid w:val="00CE05DC"/>
    <w:rPr>
      <w:rFonts w:ascii="Tahoma" w:hAnsi="Tahoma" w:cs="Tahoma"/>
      <w:sz w:val="16"/>
      <w:szCs w:val="16"/>
    </w:rPr>
  </w:style>
  <w:style w:type="paragraph" w:styleId="af">
    <w:name w:val="header"/>
    <w:basedOn w:val="a"/>
    <w:link w:val="af0"/>
    <w:uiPriority w:val="99"/>
    <w:unhideWhenUsed/>
    <w:rsid w:val="009B5174"/>
    <w:pPr>
      <w:tabs>
        <w:tab w:val="center" w:pos="4677"/>
        <w:tab w:val="right" w:pos="9355"/>
      </w:tabs>
    </w:pPr>
  </w:style>
  <w:style w:type="character" w:customStyle="1" w:styleId="af0">
    <w:name w:val="Верхний колонтитул Знак"/>
    <w:basedOn w:val="a0"/>
    <w:link w:val="af"/>
    <w:uiPriority w:val="99"/>
    <w:rsid w:val="009B5174"/>
    <w:rPr>
      <w:rFonts w:ascii="Arial" w:hAnsi="Arial"/>
      <w:sz w:val="24"/>
      <w:szCs w:val="24"/>
    </w:rPr>
  </w:style>
  <w:style w:type="paragraph" w:styleId="af1">
    <w:name w:val="footer"/>
    <w:basedOn w:val="a"/>
    <w:link w:val="af2"/>
    <w:uiPriority w:val="99"/>
    <w:unhideWhenUsed/>
    <w:rsid w:val="009B5174"/>
    <w:pPr>
      <w:tabs>
        <w:tab w:val="center" w:pos="4677"/>
        <w:tab w:val="right" w:pos="9355"/>
      </w:tabs>
    </w:pPr>
  </w:style>
  <w:style w:type="character" w:customStyle="1" w:styleId="af2">
    <w:name w:val="Нижний колонтитул Знак"/>
    <w:basedOn w:val="a0"/>
    <w:link w:val="af1"/>
    <w:uiPriority w:val="99"/>
    <w:rsid w:val="009B5174"/>
    <w:rPr>
      <w:rFonts w:ascii="Arial" w:hAnsi="Arial"/>
      <w:sz w:val="24"/>
      <w:szCs w:val="24"/>
    </w:rPr>
  </w:style>
  <w:style w:type="character" w:customStyle="1" w:styleId="30">
    <w:name w:val="Заголовок 3 Знак"/>
    <w:basedOn w:val="a0"/>
    <w:link w:val="3"/>
    <w:uiPriority w:val="99"/>
    <w:rsid w:val="00904E5B"/>
    <w:rPr>
      <w:sz w:val="28"/>
      <w:szCs w:val="28"/>
    </w:rPr>
  </w:style>
  <w:style w:type="paragraph" w:styleId="af3">
    <w:name w:val="Body Text"/>
    <w:basedOn w:val="a"/>
    <w:link w:val="af4"/>
    <w:uiPriority w:val="99"/>
    <w:rsid w:val="00904E5B"/>
    <w:pPr>
      <w:widowControl/>
      <w:autoSpaceDE/>
      <w:autoSpaceDN/>
      <w:adjustRightInd/>
      <w:ind w:firstLine="567"/>
    </w:pPr>
    <w:rPr>
      <w:rFonts w:ascii="Times New Roman" w:hAnsi="Times New Roman"/>
    </w:rPr>
  </w:style>
  <w:style w:type="character" w:customStyle="1" w:styleId="af4">
    <w:name w:val="Основной текст Знак"/>
    <w:basedOn w:val="a0"/>
    <w:link w:val="af3"/>
    <w:uiPriority w:val="99"/>
    <w:rsid w:val="00904E5B"/>
    <w:rPr>
      <w:sz w:val="24"/>
      <w:szCs w:val="24"/>
    </w:rPr>
  </w:style>
  <w:style w:type="character" w:styleId="af5">
    <w:name w:val="page number"/>
    <w:basedOn w:val="a0"/>
    <w:uiPriority w:val="99"/>
    <w:rsid w:val="00904E5B"/>
  </w:style>
  <w:style w:type="paragraph" w:customStyle="1" w:styleId="s1">
    <w:name w:val="s_1"/>
    <w:basedOn w:val="a"/>
    <w:uiPriority w:val="99"/>
    <w:rsid w:val="00904E5B"/>
    <w:pPr>
      <w:widowControl/>
      <w:autoSpaceDE/>
      <w:autoSpaceDN/>
      <w:adjustRightInd/>
      <w:spacing w:before="100" w:beforeAutospacing="1" w:after="100" w:afterAutospacing="1"/>
      <w:ind w:firstLine="567"/>
    </w:pPr>
    <w:rPr>
      <w:rFonts w:ascii="Times New Roman" w:hAnsi="Times New Roman"/>
    </w:rPr>
  </w:style>
  <w:style w:type="paragraph" w:customStyle="1" w:styleId="Default">
    <w:name w:val="Default"/>
    <w:uiPriority w:val="99"/>
    <w:rsid w:val="00904E5B"/>
    <w:pPr>
      <w:autoSpaceDE w:val="0"/>
      <w:autoSpaceDN w:val="0"/>
      <w:adjustRightInd w:val="0"/>
      <w:spacing w:after="0" w:line="240" w:lineRule="auto"/>
      <w:ind w:firstLine="567"/>
      <w:jc w:val="both"/>
    </w:pPr>
    <w:rPr>
      <w:color w:val="000000"/>
      <w:sz w:val="24"/>
      <w:szCs w:val="24"/>
    </w:rPr>
  </w:style>
  <w:style w:type="paragraph" w:styleId="af6">
    <w:name w:val="Normal (Web)"/>
    <w:basedOn w:val="a"/>
    <w:uiPriority w:val="99"/>
    <w:rsid w:val="00904E5B"/>
    <w:pPr>
      <w:widowControl/>
      <w:autoSpaceDE/>
      <w:autoSpaceDN/>
      <w:adjustRightInd/>
      <w:ind w:firstLine="567"/>
    </w:pPr>
    <w:rPr>
      <w:rFonts w:ascii="Times New Roman" w:hAnsi="Times New Roman"/>
    </w:rPr>
  </w:style>
  <w:style w:type="paragraph" w:styleId="af7">
    <w:name w:val="Block Text"/>
    <w:basedOn w:val="a"/>
    <w:uiPriority w:val="99"/>
    <w:rsid w:val="00904E5B"/>
    <w:pPr>
      <w:spacing w:line="500" w:lineRule="auto"/>
      <w:ind w:left="1880" w:right="1800" w:firstLine="567"/>
      <w:jc w:val="center"/>
    </w:pPr>
    <w:rPr>
      <w:rFonts w:ascii="Times New Roman" w:hAnsi="Times New Roman"/>
      <w:b/>
      <w:bCs/>
      <w:sz w:val="20"/>
      <w:szCs w:val="20"/>
    </w:rPr>
  </w:style>
  <w:style w:type="paragraph" w:customStyle="1" w:styleId="21">
    <w:name w:val="Основной текст с отступом 21"/>
    <w:basedOn w:val="a"/>
    <w:uiPriority w:val="99"/>
    <w:rsid w:val="00904E5B"/>
    <w:pPr>
      <w:widowControl/>
      <w:suppressAutoHyphens/>
      <w:autoSpaceDE/>
      <w:autoSpaceDN/>
      <w:adjustRightInd/>
      <w:ind w:firstLine="540"/>
    </w:pPr>
    <w:rPr>
      <w:rFonts w:ascii="Times New Roman" w:hAnsi="Times New Roman"/>
      <w:color w:val="000000"/>
      <w:sz w:val="28"/>
      <w:szCs w:val="28"/>
      <w:lang w:eastAsia="ar-SA"/>
    </w:rPr>
  </w:style>
  <w:style w:type="paragraph" w:customStyle="1" w:styleId="ConsNormal">
    <w:name w:val="ConsNormal"/>
    <w:uiPriority w:val="99"/>
    <w:rsid w:val="00904E5B"/>
    <w:pPr>
      <w:widowControl w:val="0"/>
      <w:autoSpaceDE w:val="0"/>
      <w:autoSpaceDN w:val="0"/>
      <w:adjustRightInd w:val="0"/>
      <w:spacing w:after="0" w:line="240" w:lineRule="auto"/>
      <w:ind w:right="19772" w:firstLine="720"/>
      <w:jc w:val="both"/>
    </w:pPr>
    <w:rPr>
      <w:rFonts w:ascii="Arial" w:hAnsi="Arial" w:cs="Arial"/>
      <w:sz w:val="38"/>
      <w:szCs w:val="38"/>
    </w:rPr>
  </w:style>
  <w:style w:type="paragraph" w:styleId="af8">
    <w:name w:val="Body Text Indent"/>
    <w:basedOn w:val="a"/>
    <w:link w:val="af9"/>
    <w:uiPriority w:val="99"/>
    <w:rsid w:val="00904E5B"/>
    <w:pPr>
      <w:widowControl/>
      <w:autoSpaceDE/>
      <w:autoSpaceDN/>
      <w:adjustRightInd/>
    </w:pPr>
    <w:rPr>
      <w:rFonts w:ascii="Times New Roman" w:hAnsi="Times New Roman"/>
      <w:sz w:val="28"/>
      <w:szCs w:val="28"/>
    </w:rPr>
  </w:style>
  <w:style w:type="character" w:customStyle="1" w:styleId="af9">
    <w:name w:val="Основной текст с отступом Знак"/>
    <w:basedOn w:val="a0"/>
    <w:link w:val="af8"/>
    <w:uiPriority w:val="99"/>
    <w:rsid w:val="00904E5B"/>
    <w:rPr>
      <w:sz w:val="28"/>
      <w:szCs w:val="28"/>
    </w:rPr>
  </w:style>
  <w:style w:type="paragraph" w:customStyle="1" w:styleId="2">
    <w:name w:val="Знак Знак Знак Знак2"/>
    <w:basedOn w:val="a"/>
    <w:uiPriority w:val="99"/>
    <w:rsid w:val="00904E5B"/>
    <w:pPr>
      <w:widowControl/>
      <w:autoSpaceDE/>
      <w:autoSpaceDN/>
      <w:adjustRightInd/>
      <w:spacing w:before="100" w:beforeAutospacing="1" w:after="100" w:afterAutospacing="1"/>
      <w:ind w:firstLine="567"/>
    </w:pPr>
    <w:rPr>
      <w:rFonts w:ascii="Tahoma" w:hAnsi="Tahoma" w:cs="Tahoma"/>
      <w:sz w:val="20"/>
      <w:szCs w:val="20"/>
      <w:lang w:val="en-US" w:eastAsia="en-US"/>
    </w:rPr>
  </w:style>
  <w:style w:type="paragraph" w:customStyle="1" w:styleId="Heading">
    <w:name w:val="Heading"/>
    <w:uiPriority w:val="99"/>
    <w:rsid w:val="00904E5B"/>
    <w:pPr>
      <w:autoSpaceDE w:val="0"/>
      <w:autoSpaceDN w:val="0"/>
      <w:adjustRightInd w:val="0"/>
      <w:spacing w:after="0" w:line="240" w:lineRule="auto"/>
      <w:ind w:firstLine="567"/>
      <w:jc w:val="both"/>
    </w:pPr>
    <w:rPr>
      <w:rFonts w:ascii="Arial" w:hAnsi="Arial" w:cs="Arial"/>
      <w:b/>
      <w:bCs/>
    </w:rPr>
  </w:style>
  <w:style w:type="character" w:customStyle="1" w:styleId="link">
    <w:name w:val="link"/>
    <w:uiPriority w:val="99"/>
    <w:rsid w:val="00904E5B"/>
    <w:rPr>
      <w:u w:val="none"/>
      <w:effect w:val="none"/>
    </w:rPr>
  </w:style>
  <w:style w:type="paragraph" w:customStyle="1" w:styleId="ConsPlusNormal">
    <w:name w:val="ConsPlusNormal"/>
    <w:link w:val="ConsPlusNormal0"/>
    <w:uiPriority w:val="99"/>
    <w:rsid w:val="00904E5B"/>
    <w:pPr>
      <w:autoSpaceDE w:val="0"/>
      <w:autoSpaceDN w:val="0"/>
      <w:adjustRightInd w:val="0"/>
      <w:spacing w:after="0" w:line="240" w:lineRule="auto"/>
      <w:ind w:firstLine="720"/>
      <w:jc w:val="both"/>
    </w:pPr>
    <w:rPr>
      <w:rFonts w:ascii="Arial" w:eastAsia="Calibri" w:hAnsi="Arial" w:cs="Arial"/>
    </w:rPr>
  </w:style>
  <w:style w:type="character" w:customStyle="1" w:styleId="ConsPlusNormal0">
    <w:name w:val="ConsPlusNormal Знак"/>
    <w:link w:val="ConsPlusNormal"/>
    <w:uiPriority w:val="99"/>
    <w:locked/>
    <w:rsid w:val="00904E5B"/>
    <w:rPr>
      <w:rFonts w:ascii="Arial" w:eastAsia="Calibri" w:hAnsi="Arial" w:cs="Arial"/>
    </w:rPr>
  </w:style>
  <w:style w:type="paragraph" w:customStyle="1" w:styleId="ConsPlusTitle">
    <w:name w:val="ConsPlusTitle"/>
    <w:uiPriority w:val="99"/>
    <w:rsid w:val="00904E5B"/>
    <w:pPr>
      <w:widowControl w:val="0"/>
      <w:autoSpaceDE w:val="0"/>
      <w:autoSpaceDN w:val="0"/>
      <w:spacing w:after="0" w:line="240" w:lineRule="auto"/>
      <w:ind w:firstLine="567"/>
      <w:jc w:val="both"/>
    </w:pPr>
    <w:rPr>
      <w:rFonts w:ascii="Calibri" w:hAnsi="Calibri" w:cs="Calibri"/>
      <w:b/>
      <w:bCs/>
    </w:rPr>
  </w:style>
  <w:style w:type="paragraph" w:styleId="afa">
    <w:name w:val="List Paragraph"/>
    <w:basedOn w:val="a"/>
    <w:uiPriority w:val="99"/>
    <w:qFormat/>
    <w:rsid w:val="00904E5B"/>
    <w:pPr>
      <w:widowControl/>
      <w:autoSpaceDE/>
      <w:autoSpaceDN/>
      <w:adjustRightInd/>
      <w:spacing w:after="200" w:line="276" w:lineRule="auto"/>
      <w:ind w:left="720" w:firstLine="567"/>
    </w:pPr>
    <w:rPr>
      <w:rFonts w:ascii="Calibri" w:eastAsia="Calibri" w:hAnsi="Calibri" w:cs="Calibri"/>
      <w:sz w:val="22"/>
      <w:szCs w:val="22"/>
      <w:lang w:eastAsia="en-US"/>
    </w:rPr>
  </w:style>
  <w:style w:type="paragraph" w:styleId="afb">
    <w:name w:val="footnote text"/>
    <w:basedOn w:val="a"/>
    <w:link w:val="afc"/>
    <w:uiPriority w:val="99"/>
    <w:semiHidden/>
    <w:rsid w:val="00904E5B"/>
    <w:pPr>
      <w:widowControl/>
      <w:autoSpaceDE/>
      <w:autoSpaceDN/>
      <w:adjustRightInd/>
      <w:ind w:firstLine="567"/>
    </w:pPr>
    <w:rPr>
      <w:rFonts w:ascii="Times New Roman" w:hAnsi="Times New Roman"/>
      <w:sz w:val="20"/>
      <w:szCs w:val="20"/>
    </w:rPr>
  </w:style>
  <w:style w:type="character" w:customStyle="1" w:styleId="afc">
    <w:name w:val="Текст сноски Знак"/>
    <w:basedOn w:val="a0"/>
    <w:link w:val="afb"/>
    <w:uiPriority w:val="99"/>
    <w:semiHidden/>
    <w:rsid w:val="00904E5B"/>
    <w:rPr>
      <w:sz w:val="20"/>
      <w:szCs w:val="20"/>
    </w:rPr>
  </w:style>
  <w:style w:type="paragraph" w:customStyle="1" w:styleId="ConsTitle">
    <w:name w:val="ConsTitle"/>
    <w:uiPriority w:val="99"/>
    <w:rsid w:val="00904E5B"/>
    <w:pPr>
      <w:widowControl w:val="0"/>
      <w:suppressAutoHyphens/>
      <w:spacing w:after="0" w:line="240" w:lineRule="auto"/>
      <w:ind w:firstLine="567"/>
      <w:jc w:val="both"/>
    </w:pPr>
    <w:rPr>
      <w:rFonts w:ascii="Arial" w:eastAsia="Calibri" w:hAnsi="Arial" w:cs="Arial"/>
      <w:b/>
      <w:bCs/>
      <w:sz w:val="20"/>
      <w:szCs w:val="20"/>
      <w:lang w:eastAsia="ar-SA"/>
    </w:rPr>
  </w:style>
  <w:style w:type="character" w:customStyle="1" w:styleId="11">
    <w:name w:val="Текст выноски Знак1"/>
    <w:basedOn w:val="a0"/>
    <w:uiPriority w:val="99"/>
    <w:semiHidden/>
    <w:rsid w:val="00904E5B"/>
    <w:rPr>
      <w:rFonts w:ascii="Tahoma" w:eastAsia="Calibri" w:hAnsi="Tahoma" w:cs="Tahoma"/>
      <w:sz w:val="16"/>
      <w:szCs w:val="16"/>
    </w:rPr>
  </w:style>
  <w:style w:type="paragraph" w:customStyle="1" w:styleId="afd">
    <w:name w:val="Прижатый влево"/>
    <w:basedOn w:val="a"/>
    <w:next w:val="a"/>
    <w:uiPriority w:val="99"/>
    <w:rsid w:val="00904E5B"/>
    <w:pPr>
      <w:widowControl/>
      <w:ind w:firstLine="567"/>
    </w:pPr>
    <w:rPr>
      <w:rFonts w:cs="Arial"/>
    </w:rPr>
  </w:style>
  <w:style w:type="character" w:customStyle="1" w:styleId="FontStyle20">
    <w:name w:val="Font Style20"/>
    <w:uiPriority w:val="99"/>
    <w:rsid w:val="00904E5B"/>
    <w:rPr>
      <w:rFonts w:ascii="Times New Roman" w:hAnsi="Times New Roman" w:cs="Times New Roman"/>
      <w:sz w:val="24"/>
      <w:szCs w:val="24"/>
    </w:rPr>
  </w:style>
  <w:style w:type="paragraph" w:customStyle="1" w:styleId="headertext">
    <w:name w:val="headertext"/>
    <w:basedOn w:val="a"/>
    <w:uiPriority w:val="99"/>
    <w:rsid w:val="00904E5B"/>
    <w:pPr>
      <w:widowControl/>
      <w:autoSpaceDE/>
      <w:autoSpaceDN/>
      <w:adjustRightInd/>
      <w:spacing w:before="100" w:beforeAutospacing="1" w:after="100" w:afterAutospacing="1"/>
      <w:ind w:firstLine="567"/>
    </w:pPr>
    <w:rPr>
      <w:rFonts w:ascii="Times New Roman" w:hAnsi="Times New Roman"/>
    </w:rPr>
  </w:style>
  <w:style w:type="paragraph" w:styleId="afe">
    <w:name w:val="No Spacing"/>
    <w:link w:val="aff"/>
    <w:uiPriority w:val="99"/>
    <w:qFormat/>
    <w:rsid w:val="00904E5B"/>
    <w:pPr>
      <w:spacing w:after="0" w:line="240" w:lineRule="auto"/>
      <w:ind w:firstLine="567"/>
      <w:jc w:val="both"/>
    </w:pPr>
    <w:rPr>
      <w:rFonts w:ascii="Calibri" w:eastAsia="Calibri" w:hAnsi="Calibri" w:cs="Calibri"/>
      <w:lang w:eastAsia="en-US"/>
    </w:rPr>
  </w:style>
  <w:style w:type="character" w:customStyle="1" w:styleId="aff">
    <w:name w:val="Без интервала Знак"/>
    <w:link w:val="afe"/>
    <w:uiPriority w:val="99"/>
    <w:locked/>
    <w:rsid w:val="00904E5B"/>
    <w:rPr>
      <w:rFonts w:ascii="Calibri" w:eastAsia="Calibri" w:hAnsi="Calibri" w:cs="Calibri"/>
      <w:lang w:eastAsia="en-US"/>
    </w:rPr>
  </w:style>
  <w:style w:type="paragraph" w:customStyle="1" w:styleId="ConsPlusNonformat">
    <w:name w:val="ConsPlusNonformat"/>
    <w:rsid w:val="00904E5B"/>
    <w:pPr>
      <w:widowControl w:val="0"/>
      <w:autoSpaceDE w:val="0"/>
      <w:autoSpaceDN w:val="0"/>
      <w:adjustRightInd w:val="0"/>
      <w:spacing w:after="0" w:line="240" w:lineRule="auto"/>
      <w:ind w:firstLine="567"/>
      <w:jc w:val="both"/>
    </w:pPr>
    <w:rPr>
      <w:rFonts w:ascii="Courier New" w:hAnsi="Courier New" w:cs="Courier New"/>
      <w:sz w:val="20"/>
      <w:szCs w:val="20"/>
    </w:rPr>
  </w:style>
  <w:style w:type="paragraph" w:styleId="aff0">
    <w:name w:val="Title"/>
    <w:basedOn w:val="a"/>
    <w:link w:val="aff1"/>
    <w:qFormat/>
    <w:rsid w:val="00904E5B"/>
    <w:pPr>
      <w:widowControl/>
      <w:autoSpaceDE/>
      <w:autoSpaceDN/>
      <w:adjustRightInd/>
      <w:ind w:firstLine="567"/>
      <w:jc w:val="center"/>
    </w:pPr>
    <w:rPr>
      <w:rFonts w:ascii="Times New Roman" w:hAnsi="Times New Roman"/>
      <w:b/>
      <w:bCs/>
      <w:sz w:val="28"/>
      <w:szCs w:val="20"/>
    </w:rPr>
  </w:style>
  <w:style w:type="character" w:customStyle="1" w:styleId="aff1">
    <w:name w:val="Название Знак"/>
    <w:basedOn w:val="a0"/>
    <w:link w:val="aff0"/>
    <w:rsid w:val="00904E5B"/>
    <w:rPr>
      <w:b/>
      <w:bCs/>
      <w:sz w:val="28"/>
      <w:szCs w:val="20"/>
    </w:rPr>
  </w:style>
  <w:style w:type="table" w:styleId="aff2">
    <w:name w:val="Table Grid"/>
    <w:basedOn w:val="a1"/>
    <w:rsid w:val="00904E5B"/>
    <w:pPr>
      <w:spacing w:after="0" w:line="240" w:lineRule="auto"/>
      <w:ind w:firstLine="567"/>
      <w:jc w:val="both"/>
    </w:pPr>
    <w:rPr>
      <w:rFonts w:ascii="Calibri" w:eastAsia="Calibri" w:hAnsi="Calibr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904E5B"/>
    <w:pPr>
      <w:widowControl w:val="0"/>
      <w:suppressAutoHyphens/>
      <w:autoSpaceDE w:val="0"/>
      <w:spacing w:after="0" w:line="240" w:lineRule="auto"/>
      <w:ind w:right="19772" w:firstLine="567"/>
    </w:pPr>
    <w:rPr>
      <w:rFonts w:ascii="Courier New" w:eastAsia="Arial" w:hAnsi="Courier New" w:cs="Courier New"/>
      <w:sz w:val="20"/>
      <w:szCs w:val="20"/>
      <w:lang w:eastAsia="ar-SA"/>
    </w:rPr>
  </w:style>
  <w:style w:type="paragraph" w:customStyle="1" w:styleId="aff3">
    <w:name w:val="Знак"/>
    <w:basedOn w:val="a"/>
    <w:rsid w:val="00904E5B"/>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paragraph" w:customStyle="1" w:styleId="aff4">
    <w:name w:val="Знак Знак Знак Знак Знак"/>
    <w:basedOn w:val="a"/>
    <w:rsid w:val="00904E5B"/>
    <w:pPr>
      <w:widowControl/>
      <w:autoSpaceDE/>
      <w:autoSpaceDN/>
      <w:adjustRightInd/>
      <w:ind w:firstLine="0"/>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home.garant.ru/"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2077515.70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od-kropotkin.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2BE2-A95A-46B4-81A5-6887AA22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14375</Words>
  <Characters>81939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96122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АРМ1</cp:lastModifiedBy>
  <cp:revision>5</cp:revision>
  <cp:lastPrinted>2018-05-29T06:47:00Z</cp:lastPrinted>
  <dcterms:created xsi:type="dcterms:W3CDTF">2019-02-05T08:21:00Z</dcterms:created>
  <dcterms:modified xsi:type="dcterms:W3CDTF">2019-02-19T12:46:00Z</dcterms:modified>
</cp:coreProperties>
</file>