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2E" w:rsidRDefault="00BA722E" w:rsidP="00CC7ABC">
      <w:pPr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АДМИНИСТРАЦИЯ КРОПОТКИНСКОГО ГОРОДСКОГО ПОСЕЛЕНИЯ КАВКАЗСКОГО РАЙОНА</w:t>
      </w:r>
    </w:p>
    <w:p w:rsidR="00BA722E" w:rsidRDefault="00BA722E" w:rsidP="00CC7ABC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 О С Т А Н О В Л Е Н И Е</w:t>
      </w:r>
    </w:p>
    <w:p w:rsidR="00BA722E" w:rsidRDefault="00BA722E" w:rsidP="00CC7ABC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от 25.05.2016 г. № 562</w:t>
      </w:r>
    </w:p>
    <w:p w:rsidR="00BA722E" w:rsidRDefault="00BA722E" w:rsidP="00CC7ABC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pacing w:val="-3"/>
        </w:rPr>
        <w:t>г. Кропоткин</w:t>
      </w:r>
    </w:p>
    <w:p w:rsidR="00BA722E" w:rsidRPr="00D4079C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42A">
        <w:rPr>
          <w:rFonts w:ascii="Times New Roman" w:hAnsi="Times New Roman" w:cs="Times New Roman"/>
          <w:b/>
          <w:bCs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342A">
        <w:rPr>
          <w:rFonts w:ascii="Times New Roman" w:hAnsi="Times New Roman" w:cs="Times New Roman"/>
          <w:b/>
          <w:bCs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Кропоткинского городского поселения 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Кавказского</w:t>
      </w:r>
      <w:r w:rsidRPr="00D1342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2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 мая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z w:val="28"/>
          <w:szCs w:val="28"/>
        </w:rPr>
        <w:t xml:space="preserve"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D1342A">
        <w:rPr>
          <w:rFonts w:ascii="Times New Roman" w:hAnsi="Times New Roman" w:cs="Times New Roman"/>
          <w:spacing w:val="62"/>
          <w:sz w:val="28"/>
          <w:szCs w:val="28"/>
        </w:rPr>
        <w:t>постановляю:</w:t>
      </w:r>
    </w:p>
    <w:p w:rsidR="00BA722E" w:rsidRPr="00A91EA3" w:rsidRDefault="00BA722E" w:rsidP="00D4079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42A">
        <w:rPr>
          <w:rFonts w:ascii="Times New Roman" w:hAnsi="Times New Roman" w:cs="Times New Roman"/>
          <w:sz w:val="28"/>
          <w:szCs w:val="28"/>
        </w:rPr>
        <w:t xml:space="preserve">бщественный совет при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(далее – Общественный совет)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342A">
        <w:rPr>
          <w:rFonts w:ascii="Times New Roman" w:hAnsi="Times New Roman" w:cs="Times New Roman"/>
          <w:sz w:val="28"/>
          <w:szCs w:val="28"/>
        </w:rPr>
        <w:t>и утвердить его состав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342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1342A">
        <w:rPr>
          <w:rFonts w:ascii="Times New Roman" w:hAnsi="Times New Roman" w:cs="Times New Roman"/>
          <w:sz w:val="28"/>
          <w:szCs w:val="28"/>
        </w:rPr>
        <w:t>1).</w:t>
      </w:r>
    </w:p>
    <w:p w:rsidR="00BA722E" w:rsidRPr="0050173E" w:rsidRDefault="00BA722E" w:rsidP="00D4079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об о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бщественном совете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 администрации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(приложение № 2). </w:t>
      </w:r>
    </w:p>
    <w:p w:rsidR="00BA722E" w:rsidRPr="0050173E" w:rsidRDefault="00BA722E" w:rsidP="00D4079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0173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50173E">
        <w:rPr>
          <w:rFonts w:ascii="Times New Roman" w:hAnsi="Times New Roman" w:cs="Times New Roman"/>
          <w:sz w:val="28"/>
          <w:szCs w:val="28"/>
        </w:rPr>
        <w:t xml:space="preserve">администрации Кропоткинского городского поселения Кавказского района от 18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173E">
        <w:rPr>
          <w:rFonts w:ascii="Times New Roman" w:hAnsi="Times New Roman" w:cs="Times New Roman"/>
          <w:sz w:val="28"/>
          <w:szCs w:val="28"/>
        </w:rPr>
        <w:t>2016 года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3E">
        <w:rPr>
          <w:rFonts w:ascii="Times New Roman" w:hAnsi="Times New Roman" w:cs="Times New Roman"/>
          <w:sz w:val="28"/>
          <w:szCs w:val="28"/>
        </w:rPr>
        <w:t>«</w:t>
      </w:r>
      <w:r w:rsidRPr="0050173E">
        <w:rPr>
          <w:rFonts w:ascii="Times New Roman" w:hAnsi="Times New Roman" w:cs="Times New Roman"/>
          <w:color w:val="000000"/>
          <w:sz w:val="28"/>
          <w:szCs w:val="28"/>
        </w:rPr>
        <w:t>Об  утверждении Положения об общественном совете в сфере закупок при администрации Кропоткинского городского поселения Кавказского района</w:t>
      </w:r>
      <w:r w:rsidRPr="0050173E">
        <w:rPr>
          <w:rFonts w:ascii="Times New Roman" w:hAnsi="Times New Roman" w:cs="Times New Roman"/>
          <w:sz w:val="28"/>
          <w:szCs w:val="28"/>
        </w:rPr>
        <w:t>».</w:t>
      </w:r>
    </w:p>
    <w:p w:rsidR="00BA722E" w:rsidRPr="0050173E" w:rsidRDefault="00BA722E" w:rsidP="00D4079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91EA3">
        <w:rPr>
          <w:rFonts w:ascii="Times New Roman" w:hAnsi="Times New Roman" w:cs="Times New Roman"/>
          <w:sz w:val="28"/>
          <w:szCs w:val="28"/>
        </w:rPr>
        <w:t xml:space="preserve">Отделу по обеспечению деятельности органов местного самоуправления (Кашлаба)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91EA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на официальном сайте администрации сети интернет</w:t>
      </w:r>
      <w:r w:rsidRPr="00A9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опубликовать в газете «Огни Кубани».</w:t>
      </w:r>
    </w:p>
    <w:p w:rsidR="00BA722E" w:rsidRPr="00A91EA3" w:rsidRDefault="00BA722E" w:rsidP="00D4079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91EA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1EA3">
        <w:rPr>
          <w:rFonts w:ascii="Times New Roman" w:hAnsi="Times New Roman" w:cs="Times New Roman"/>
          <w:sz w:val="28"/>
          <w:szCs w:val="28"/>
        </w:rPr>
        <w:t>на заместителя главы Кропоткинского городского поселения М.Д.Замятину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22E" w:rsidRPr="00D1342A" w:rsidRDefault="00BA722E" w:rsidP="00D4079C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A722E" w:rsidRDefault="00BA722E" w:rsidP="00D4079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D4079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4079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A91E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Глава</w:t>
      </w:r>
    </w:p>
    <w:p w:rsidR="00BA722E" w:rsidRDefault="00BA722E" w:rsidP="00A91E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</w:t>
      </w:r>
    </w:p>
    <w:p w:rsidR="00BA722E" w:rsidRPr="00D1342A" w:rsidRDefault="00BA722E" w:rsidP="00A91E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В.А. Елисеев</w:t>
      </w:r>
    </w:p>
    <w:p w:rsidR="00BA722E" w:rsidRDefault="00BA722E" w:rsidP="00D1342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722E" w:rsidSect="00D4079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>ПРИЛОЖЕНИЕ 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>1</w:t>
      </w: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722E" w:rsidRPr="00EC10D0" w:rsidRDefault="00BA722E" w:rsidP="00EC10D0">
      <w:pPr>
        <w:ind w:left="3969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EC10D0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Кропоткинского городского поселения Кавказского района</w:t>
      </w: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25.05.2016</w:t>
      </w:r>
      <w:r w:rsidRPr="00D134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</w:t>
      </w:r>
    </w:p>
    <w:p w:rsidR="00BA722E" w:rsidRPr="00D1342A" w:rsidRDefault="00BA722E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СОСТАВ </w:t>
      </w:r>
    </w:p>
    <w:p w:rsidR="00BA722E" w:rsidRPr="00D1342A" w:rsidRDefault="00BA722E" w:rsidP="00EC10D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Pr="00A375DA" w:rsidRDefault="00BA722E" w:rsidP="003C2E9B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Арутюнян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председатель </w:t>
      </w:r>
      <w:r w:rsidRPr="00A375DA">
        <w:rPr>
          <w:rFonts w:ascii="Times New Roman" w:hAnsi="Times New Roman" w:cs="Times New Roman"/>
          <w:sz w:val="28"/>
          <w:szCs w:val="28"/>
        </w:rPr>
        <w:t>Кропоткинского городского</w:t>
      </w:r>
    </w:p>
    <w:p w:rsidR="00BA722E" w:rsidRPr="00A375DA" w:rsidRDefault="00BA722E" w:rsidP="003C2E9B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Сергей Акопович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75DA">
        <w:rPr>
          <w:rFonts w:ascii="Times New Roman" w:hAnsi="Times New Roman" w:cs="Times New Roman"/>
          <w:sz w:val="28"/>
          <w:szCs w:val="28"/>
        </w:rPr>
        <w:t xml:space="preserve">отделения Краснодарской региональной  </w:t>
      </w:r>
    </w:p>
    <w:p w:rsidR="00BA722E" w:rsidRPr="00A375DA" w:rsidRDefault="00BA722E" w:rsidP="003C2E9B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</w:rPr>
        <w:t xml:space="preserve">                                               организации  общероссийской  общественной</w:t>
      </w:r>
    </w:p>
    <w:p w:rsidR="00BA722E" w:rsidRPr="00A375DA" w:rsidRDefault="00BA722E" w:rsidP="003C2E9B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</w:rPr>
        <w:t xml:space="preserve">                                               организации «Российский союз ветеранов»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722E" w:rsidRDefault="00BA722E" w:rsidP="005D0595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Pr="00A375DA" w:rsidRDefault="00BA722E" w:rsidP="005D0595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 xml:space="preserve">Гагаркина 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председатель </w:t>
      </w:r>
      <w:r w:rsidRPr="00A375DA">
        <w:rPr>
          <w:rFonts w:ascii="Times New Roman" w:hAnsi="Times New Roman" w:cs="Times New Roman"/>
          <w:sz w:val="28"/>
          <w:szCs w:val="28"/>
        </w:rPr>
        <w:t>Кропоткинского отделения</w:t>
      </w:r>
    </w:p>
    <w:p w:rsidR="00BA722E" w:rsidRPr="00A375DA" w:rsidRDefault="00BA722E" w:rsidP="005D0595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Нина Валентиновна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75DA">
        <w:rPr>
          <w:rFonts w:ascii="Times New Roman" w:hAnsi="Times New Roman" w:cs="Times New Roman"/>
          <w:sz w:val="28"/>
          <w:szCs w:val="28"/>
        </w:rPr>
        <w:t xml:space="preserve">Краснодарского регионального отделения «Союза </w:t>
      </w:r>
    </w:p>
    <w:p w:rsidR="00BA722E" w:rsidRDefault="00BA722E" w:rsidP="005D0595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</w:rPr>
        <w:tab/>
        <w:t>пенсионеров России»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722E" w:rsidRDefault="00BA722E" w:rsidP="005D0595">
      <w:pPr>
        <w:widowControl w:val="0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22E" w:rsidRPr="00A375DA" w:rsidRDefault="00BA722E" w:rsidP="003C2E9B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 xml:space="preserve">Кожухарь  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член Кропоткинского городского казачьего        </w:t>
      </w:r>
    </w:p>
    <w:p w:rsidR="00BA722E" w:rsidRPr="00A375DA" w:rsidRDefault="00BA722E" w:rsidP="003C2E9B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Владимир Адольфович      общества Кавказского района;</w:t>
      </w:r>
    </w:p>
    <w:p w:rsidR="00BA722E" w:rsidRPr="00A375DA" w:rsidRDefault="00BA722E" w:rsidP="003C2E9B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Pr="00A375DA" w:rsidRDefault="00BA722E" w:rsidP="00D1342A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 xml:space="preserve">Полякова 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председатель </w:t>
      </w:r>
      <w:r w:rsidRPr="00A375DA">
        <w:rPr>
          <w:rFonts w:ascii="Times New Roman" w:hAnsi="Times New Roman" w:cs="Times New Roman"/>
          <w:sz w:val="28"/>
          <w:szCs w:val="28"/>
        </w:rPr>
        <w:t>Кропоткинского городского</w:t>
      </w:r>
    </w:p>
    <w:p w:rsidR="00BA722E" w:rsidRPr="00A375DA" w:rsidRDefault="00BA722E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Галина Алексеевна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75DA">
        <w:rPr>
          <w:rFonts w:ascii="Times New Roman" w:hAnsi="Times New Roman" w:cs="Times New Roman"/>
          <w:sz w:val="28"/>
          <w:szCs w:val="28"/>
        </w:rPr>
        <w:t>отделения Краснодарской краевой детско-</w:t>
      </w:r>
    </w:p>
    <w:p w:rsidR="00BA722E" w:rsidRPr="00A375DA" w:rsidRDefault="00BA722E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</w:rPr>
        <w:tab/>
        <w:t xml:space="preserve">юношеской общественной организации инвалидов </w:t>
      </w:r>
    </w:p>
    <w:p w:rsidR="00BA722E" w:rsidRPr="00A375DA" w:rsidRDefault="00BA722E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</w:rPr>
        <w:tab/>
        <w:t>детства и детей-инвалидов «Луч»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722E" w:rsidRPr="00A375DA" w:rsidRDefault="00BA722E" w:rsidP="00D1342A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22E" w:rsidRPr="00A375DA" w:rsidRDefault="00BA722E" w:rsidP="00D1342A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Pr="00A375DA" w:rsidRDefault="00BA722E" w:rsidP="005D0595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Смирнова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  <w:t>- генеральный директор, главный  редактор ООО</w:t>
      </w:r>
    </w:p>
    <w:p w:rsidR="00BA722E" w:rsidRDefault="00BA722E" w:rsidP="005D0595">
      <w:pPr>
        <w:widowControl w:val="0"/>
        <w:shd w:val="clear" w:color="auto" w:fill="FFFFFF"/>
        <w:tabs>
          <w:tab w:val="left" w:pos="3261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A375DA">
        <w:rPr>
          <w:rFonts w:ascii="Times New Roman" w:hAnsi="Times New Roman" w:cs="Times New Roman"/>
          <w:sz w:val="28"/>
          <w:szCs w:val="28"/>
          <w:lang w:eastAsia="ru-RU"/>
        </w:rPr>
        <w:t>Марина Александровна</w:t>
      </w:r>
      <w:r w:rsidRPr="00A375DA">
        <w:rPr>
          <w:rFonts w:ascii="Times New Roman" w:hAnsi="Times New Roman" w:cs="Times New Roman"/>
          <w:sz w:val="28"/>
          <w:szCs w:val="28"/>
          <w:lang w:eastAsia="ru-RU"/>
        </w:rPr>
        <w:tab/>
        <w:t>«Редакция газеты «Огни Кубани»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EC10D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722E" w:rsidRDefault="00BA722E" w:rsidP="00EC10D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</w:t>
      </w:r>
      <w:r w:rsidRPr="00D1342A">
        <w:rPr>
          <w:rFonts w:ascii="Times New Roman" w:hAnsi="Times New Roman" w:cs="Times New Roman"/>
          <w:sz w:val="28"/>
          <w:szCs w:val="28"/>
        </w:rPr>
        <w:tab/>
      </w:r>
      <w:r w:rsidRPr="00D1342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4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4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М.Д.Замятина</w:t>
      </w:r>
    </w:p>
    <w:p w:rsidR="00BA722E" w:rsidRPr="00D1342A" w:rsidRDefault="00BA722E" w:rsidP="00EC10D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  <w:sectPr w:rsidR="00BA722E" w:rsidSect="00D1342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613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>ПРИЛОЖЕНИЕ 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>2</w:t>
      </w: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A722E" w:rsidRPr="00D1342A" w:rsidRDefault="00BA722E" w:rsidP="00EC10D0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722E" w:rsidRPr="00EC10D0" w:rsidRDefault="00BA722E" w:rsidP="00EC10D0">
      <w:pPr>
        <w:ind w:left="3969"/>
        <w:jc w:val="center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EC10D0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Кропоткинского городского поселения Кавказского района</w:t>
      </w:r>
    </w:p>
    <w:p w:rsidR="00BA722E" w:rsidRPr="00D1342A" w:rsidRDefault="00BA722E" w:rsidP="00D1342A">
      <w:pPr>
        <w:pStyle w:val="ConsPlusNormal"/>
        <w:suppressAutoHyphens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25.05.2016</w:t>
      </w:r>
      <w:r w:rsidRPr="00D134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562</w:t>
      </w:r>
    </w:p>
    <w:p w:rsidR="00BA722E" w:rsidRDefault="00BA722E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pStyle w:val="ConsPlusNormal"/>
        <w:suppressAutoHyphens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tabs>
          <w:tab w:val="left" w:pos="71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2E1084" w:rsidRDefault="00BA722E" w:rsidP="002E1084">
      <w:pPr>
        <w:widowControl w:val="0"/>
        <w:shd w:val="clear" w:color="auto" w:fill="FFFFFF"/>
        <w:tabs>
          <w:tab w:val="left" w:pos="718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084">
        <w:rPr>
          <w:rFonts w:ascii="Times New Roman" w:hAnsi="Times New Roman" w:cs="Times New Roman"/>
          <w:spacing w:val="-6"/>
          <w:sz w:val="28"/>
          <w:szCs w:val="28"/>
        </w:rPr>
        <w:t>ПОЛОЖЕНИЕ</w:t>
      </w:r>
    </w:p>
    <w:p w:rsidR="00BA722E" w:rsidRDefault="00BA722E" w:rsidP="00D1342A">
      <w:pPr>
        <w:widowControl w:val="0"/>
        <w:shd w:val="clear" w:color="auto" w:fill="FFFFFF"/>
        <w:tabs>
          <w:tab w:val="left" w:pos="9498"/>
        </w:tabs>
        <w:suppressAutoHyphens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 О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бщественном совете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 администрации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A722E" w:rsidRPr="00D1342A" w:rsidRDefault="00BA722E" w:rsidP="00D1342A">
      <w:pPr>
        <w:widowControl w:val="0"/>
        <w:shd w:val="clear" w:color="auto" w:fill="FFFFFF"/>
        <w:tabs>
          <w:tab w:val="left" w:pos="9498"/>
        </w:tabs>
        <w:suppressAutoHyphens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pStyle w:val="ListParagraph"/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положение об О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бщественном совете при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Положение) определяет компетенцию и порядок деятельности общественного </w:t>
      </w:r>
      <w:r w:rsidRPr="00D1342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(далее - Общественный совет), порядок формирования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состава Общественного совета и порядок взаимодействия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а также порядок и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условия включения в состав Общественного совета независимых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представителей </w:t>
      </w:r>
      <w:r w:rsidRPr="00D1342A">
        <w:rPr>
          <w:rFonts w:ascii="Times New Roman" w:hAnsi="Times New Roman" w:cs="Times New Roman"/>
          <w:sz w:val="28"/>
          <w:szCs w:val="28"/>
        </w:rPr>
        <w:t>общественных организаций и иных лиц.</w:t>
      </w:r>
    </w:p>
    <w:p w:rsidR="00BA722E" w:rsidRPr="00D1342A" w:rsidRDefault="00BA722E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22" w:firstLine="73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является постоянно действующим совещательно -консультативным органом при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A722E" w:rsidRPr="00D1342A" w:rsidRDefault="00BA722E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законами Краснодарского края, нормативными </w:t>
      </w:r>
      <w:r w:rsidRPr="00D1342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.</w:t>
      </w:r>
    </w:p>
    <w:p w:rsidR="00BA722E" w:rsidRPr="00D1342A" w:rsidRDefault="00BA722E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22" w:firstLine="73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Общественный совет обеспечивает взаимодействие граждан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1342A">
        <w:rPr>
          <w:rFonts w:ascii="Times New Roman" w:hAnsi="Times New Roman" w:cs="Times New Roman"/>
          <w:sz w:val="28"/>
          <w:szCs w:val="28"/>
        </w:rPr>
        <w:t xml:space="preserve">общественных объединений и иных некоммерческих организаций с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в целях учета потребности и интересов граждан Российской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защиты их прав </w:t>
      </w:r>
      <w:r w:rsidRPr="00D1342A">
        <w:rPr>
          <w:rFonts w:ascii="Times New Roman" w:hAnsi="Times New Roman" w:cs="Times New Roman"/>
          <w:sz w:val="28"/>
          <w:szCs w:val="28"/>
        </w:rPr>
        <w:t xml:space="preserve">и свобод, а также прав общественных объединений. </w:t>
      </w:r>
    </w:p>
    <w:p w:rsidR="00BA722E" w:rsidRPr="00D1342A" w:rsidRDefault="00BA722E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right="36" w:firstLine="73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основе принципов законности, уважения прав и свобод человека.</w:t>
      </w:r>
    </w:p>
    <w:p w:rsidR="00BA722E" w:rsidRPr="00D1342A" w:rsidRDefault="00BA722E" w:rsidP="00D1342A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left="29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>Решения Общественного совета носят рекомендательный характер.</w:t>
      </w:r>
    </w:p>
    <w:p w:rsidR="00BA722E" w:rsidRPr="00D1342A" w:rsidRDefault="00BA722E" w:rsidP="00D1342A">
      <w:pPr>
        <w:widowControl w:val="0"/>
        <w:numPr>
          <w:ilvl w:val="0"/>
          <w:numId w:val="3"/>
        </w:numPr>
        <w:tabs>
          <w:tab w:val="left" w:pos="1166"/>
        </w:tabs>
        <w:suppressAutoHyphens/>
        <w:autoSpaceDE w:val="0"/>
        <w:autoSpaceDN w:val="0"/>
        <w:adjustRightInd w:val="0"/>
        <w:spacing w:after="0" w:line="240" w:lineRule="auto"/>
        <w:ind w:left="29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Непосредственное взаимодействие, координацию и организационное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работы с Общественным советом осуществляет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D1342A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 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.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2. Основные цели и задачи Общественного совета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2.1. </w:t>
      </w:r>
      <w:r w:rsidRPr="00D1342A">
        <w:rPr>
          <w:rFonts w:ascii="Times New Roman" w:hAnsi="Times New Roman" w:cs="Times New Roman"/>
          <w:spacing w:val="-5"/>
          <w:sz w:val="28"/>
          <w:szCs w:val="28"/>
        </w:rPr>
        <w:t>Общественный совет</w:t>
      </w:r>
      <w:r w:rsidRPr="00D1342A">
        <w:rPr>
          <w:rFonts w:ascii="Times New Roman" w:hAnsi="Times New Roman" w:cs="Times New Roman"/>
          <w:sz w:val="28"/>
          <w:szCs w:val="28"/>
        </w:rPr>
        <w:t xml:space="preserve"> создается в целях: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42A">
        <w:rPr>
          <w:rFonts w:ascii="Times New Roman" w:hAnsi="Times New Roman" w:cs="Times New Roman"/>
          <w:sz w:val="28"/>
          <w:szCs w:val="28"/>
        </w:rPr>
        <w:t xml:space="preserve">учета потребностей и интересов граждан Российской Федерации, защиты прав и свобод граждан Российской Федерации и прав общественных объединений при формировании и реализации </w:t>
      </w:r>
      <w:r w:rsidRPr="00A6362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1342A">
        <w:rPr>
          <w:rFonts w:ascii="Times New Roman" w:hAnsi="Times New Roman" w:cs="Times New Roman"/>
          <w:sz w:val="28"/>
          <w:szCs w:val="28"/>
        </w:rPr>
        <w:t xml:space="preserve"> политики в сфере осуществления закупок товаров, работ, услуг;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342A">
        <w:rPr>
          <w:rFonts w:ascii="Times New Roman" w:hAnsi="Times New Roman" w:cs="Times New Roman"/>
          <w:sz w:val="28"/>
          <w:szCs w:val="28"/>
        </w:rPr>
        <w:t xml:space="preserve">привлечения представителей общественных, профессиональных и научных объединений к разработке основных направлений государственной политики по вопросам, относящимся к сфере осуществления закупок товаров, работ, услуг, претворения в жизнь принципа открытости и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.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Pr="00D1342A">
        <w:rPr>
          <w:rFonts w:ascii="Times New Roman" w:hAnsi="Times New Roman" w:cs="Times New Roman"/>
          <w:spacing w:val="-5"/>
          <w:sz w:val="28"/>
          <w:szCs w:val="28"/>
        </w:rPr>
        <w:t>Общественного совета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являются: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 xml:space="preserve"> подготовка предложений по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D1342A">
        <w:rPr>
          <w:rFonts w:ascii="Times New Roman" w:hAnsi="Times New Roman" w:cs="Times New Roman"/>
          <w:sz w:val="28"/>
          <w:szCs w:val="28"/>
        </w:rPr>
        <w:t xml:space="preserve"> г</w:t>
      </w:r>
      <w:r w:rsidRPr="00A63627">
        <w:rPr>
          <w:rFonts w:ascii="Times New Roman" w:hAnsi="Times New Roman" w:cs="Times New Roman"/>
          <w:sz w:val="28"/>
          <w:szCs w:val="28"/>
        </w:rPr>
        <w:t>осударственной</w:t>
      </w:r>
      <w:r w:rsidRPr="00D1342A">
        <w:rPr>
          <w:rFonts w:ascii="Times New Roman" w:hAnsi="Times New Roman" w:cs="Times New Roman"/>
          <w:sz w:val="28"/>
          <w:szCs w:val="28"/>
        </w:rPr>
        <w:t xml:space="preserve"> политики и нормативного правового регулирования в сфере осуществления закупок товаров, работ, услуг;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>проведение общественной экспертизы проектов нормативных правовых актов, касающихся вопросов осуществления закупок товаров, работ, услуг;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общественности по основным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услуг.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>организация общественного контроля в сфере закупок товаров, работ, услуг.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Pr="00D1342A">
        <w:rPr>
          <w:rFonts w:ascii="Times New Roman" w:hAnsi="Times New Roman" w:cs="Times New Roman"/>
          <w:spacing w:val="-5"/>
          <w:sz w:val="28"/>
          <w:szCs w:val="28"/>
        </w:rPr>
        <w:t>Общественного совета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3.1. В соответствии с возложенными на него задачами Общественный совет исполняет следующие функции: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1342A">
        <w:rPr>
          <w:rFonts w:ascii="Times New Roman" w:hAnsi="Times New Roman" w:cs="Times New Roman"/>
          <w:sz w:val="28"/>
          <w:szCs w:val="28"/>
        </w:rPr>
        <w:t xml:space="preserve">существляет подготовку предложений по разработке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, в сфере закупок товаров, работ, услуг;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>оказывает содействие средствам массовой информации в освещении работы по осуществлению общественного контроля в сфере закупок товаров, работ, услуг;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 xml:space="preserve">выявляет проблемы, возникающие у муниципальных заказчиков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, участников закупок, связанные с применением норм законодательства о контрактной системе, готовит предложения о внесении соответствующих изменений в законодательные и нормативны</w:t>
      </w:r>
      <w:r>
        <w:rPr>
          <w:rFonts w:ascii="Times New Roman" w:hAnsi="Times New Roman" w:cs="Times New Roman"/>
          <w:sz w:val="28"/>
          <w:szCs w:val="28"/>
        </w:rPr>
        <w:t>е правовые акты в сфере закупок.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4. Компетенция Общественного совета</w:t>
      </w:r>
    </w:p>
    <w:p w:rsidR="00BA722E" w:rsidRPr="00D1342A" w:rsidRDefault="00BA722E" w:rsidP="00D1342A">
      <w:pPr>
        <w:widowControl w:val="0"/>
        <w:shd w:val="clear" w:color="auto" w:fill="FFFFFF"/>
        <w:tabs>
          <w:tab w:val="left" w:pos="1210"/>
        </w:tabs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13"/>
          <w:sz w:val="28"/>
          <w:szCs w:val="28"/>
        </w:rPr>
        <w:t>4.1.</w:t>
      </w:r>
      <w:r w:rsidRPr="00D1342A">
        <w:rPr>
          <w:rFonts w:ascii="Times New Roman" w:hAnsi="Times New Roman" w:cs="Times New Roman"/>
          <w:sz w:val="28"/>
          <w:szCs w:val="28"/>
        </w:rPr>
        <w:tab/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для выполнения задач, указанных в пункте 2.2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настоящего Положения, осуществляет следующие полномочия: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4"/>
          <w:sz w:val="28"/>
          <w:szCs w:val="28"/>
        </w:rPr>
        <w:t>организует работу по привлечению граждан Российской Федерации, про</w:t>
      </w:r>
      <w:r w:rsidRPr="00D1342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, представителей общественных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объединений и иных организаций к обсуждению вопросов, относящихся к </w:t>
      </w:r>
      <w:r w:rsidRPr="00D1342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 xml:space="preserve">проводит рассмотрение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, подлежащих направлению в Общественный совет в соответствии с законодательством, и формирует заключения по данным проектам;</w:t>
      </w: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разрабатывает рекомендации, в том числе при определении приоритетов в </w:t>
      </w:r>
      <w:r w:rsidRPr="00D1342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сфере товаров, работ, услуг;</w:t>
      </w: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C250D">
        <w:rPr>
          <w:rFonts w:ascii="Times New Roman" w:hAnsi="Times New Roman" w:cs="Times New Roman"/>
          <w:spacing w:val="-2"/>
          <w:sz w:val="28"/>
          <w:szCs w:val="28"/>
        </w:rPr>
        <w:t>осуществляет подготовку и принятие экспертных заключений.</w:t>
      </w: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2"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BA722E" w:rsidRPr="006670DE" w:rsidRDefault="00BA722E" w:rsidP="006670DE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670DE">
        <w:rPr>
          <w:rFonts w:ascii="Times New Roman" w:hAnsi="Times New Roman" w:cs="Times New Roman"/>
          <w:spacing w:val="-1"/>
          <w:sz w:val="28"/>
          <w:szCs w:val="28"/>
        </w:rPr>
        <w:t xml:space="preserve">Порядок формирования состава Общественного совета, </w:t>
      </w:r>
      <w:r w:rsidRPr="006670DE">
        <w:rPr>
          <w:rFonts w:ascii="Times New Roman" w:hAnsi="Times New Roman" w:cs="Times New Roman"/>
          <w:spacing w:val="-2"/>
          <w:sz w:val="28"/>
          <w:szCs w:val="28"/>
        </w:rPr>
        <w:t xml:space="preserve">порядок взаимодействия </w:t>
      </w:r>
      <w:r w:rsidRPr="006670DE">
        <w:rPr>
          <w:rFonts w:ascii="Times New Roman" w:hAnsi="Times New Roman" w:cs="Times New Roman"/>
          <w:spacing w:val="-3"/>
          <w:sz w:val="28"/>
          <w:szCs w:val="28"/>
        </w:rPr>
        <w:t xml:space="preserve">при формировании состава Общественного совета, </w:t>
      </w:r>
      <w:r w:rsidRPr="006670DE">
        <w:rPr>
          <w:rFonts w:ascii="Times New Roman" w:hAnsi="Times New Roman" w:cs="Times New Roman"/>
          <w:spacing w:val="-1"/>
          <w:sz w:val="28"/>
          <w:szCs w:val="28"/>
        </w:rPr>
        <w:t>порядок и условия включения в состав Общественного совета</w:t>
      </w:r>
      <w:r w:rsidRPr="006670DE"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представителей </w:t>
      </w:r>
      <w:r w:rsidRPr="006670DE">
        <w:rPr>
          <w:rFonts w:ascii="Times New Roman" w:hAnsi="Times New Roman" w:cs="Times New Roman"/>
          <w:spacing w:val="-3"/>
          <w:sz w:val="28"/>
          <w:szCs w:val="28"/>
        </w:rPr>
        <w:t>общественных организаций и иных лиц</w:t>
      </w:r>
    </w:p>
    <w:p w:rsidR="00BA722E" w:rsidRPr="00CE6494" w:rsidRDefault="00BA722E" w:rsidP="00CE6494">
      <w:pPr>
        <w:shd w:val="clear" w:color="auto" w:fill="FFFFFF"/>
        <w:tabs>
          <w:tab w:val="left" w:pos="1440"/>
        </w:tabs>
        <w:spacing w:before="101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5.1</w:t>
      </w:r>
      <w:r w:rsidRPr="00D3103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D3103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color w:val="323232"/>
          <w:spacing w:val="4"/>
          <w:sz w:val="28"/>
          <w:szCs w:val="28"/>
        </w:rPr>
        <w:t xml:space="preserve">. </w:t>
      </w:r>
      <w:r w:rsidRPr="00CE6494">
        <w:rPr>
          <w:rFonts w:ascii="Times New Roman" w:hAnsi="Times New Roman" w:cs="Times New Roman"/>
          <w:spacing w:val="4"/>
          <w:sz w:val="28"/>
          <w:szCs w:val="28"/>
        </w:rPr>
        <w:t>Общественный совет формируется на основе добровольного участия</w:t>
      </w:r>
      <w:r w:rsidRPr="00CE6494">
        <w:rPr>
          <w:rFonts w:ascii="Times New Roman" w:hAnsi="Times New Roman" w:cs="Times New Roman"/>
          <w:spacing w:val="7"/>
          <w:sz w:val="28"/>
          <w:szCs w:val="28"/>
        </w:rPr>
        <w:t xml:space="preserve"> граждан в его деятельности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сроком на два года, на основании подачи заявлений течении 10 дней со дня подачи заявлений. Утверждается постановлением администрации Кропоткинского городского поселения Кавказского района.</w:t>
      </w:r>
    </w:p>
    <w:p w:rsidR="00BA722E" w:rsidRDefault="00BA722E" w:rsidP="00CE6494">
      <w:pPr>
        <w:shd w:val="clear" w:color="auto" w:fill="FFFFFF"/>
        <w:tabs>
          <w:tab w:val="left" w:pos="1440"/>
        </w:tabs>
        <w:spacing w:before="101" w:line="240" w:lineRule="auto"/>
        <w:ind w:left="19" w:firstLine="70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5.2. </w:t>
      </w:r>
      <w:r w:rsidRPr="00D310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состав общественного совета включаются представители </w:t>
      </w:r>
      <w:r w:rsidRPr="00D310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общественности, некоммерческих организаций, профессиональных сообществ, </w:t>
      </w:r>
      <w:r w:rsidRPr="00D3103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средств массовой информации, независимые эксперты, выразившие согласие </w:t>
      </w:r>
      <w:r w:rsidRPr="00D3103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участие в деятельности общественного совета.</w:t>
      </w:r>
    </w:p>
    <w:p w:rsidR="00BA722E" w:rsidRPr="00D3103C" w:rsidRDefault="00BA722E" w:rsidP="00CE649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5.3. </w:t>
      </w:r>
      <w:r w:rsidRPr="00D3103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состав общественного совета не могут входить лица, замещающие </w:t>
      </w:r>
      <w:r w:rsidRPr="00D3103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государственные должности Российской Федерации и субъектов Российской </w:t>
      </w:r>
      <w:r w:rsidRPr="00D3103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Федерации, должности государственной службы Российской Федерации </w:t>
      </w:r>
      <w:r w:rsidRPr="00D3103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субъектов Российской Федерации, лица, замещающие муниципальные </w:t>
      </w:r>
      <w:r w:rsidRPr="00D3103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должности и должности муниципальной службы, а также лица, замещающие выборные должности в органах местного самоуправления, лица, признанные </w:t>
      </w:r>
      <w:r w:rsidRPr="00D3103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недееспособными на основании решения суда, лица, имеющие непогашенную </w:t>
      </w:r>
      <w:r w:rsidRPr="00D3103C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неснятую судимость, лица, имеющие двойное гражданство.</w:t>
      </w:r>
    </w:p>
    <w:p w:rsidR="00BA722E" w:rsidRPr="00CE6494" w:rsidRDefault="00BA722E" w:rsidP="006670DE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210"/>
        </w:tabs>
        <w:suppressAutoHyphens/>
        <w:autoSpaceDE w:val="0"/>
        <w:autoSpaceDN w:val="0"/>
        <w:adjustRightInd w:val="0"/>
        <w:spacing w:after="0" w:line="240" w:lineRule="auto"/>
        <w:ind w:left="142" w:right="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6494">
        <w:rPr>
          <w:rFonts w:ascii="Times New Roman" w:hAnsi="Times New Roman" w:cs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BA722E" w:rsidRPr="00D1342A" w:rsidRDefault="00BA722E" w:rsidP="00D1342A">
      <w:pPr>
        <w:widowControl w:val="0"/>
        <w:shd w:val="clear" w:color="auto" w:fill="FFFFFF"/>
        <w:tabs>
          <w:tab w:val="left" w:pos="1210"/>
        </w:tabs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5.5.</w:t>
      </w:r>
      <w:r w:rsidRPr="00D1342A">
        <w:rPr>
          <w:rFonts w:ascii="Times New Roman" w:hAnsi="Times New Roman" w:cs="Times New Roman"/>
          <w:sz w:val="28"/>
          <w:szCs w:val="28"/>
        </w:rPr>
        <w:tab/>
        <w:t xml:space="preserve">Количественный состав Общественного совета составляет 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342A">
        <w:rPr>
          <w:rFonts w:ascii="Times New Roman" w:hAnsi="Times New Roman" w:cs="Times New Roman"/>
          <w:sz w:val="28"/>
          <w:szCs w:val="28"/>
        </w:rPr>
        <w:t>менее 5 человек.</w:t>
      </w:r>
    </w:p>
    <w:p w:rsidR="00BA722E" w:rsidRDefault="00BA722E" w:rsidP="00D1342A">
      <w:pPr>
        <w:widowControl w:val="0"/>
        <w:shd w:val="clear" w:color="auto" w:fill="FFFFFF"/>
        <w:tabs>
          <w:tab w:val="left" w:pos="1195"/>
        </w:tabs>
        <w:suppressAutoHyphens/>
        <w:spacing w:after="0" w:line="240" w:lineRule="auto"/>
        <w:ind w:left="712" w:right="7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12"/>
          <w:sz w:val="28"/>
          <w:szCs w:val="28"/>
        </w:rPr>
        <w:t>5.6.</w:t>
      </w:r>
      <w:r w:rsidRPr="00D1342A">
        <w:rPr>
          <w:rFonts w:ascii="Times New Roman" w:hAnsi="Times New Roman" w:cs="Times New Roman"/>
          <w:sz w:val="28"/>
          <w:szCs w:val="28"/>
        </w:rPr>
        <w:tab/>
        <w:t>Полномочия члена Общественного совета прекращаются в случае:</w:t>
      </w:r>
    </w:p>
    <w:p w:rsidR="00BA722E" w:rsidRPr="00D1342A" w:rsidRDefault="00BA722E" w:rsidP="00D1342A">
      <w:pPr>
        <w:widowControl w:val="0"/>
        <w:shd w:val="clear" w:color="auto" w:fill="FFFFFF"/>
        <w:tabs>
          <w:tab w:val="left" w:pos="1195"/>
        </w:tabs>
        <w:suppressAutoHyphens/>
        <w:spacing w:after="0" w:line="240" w:lineRule="auto"/>
        <w:ind w:left="712"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подачи им заявления о выходе из состава Общественного совета;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возбуждения в отношении члена Общественного совета уголовного дела;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признания члена Общественного совета недееспособным, безвестно </w:t>
      </w:r>
      <w:r w:rsidRPr="00D1342A">
        <w:rPr>
          <w:rFonts w:ascii="Times New Roman" w:hAnsi="Times New Roman" w:cs="Times New Roman"/>
          <w:sz w:val="28"/>
          <w:szCs w:val="28"/>
        </w:rPr>
        <w:t>отсутствующим или умершим на основании решения суда, вступившего в законную силу;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назначения его на государственную должность Российской Федерации,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должность федеральной государственной службы, государственную должность </w:t>
      </w:r>
      <w:r w:rsidRPr="00D1342A">
        <w:rPr>
          <w:rFonts w:ascii="Times New Roman" w:hAnsi="Times New Roman" w:cs="Times New Roman"/>
          <w:sz w:val="28"/>
          <w:szCs w:val="28"/>
        </w:rPr>
        <w:t xml:space="preserve">Краснодарского края, должность государственной гражданской службы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Краснодарского края или должность муниципальной службы;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-смерти члена Общественного совета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утраты гражданства Российской Федерации.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5.7. При истечении срока полномочий действующего состава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Общественного совета, в целях формирования состава Общественного совета, </w:t>
      </w:r>
      <w:r w:rsidRPr="00D1342A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услуг,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</w:t>
      </w:r>
      <w:r w:rsidRPr="00D1342A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размещается уведомление о начале процедуры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формирования состава Общественного совета (далее - уведомление) не позднее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чем за 3 месяца до истечения полномочий действующего состава членов </w:t>
      </w:r>
      <w:r w:rsidRPr="00D1342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В уведомлении должны быть указаны требования к кандидатам в члены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совета, срок (не менее одного месяца с момента размещения </w:t>
      </w:r>
      <w:r w:rsidRPr="00D1342A">
        <w:rPr>
          <w:rFonts w:ascii="Times New Roman" w:hAnsi="Times New Roman" w:cs="Times New Roman"/>
          <w:sz w:val="28"/>
          <w:szCs w:val="28"/>
        </w:rPr>
        <w:t xml:space="preserve">уведомления) и адрес направления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писем о выдвижении кандидатов в состав </w:t>
      </w:r>
      <w:r w:rsidRPr="00D1342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В письме о выдвижении кандидата в члены Общественного совета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указываются фамилия, имя, отчество кандидата, дата его рождения, сведения о </w:t>
      </w:r>
      <w:r w:rsidRPr="00D1342A">
        <w:rPr>
          <w:rFonts w:ascii="Times New Roman" w:hAnsi="Times New Roman" w:cs="Times New Roman"/>
          <w:sz w:val="28"/>
          <w:szCs w:val="28"/>
        </w:rPr>
        <w:t xml:space="preserve">месте работы кандидата, гражданстве, о его соответствии требованиям, предъявляемым к кандидатам в члены Общественного совета, а также об 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t>отсутствии ограничений для вхождения в состав Общественного совета.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К письму о выдвижении кандидата в члены Общественного совета должна </w:t>
      </w:r>
      <w:r w:rsidRPr="00D1342A">
        <w:rPr>
          <w:rFonts w:ascii="Times New Roman" w:hAnsi="Times New Roman" w:cs="Times New Roman"/>
          <w:sz w:val="28"/>
          <w:szCs w:val="28"/>
        </w:rPr>
        <w:t xml:space="preserve">быть приложена биографическая справка со сведениями о трудовой и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</w:t>
      </w:r>
      <w:r w:rsidRPr="00D1342A">
        <w:rPr>
          <w:rFonts w:ascii="Times New Roman" w:hAnsi="Times New Roman" w:cs="Times New Roman"/>
          <w:sz w:val="28"/>
          <w:szCs w:val="28"/>
        </w:rPr>
        <w:t xml:space="preserve">о кандидате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,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в целях формирования состава </w:t>
      </w:r>
      <w:r w:rsidRPr="00D1342A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совета. 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>В течение 10 рабочих дней со дня завершения срока приема писем о вы</w:t>
      </w:r>
      <w:r w:rsidRPr="00D134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движении кандидатов в члены Общественного совета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формирует сводный перечень выдвинутых кандидатов.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в течение 5 дней с момента его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CE6494">
      <w:pPr>
        <w:pStyle w:val="ListParagraph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Порядок деятельности Общественного совета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720"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>Первое заседание Общественного совета проводится не позднее чем через 30 календарных дней после утверждения состава Общественного совета.</w:t>
      </w:r>
    </w:p>
    <w:p w:rsidR="00BA722E" w:rsidRPr="00D1342A" w:rsidRDefault="00BA722E" w:rsidP="00D1342A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1342A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осуществляет свою деятельность в соответствии </w:t>
      </w:r>
      <w:r w:rsidRPr="00D1342A">
        <w:rPr>
          <w:rFonts w:ascii="Times New Roman" w:hAnsi="Times New Roman" w:cs="Times New Roman"/>
          <w:sz w:val="28"/>
          <w:szCs w:val="28"/>
        </w:rPr>
        <w:t xml:space="preserve">с планом работы, согласованным с главой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 и утвержденным председателем Общественного совета.</w:t>
      </w:r>
    </w:p>
    <w:p w:rsidR="00BA722E" w:rsidRPr="00D1342A" w:rsidRDefault="00BA722E" w:rsidP="00D1342A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Общественного совета являются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заседания, которые проводятся не реже двух раз в год и считаются правомочными при присутствии на нем не менее половины его членов.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По решению Общественного совета может быть проведено внеочередное </w:t>
      </w:r>
      <w:r w:rsidRPr="00D1342A">
        <w:rPr>
          <w:rFonts w:ascii="Times New Roman" w:hAnsi="Times New Roman" w:cs="Times New Roman"/>
          <w:sz w:val="28"/>
          <w:szCs w:val="28"/>
        </w:rPr>
        <w:t>заседание.</w:t>
      </w:r>
    </w:p>
    <w:p w:rsidR="00BA722E" w:rsidRPr="00D1342A" w:rsidRDefault="00BA722E" w:rsidP="00D1342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В заседаниях Общественного совета могут участвовать глава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, заместители главы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подразделений.</w:t>
      </w:r>
    </w:p>
    <w:p w:rsidR="00BA722E" w:rsidRPr="00D1342A" w:rsidRDefault="00BA722E" w:rsidP="00D1342A">
      <w:pPr>
        <w:widowControl w:val="0"/>
        <w:numPr>
          <w:ilvl w:val="0"/>
          <w:numId w:val="6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Решения Общественного совета принимаются открытым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>голосованием простым большинством голосов от числа присутствующих.</w:t>
      </w:r>
    </w:p>
    <w:p w:rsidR="00BA722E" w:rsidRPr="00D1342A" w:rsidRDefault="00BA722E" w:rsidP="00D1342A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pacing w:val="-4"/>
          <w:sz w:val="28"/>
          <w:szCs w:val="28"/>
        </w:rPr>
        <w:t>Решения Общественного совета оформляются протоколом заседания.</w:t>
      </w:r>
    </w:p>
    <w:p w:rsidR="00BA722E" w:rsidRPr="00D1342A" w:rsidRDefault="00BA722E" w:rsidP="00D1342A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не согласные с решением 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Общественного совета, вправе изложить свое особое мнение, которое вносится в </w:t>
      </w:r>
      <w:r w:rsidRPr="00D1342A">
        <w:rPr>
          <w:rFonts w:ascii="Times New Roman" w:hAnsi="Times New Roman" w:cs="Times New Roman"/>
          <w:sz w:val="28"/>
          <w:szCs w:val="28"/>
        </w:rPr>
        <w:t>протокол заседания.</w:t>
      </w:r>
    </w:p>
    <w:p w:rsidR="00BA722E" w:rsidRPr="0022025B" w:rsidRDefault="00BA722E" w:rsidP="00D1342A">
      <w:pPr>
        <w:widowControl w:val="0"/>
        <w:numPr>
          <w:ilvl w:val="0"/>
          <w:numId w:val="7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ответственные за подготовку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материалов, необходимых для рассмотрения вопросов на очередном заседании Общественного совета, предоставляют указанные материалы в </w:t>
      </w:r>
      <w:r>
        <w:rPr>
          <w:rFonts w:ascii="Times New Roman" w:hAnsi="Times New Roman" w:cs="Times New Roman"/>
          <w:sz w:val="28"/>
          <w:szCs w:val="28"/>
        </w:rPr>
        <w:t>администрацию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D1342A">
        <w:rPr>
          <w:rFonts w:ascii="Times New Roman" w:hAnsi="Times New Roman" w:cs="Times New Roman"/>
          <w:sz w:val="28"/>
          <w:szCs w:val="28"/>
        </w:rPr>
        <w:t>членам Общественного совета за три  дня до начала заседания Общественного совета.</w:t>
      </w:r>
    </w:p>
    <w:p w:rsidR="00BA722E" w:rsidRDefault="00BA722E" w:rsidP="0022025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28477B" w:rsidRDefault="00BA722E" w:rsidP="00CE6494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E136C2">
        <w:rPr>
          <w:rFonts w:ascii="Times New Roman" w:hAnsi="Times New Roman" w:cs="Times New Roman"/>
          <w:spacing w:val="-14"/>
          <w:sz w:val="28"/>
          <w:szCs w:val="28"/>
        </w:rPr>
        <w:t>Структура общественного совета</w:t>
      </w:r>
    </w:p>
    <w:p w:rsidR="00BA722E" w:rsidRDefault="00BA722E" w:rsidP="0022025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BA722E" w:rsidRDefault="00BA722E" w:rsidP="0028477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7.1. Руководит деятельностью общественного совета 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председатель,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который избирается из числа членов общественного совета на первом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заседании общественного совета простым большинством голосов. </w:t>
      </w:r>
    </w:p>
    <w:p w:rsidR="00BA722E" w:rsidRPr="0022025B" w:rsidRDefault="00BA722E" w:rsidP="0028477B">
      <w:pPr>
        <w:widowControl w:val="0"/>
        <w:shd w:val="clear" w:color="auto" w:fill="FFFFFF"/>
        <w:tabs>
          <w:tab w:val="left" w:pos="1181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.2. Председатель общественного совета: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left="24" w:right="101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совместно с членами общественного совета и исполнительным органом </w:t>
      </w:r>
      <w:r w:rsidRPr="0022025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определяет направления деятельности общественного совета в рамках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основных задач общественного совета;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left="19" w:right="96" w:firstLine="8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утверждает состав постоянно действующих рабочих групп из числа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членов общественного совета, утвержденных правовым актом исполнительного органа, по направлениям деятельности общественного совета;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 график заседаний общественного совета;</w:t>
      </w:r>
    </w:p>
    <w:p w:rsidR="00BA722E" w:rsidRPr="0022025B" w:rsidRDefault="00BA722E" w:rsidP="0022025B">
      <w:pPr>
        <w:shd w:val="clear" w:color="auto" w:fill="FFFFFF"/>
        <w:spacing w:before="5"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ведет заседания общественного совета;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подписывает решения общественного совета;</w:t>
      </w:r>
    </w:p>
    <w:p w:rsidR="00BA722E" w:rsidRDefault="00BA722E" w:rsidP="0022025B">
      <w:pPr>
        <w:shd w:val="clear" w:color="auto" w:fill="FFFFFF"/>
        <w:spacing w:after="0" w:line="240" w:lineRule="auto"/>
        <w:ind w:left="24" w:right="101" w:firstLine="85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осуществляет иные функции, направленные на выполнение стоящих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 общественным советом задач.</w:t>
      </w:r>
    </w:p>
    <w:p w:rsidR="00BA722E" w:rsidRPr="00D1342A" w:rsidRDefault="00BA722E" w:rsidP="0028477B">
      <w:pPr>
        <w:widowControl w:val="0"/>
        <w:shd w:val="clear" w:color="auto" w:fill="FFFFFF"/>
        <w:tabs>
          <w:tab w:val="left" w:pos="1354"/>
        </w:tabs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>3. Заместитель председателя Общественного совета:</w:t>
      </w:r>
    </w:p>
    <w:p w:rsidR="00BA722E" w:rsidRPr="00D1342A" w:rsidRDefault="00BA722E" w:rsidP="0028477B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1342A">
        <w:rPr>
          <w:rFonts w:ascii="Times New Roman" w:hAnsi="Times New Roman" w:cs="Times New Roman"/>
          <w:spacing w:val="-3"/>
          <w:sz w:val="28"/>
          <w:szCs w:val="28"/>
        </w:rPr>
        <w:t xml:space="preserve">по поручению председателя Общественного совета председательствует на </w:t>
      </w:r>
      <w:r w:rsidRPr="00D1342A">
        <w:rPr>
          <w:rFonts w:ascii="Times New Roman" w:hAnsi="Times New Roman" w:cs="Times New Roman"/>
          <w:sz w:val="28"/>
          <w:szCs w:val="28"/>
        </w:rPr>
        <w:t>заседаниях в его отсутствие;</w:t>
      </w:r>
    </w:p>
    <w:p w:rsidR="00BA722E" w:rsidRDefault="00BA722E" w:rsidP="0028477B">
      <w:pPr>
        <w:widowControl w:val="0"/>
        <w:shd w:val="clear" w:color="auto" w:fill="FFFFFF"/>
        <w:suppressAutoHyphens/>
        <w:spacing w:after="0" w:line="240" w:lineRule="auto"/>
        <w:ind w:left="14" w:right="7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 xml:space="preserve">участвует в подготовке планов работы Общественного совета, </w:t>
      </w:r>
      <w:r w:rsidRPr="00D1342A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формировании состава лиц, приглашаемых на заседание </w:t>
      </w:r>
      <w:r w:rsidRPr="00D1342A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BA722E" w:rsidRPr="0022025B" w:rsidRDefault="00BA722E" w:rsidP="0028477B">
      <w:pPr>
        <w:shd w:val="clear" w:color="auto" w:fill="FFFFFF"/>
        <w:tabs>
          <w:tab w:val="left" w:pos="1690"/>
        </w:tabs>
        <w:spacing w:before="5" w:after="0" w:line="240" w:lineRule="auto"/>
        <w:ind w:left="19" w:firstLine="8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7.4</w:t>
      </w:r>
      <w:r w:rsidRPr="0022025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2202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Ответственный секретарь избирается из числа членов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025B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общественного совета на первом заседании общественного совета простым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большинством голосов.</w:t>
      </w:r>
    </w:p>
    <w:p w:rsidR="00BA722E" w:rsidRPr="0022025B" w:rsidRDefault="00BA722E" w:rsidP="0028477B">
      <w:pPr>
        <w:shd w:val="clear" w:color="auto" w:fill="FFFFFF"/>
        <w:spacing w:after="0" w:line="240" w:lineRule="auto"/>
        <w:ind w:left="869"/>
        <w:jc w:val="both"/>
        <w:rPr>
          <w:rFonts w:ascii="Times New Roman" w:hAnsi="Times New Roman" w:cs="Times New Roman"/>
        </w:rPr>
      </w:pP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Ответственный секретарь общественного совета:</w:t>
      </w:r>
    </w:p>
    <w:p w:rsidR="00BA722E" w:rsidRPr="00E945DD" w:rsidRDefault="00BA722E" w:rsidP="0028477B">
      <w:pPr>
        <w:shd w:val="clear" w:color="auto" w:fill="FFFFFF"/>
        <w:spacing w:after="0" w:line="240" w:lineRule="auto"/>
        <w:ind w:left="17" w:right="96" w:firstLine="845"/>
        <w:jc w:val="both"/>
        <w:rPr>
          <w:rFonts w:ascii="Times New Roman" w:hAnsi="Times New Roman" w:cs="Times New Roman"/>
        </w:rPr>
      </w:pPr>
      <w:r w:rsidRPr="00E945DD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-на основании предложений членов общественного совета </w:t>
      </w:r>
      <w:r w:rsidRPr="00E945DD">
        <w:rPr>
          <w:rFonts w:ascii="Times New Roman" w:hAnsi="Times New Roman" w:cs="Times New Roman"/>
          <w:color w:val="000000"/>
          <w:spacing w:val="2"/>
          <w:sz w:val="28"/>
          <w:szCs w:val="28"/>
        </w:rPr>
        <w:t>и исполнительного органа формирует повестку дня заседаний;</w:t>
      </w:r>
    </w:p>
    <w:p w:rsidR="00BA722E" w:rsidRPr="0022025B" w:rsidRDefault="00BA722E" w:rsidP="0028477B">
      <w:pPr>
        <w:shd w:val="clear" w:color="auto" w:fill="FFFFFF"/>
        <w:spacing w:after="0" w:line="240" w:lineRule="auto"/>
        <w:ind w:left="24" w:right="106" w:firstLine="8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обеспечивает подготовку информационно-аналитических материалов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к заседанию по вопросам, включенным в повестку дня;</w:t>
      </w:r>
    </w:p>
    <w:p w:rsidR="00BA722E" w:rsidRPr="0022025B" w:rsidRDefault="00BA722E" w:rsidP="0028477B">
      <w:pPr>
        <w:shd w:val="clear" w:color="auto" w:fill="FFFFFF"/>
        <w:spacing w:after="0" w:line="240" w:lineRule="auto"/>
        <w:ind w:left="10" w:right="110" w:firstLine="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информирует членов общественного совета о времени, месте и повестке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дня заседания общественного совета;</w:t>
      </w:r>
    </w:p>
    <w:p w:rsidR="00BA722E" w:rsidRPr="0022025B" w:rsidRDefault="00BA722E" w:rsidP="0028477B">
      <w:pPr>
        <w:shd w:val="clear" w:color="auto" w:fill="FFFFFF"/>
        <w:spacing w:after="0" w:line="240" w:lineRule="auto"/>
        <w:ind w:left="8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организует делопроизводство общественного совета;</w:t>
      </w:r>
    </w:p>
    <w:p w:rsidR="00BA722E" w:rsidRPr="0022025B" w:rsidRDefault="00BA722E" w:rsidP="0028477B">
      <w:pPr>
        <w:shd w:val="clear" w:color="auto" w:fill="FFFFFF"/>
        <w:spacing w:before="5" w:after="0" w:line="240" w:lineRule="auto"/>
        <w:ind w:left="8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оформляет решение общественного совета протоколом;</w:t>
      </w:r>
    </w:p>
    <w:p w:rsidR="00BA722E" w:rsidRPr="0022025B" w:rsidRDefault="00BA722E" w:rsidP="0028477B">
      <w:pPr>
        <w:shd w:val="clear" w:color="auto" w:fill="FFFFFF"/>
        <w:spacing w:after="0" w:line="240" w:lineRule="auto"/>
        <w:ind w:left="14" w:right="11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организует размещение информации о деятельности общественного 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 на официальном сайте исполнительного органа в информационно-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телекоммуникационной сети «Интернет».</w:t>
      </w:r>
    </w:p>
    <w:p w:rsidR="00BA722E" w:rsidRDefault="00BA722E" w:rsidP="0028477B">
      <w:pPr>
        <w:shd w:val="clear" w:color="auto" w:fill="FFFFFF"/>
        <w:tabs>
          <w:tab w:val="left" w:pos="1368"/>
        </w:tabs>
        <w:spacing w:after="0" w:line="240" w:lineRule="auto"/>
        <w:ind w:left="859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7.5</w:t>
      </w:r>
      <w:r w:rsidRPr="0022025B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2202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Члены общественного совета имеют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2025B">
        <w:rPr>
          <w:rFonts w:ascii="Times New Roman" w:hAnsi="Times New Roman" w:cs="Times New Roman"/>
          <w:color w:val="000000"/>
          <w:sz w:val="28"/>
          <w:szCs w:val="28"/>
        </w:rPr>
        <w:t>раво: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22E" w:rsidRDefault="00BA722E" w:rsidP="0028477B">
      <w:pPr>
        <w:shd w:val="clear" w:color="auto" w:fill="FFFFFF"/>
        <w:tabs>
          <w:tab w:val="left" w:pos="1368"/>
        </w:tabs>
        <w:spacing w:after="0" w:line="240" w:lineRule="auto"/>
        <w:ind w:left="859" w:right="-28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участвовать в работе общественного совета;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A722E" w:rsidRPr="0022025B" w:rsidRDefault="00BA722E" w:rsidP="0028477B">
      <w:pPr>
        <w:shd w:val="clear" w:color="auto" w:fill="FFFFFF"/>
        <w:tabs>
          <w:tab w:val="left" w:pos="1368"/>
        </w:tabs>
        <w:spacing w:after="0" w:line="240" w:lineRule="auto"/>
        <w:ind w:left="859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лично присутствовать на заседании совета;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left="8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участвовать в работе рабочих групп, в состав которых они входят;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left="8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вносить предложения по обсуждаемым вопросам;</w:t>
      </w:r>
    </w:p>
    <w:p w:rsidR="00BA722E" w:rsidRPr="0022025B" w:rsidRDefault="00BA722E" w:rsidP="0022025B">
      <w:pPr>
        <w:shd w:val="clear" w:color="auto" w:fill="FFFFFF"/>
        <w:spacing w:after="0" w:line="240" w:lineRule="auto"/>
        <w:ind w:right="115" w:firstLine="8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2202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знакомиться в установленном порядке с документами и материалами по </w:t>
      </w:r>
      <w:r w:rsidRPr="002202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вопросам, вынесенным на обсуждение общественного совета, на стадии их </w:t>
      </w:r>
      <w:r w:rsidRPr="002202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подготовки, вносить свои предложения. В случае несогласия с принятым </w:t>
      </w:r>
      <w:r w:rsidRPr="0022025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решением высказывать свое мнение по конкретному рассматриваемому </w:t>
      </w:r>
      <w:r w:rsidRPr="0022025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вопросу, которое приобщается к протоколу заседания;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D1342A">
        <w:rPr>
          <w:rFonts w:ascii="Times New Roman" w:hAnsi="Times New Roman" w:cs="Times New Roman"/>
          <w:sz w:val="28"/>
          <w:szCs w:val="28"/>
        </w:rPr>
        <w:t>. Общественный совет для решения возложенных на него задач имеет право: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информацию;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42A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>.</w:t>
      </w:r>
    </w:p>
    <w:p w:rsidR="00BA722E" w:rsidRPr="00D1342A" w:rsidRDefault="00BA722E" w:rsidP="00D1342A">
      <w:pPr>
        <w:widowControl w:val="0"/>
        <w:suppressAutoHyphens/>
        <w:spacing w:after="0" w:line="240" w:lineRule="auto"/>
        <w:ind w:left="14" w:right="7" w:firstLine="69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D1342A">
        <w:rPr>
          <w:rFonts w:ascii="Times New Roman" w:hAnsi="Times New Roman" w:cs="Times New Roman"/>
          <w:sz w:val="28"/>
          <w:szCs w:val="28"/>
        </w:rPr>
        <w:t xml:space="preserve">. 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</w:t>
      </w:r>
      <w:r w:rsidRPr="00D134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42A">
        <w:rPr>
          <w:rFonts w:ascii="Times New Roman" w:hAnsi="Times New Roman" w:cs="Times New Roman"/>
          <w:sz w:val="28"/>
          <w:szCs w:val="28"/>
        </w:rPr>
        <w:t xml:space="preserve">  не позднее чем через 10 дней после принятия указанных решений.</w:t>
      </w:r>
    </w:p>
    <w:p w:rsidR="00BA722E" w:rsidRPr="00DC3EE6" w:rsidRDefault="00BA722E" w:rsidP="002B5D01">
      <w:pPr>
        <w:shd w:val="clear" w:color="auto" w:fill="FFFFFF"/>
        <w:spacing w:line="317" w:lineRule="exact"/>
        <w:ind w:left="5" w:firstLine="706"/>
        <w:jc w:val="both"/>
        <w:rPr>
          <w:rFonts w:ascii="Times New Roman" w:hAnsi="Times New Roman" w:cs="Times New Roman"/>
          <w:color w:val="000000"/>
        </w:rPr>
      </w:pPr>
      <w:r w:rsidRPr="00DC3EE6">
        <w:rPr>
          <w:rFonts w:ascii="Times New Roman" w:hAnsi="Times New Roman" w:cs="Times New Roman"/>
          <w:color w:val="000000"/>
          <w:spacing w:val="2"/>
          <w:sz w:val="28"/>
          <w:szCs w:val="28"/>
        </w:rPr>
        <w:t>7.8. Организационно-техническое обеспечение деятельности общественного совета осуществляет исполнительный орган.</w:t>
      </w: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left="14" w:right="36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D1342A" w:rsidRDefault="00BA722E" w:rsidP="00D1342A">
      <w:pPr>
        <w:widowControl w:val="0"/>
        <w:shd w:val="clear" w:color="auto" w:fill="FFFFFF"/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Default="00BA722E" w:rsidP="00122530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A722E" w:rsidRPr="00D1342A" w:rsidRDefault="00BA722E" w:rsidP="009E177F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Кропоткинского городского поселения                                       М.Д.Замятина</w:t>
      </w:r>
    </w:p>
    <w:p w:rsidR="00BA722E" w:rsidRDefault="00BA722E" w:rsidP="009E177F">
      <w:pPr>
        <w:widowControl w:val="0"/>
        <w:shd w:val="clear" w:color="auto" w:fill="FFFFFF"/>
        <w:suppressAutoHyphens/>
        <w:spacing w:after="0" w:line="240" w:lineRule="auto"/>
        <w:ind w:left="14" w:right="36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BA722E" w:rsidRPr="00225238" w:rsidRDefault="00BA722E" w:rsidP="00225238">
      <w:pPr>
        <w:rPr>
          <w:rFonts w:ascii="Times New Roman" w:hAnsi="Times New Roman" w:cs="Times New Roman"/>
          <w:sz w:val="28"/>
          <w:szCs w:val="28"/>
        </w:rPr>
      </w:pPr>
    </w:p>
    <w:sectPr w:rsidR="00BA722E" w:rsidRPr="00225238" w:rsidSect="006670DE"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2E" w:rsidRDefault="00BA722E" w:rsidP="00F221D2">
      <w:pPr>
        <w:spacing w:after="0" w:line="240" w:lineRule="auto"/>
      </w:pPr>
      <w:r>
        <w:separator/>
      </w:r>
    </w:p>
  </w:endnote>
  <w:endnote w:type="continuationSeparator" w:id="0">
    <w:p w:rsidR="00BA722E" w:rsidRDefault="00BA722E" w:rsidP="00F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2E" w:rsidRDefault="00BA722E" w:rsidP="00F221D2">
      <w:pPr>
        <w:spacing w:after="0" w:line="240" w:lineRule="auto"/>
      </w:pPr>
      <w:r>
        <w:separator/>
      </w:r>
    </w:p>
  </w:footnote>
  <w:footnote w:type="continuationSeparator" w:id="0">
    <w:p w:rsidR="00BA722E" w:rsidRDefault="00BA722E" w:rsidP="00F2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2E" w:rsidRDefault="00BA722E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BA722E" w:rsidRPr="008E7841" w:rsidRDefault="00BA722E" w:rsidP="00F221D2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2E" w:rsidRDefault="00BA722E">
    <w:pPr>
      <w:pStyle w:val="Header"/>
      <w:jc w:val="center"/>
    </w:pPr>
  </w:p>
  <w:p w:rsidR="00BA722E" w:rsidRPr="002E1084" w:rsidRDefault="00BA722E" w:rsidP="00A972C0">
    <w:pPr>
      <w:pStyle w:val="Header"/>
      <w:tabs>
        <w:tab w:val="clear" w:pos="4677"/>
        <w:tab w:val="clear" w:pos="9355"/>
        <w:tab w:val="left" w:pos="3751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171"/>
    <w:multiLevelType w:val="singleLevel"/>
    <w:tmpl w:val="B67AEB2C"/>
    <w:lvl w:ilvl="0">
      <w:start w:val="7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1">
    <w:nsid w:val="32E8267D"/>
    <w:multiLevelType w:val="hybridMultilevel"/>
    <w:tmpl w:val="197E4004"/>
    <w:lvl w:ilvl="0" w:tplc="DB0CEE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904272"/>
    <w:multiLevelType w:val="hybridMultilevel"/>
    <w:tmpl w:val="7F3221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E6AB0"/>
    <w:multiLevelType w:val="singleLevel"/>
    <w:tmpl w:val="4A24C0CC"/>
    <w:lvl w:ilvl="0">
      <w:start w:val="3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5180613D"/>
    <w:multiLevelType w:val="singleLevel"/>
    <w:tmpl w:val="2A80CA5E"/>
    <w:lvl w:ilvl="0">
      <w:start w:val="4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6">
    <w:nsid w:val="54632C62"/>
    <w:multiLevelType w:val="singleLevel"/>
    <w:tmpl w:val="F1C4B296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</w:rPr>
    </w:lvl>
  </w:abstractNum>
  <w:abstractNum w:abstractNumId="7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</w:rPr>
    </w:lvl>
  </w:abstractNum>
  <w:abstractNum w:abstractNumId="8">
    <w:nsid w:val="7A2072D8"/>
    <w:multiLevelType w:val="multilevel"/>
    <w:tmpl w:val="162C04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7F1F16B2"/>
    <w:multiLevelType w:val="multilevel"/>
    <w:tmpl w:val="AB92A15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957"/>
    <w:rsid w:val="00015090"/>
    <w:rsid w:val="00015E7C"/>
    <w:rsid w:val="000A3DAA"/>
    <w:rsid w:val="000B1F4D"/>
    <w:rsid w:val="000D7AB1"/>
    <w:rsid w:val="00122530"/>
    <w:rsid w:val="00186F11"/>
    <w:rsid w:val="00192F63"/>
    <w:rsid w:val="00194389"/>
    <w:rsid w:val="001B40D9"/>
    <w:rsid w:val="001C7672"/>
    <w:rsid w:val="0022025B"/>
    <w:rsid w:val="00225238"/>
    <w:rsid w:val="0028477B"/>
    <w:rsid w:val="002B5D01"/>
    <w:rsid w:val="002C35E5"/>
    <w:rsid w:val="002C5407"/>
    <w:rsid w:val="002E1084"/>
    <w:rsid w:val="002E3B12"/>
    <w:rsid w:val="00310700"/>
    <w:rsid w:val="0033507B"/>
    <w:rsid w:val="003543EB"/>
    <w:rsid w:val="00365F19"/>
    <w:rsid w:val="00374922"/>
    <w:rsid w:val="00382C9C"/>
    <w:rsid w:val="003C1B97"/>
    <w:rsid w:val="003C2E9B"/>
    <w:rsid w:val="003D0E2B"/>
    <w:rsid w:val="003D2887"/>
    <w:rsid w:val="003E4AFD"/>
    <w:rsid w:val="004116DB"/>
    <w:rsid w:val="00442621"/>
    <w:rsid w:val="00460310"/>
    <w:rsid w:val="004640FC"/>
    <w:rsid w:val="004843C1"/>
    <w:rsid w:val="004F1964"/>
    <w:rsid w:val="004F3236"/>
    <w:rsid w:val="0050173E"/>
    <w:rsid w:val="00502E9D"/>
    <w:rsid w:val="00533409"/>
    <w:rsid w:val="005363E0"/>
    <w:rsid w:val="00564FFD"/>
    <w:rsid w:val="005D0595"/>
    <w:rsid w:val="005D30C6"/>
    <w:rsid w:val="00607B08"/>
    <w:rsid w:val="00655C76"/>
    <w:rsid w:val="006670DE"/>
    <w:rsid w:val="006A4270"/>
    <w:rsid w:val="006C43C6"/>
    <w:rsid w:val="006D5095"/>
    <w:rsid w:val="006E79C5"/>
    <w:rsid w:val="00700217"/>
    <w:rsid w:val="0070106A"/>
    <w:rsid w:val="00711763"/>
    <w:rsid w:val="00720535"/>
    <w:rsid w:val="00735A8F"/>
    <w:rsid w:val="0074054E"/>
    <w:rsid w:val="00756F28"/>
    <w:rsid w:val="00780338"/>
    <w:rsid w:val="007C250D"/>
    <w:rsid w:val="007D4FB0"/>
    <w:rsid w:val="0081314D"/>
    <w:rsid w:val="008233A3"/>
    <w:rsid w:val="00823957"/>
    <w:rsid w:val="00827272"/>
    <w:rsid w:val="008310FA"/>
    <w:rsid w:val="00832489"/>
    <w:rsid w:val="00895E57"/>
    <w:rsid w:val="0089696F"/>
    <w:rsid w:val="008C5A7C"/>
    <w:rsid w:val="008E4556"/>
    <w:rsid w:val="008E5010"/>
    <w:rsid w:val="008E7841"/>
    <w:rsid w:val="008F106E"/>
    <w:rsid w:val="009361AB"/>
    <w:rsid w:val="0096280A"/>
    <w:rsid w:val="00972F19"/>
    <w:rsid w:val="009972D8"/>
    <w:rsid w:val="009C2326"/>
    <w:rsid w:val="009D03A9"/>
    <w:rsid w:val="009D2272"/>
    <w:rsid w:val="009E177F"/>
    <w:rsid w:val="00A375DA"/>
    <w:rsid w:val="00A47EF6"/>
    <w:rsid w:val="00A63627"/>
    <w:rsid w:val="00A91EA3"/>
    <w:rsid w:val="00A972C0"/>
    <w:rsid w:val="00AB045E"/>
    <w:rsid w:val="00B00FD0"/>
    <w:rsid w:val="00B02F6C"/>
    <w:rsid w:val="00B03024"/>
    <w:rsid w:val="00B07886"/>
    <w:rsid w:val="00B16055"/>
    <w:rsid w:val="00B16715"/>
    <w:rsid w:val="00B53798"/>
    <w:rsid w:val="00B86C5B"/>
    <w:rsid w:val="00B90DEA"/>
    <w:rsid w:val="00BA722E"/>
    <w:rsid w:val="00BC4514"/>
    <w:rsid w:val="00C34EA0"/>
    <w:rsid w:val="00C735B5"/>
    <w:rsid w:val="00C8581B"/>
    <w:rsid w:val="00CB07C4"/>
    <w:rsid w:val="00CB321F"/>
    <w:rsid w:val="00CB6EB2"/>
    <w:rsid w:val="00CC72E7"/>
    <w:rsid w:val="00CC7ABC"/>
    <w:rsid w:val="00CD2E2F"/>
    <w:rsid w:val="00CD4E4A"/>
    <w:rsid w:val="00CE6494"/>
    <w:rsid w:val="00CF27D6"/>
    <w:rsid w:val="00D00FBB"/>
    <w:rsid w:val="00D1342A"/>
    <w:rsid w:val="00D3103C"/>
    <w:rsid w:val="00D4079C"/>
    <w:rsid w:val="00D414C0"/>
    <w:rsid w:val="00D6533F"/>
    <w:rsid w:val="00D9485A"/>
    <w:rsid w:val="00DB134A"/>
    <w:rsid w:val="00DC2243"/>
    <w:rsid w:val="00DC3EE6"/>
    <w:rsid w:val="00E05EAB"/>
    <w:rsid w:val="00E134D3"/>
    <w:rsid w:val="00E136C2"/>
    <w:rsid w:val="00E24476"/>
    <w:rsid w:val="00E24F03"/>
    <w:rsid w:val="00E2723F"/>
    <w:rsid w:val="00E34534"/>
    <w:rsid w:val="00E81803"/>
    <w:rsid w:val="00E945DD"/>
    <w:rsid w:val="00EC10D0"/>
    <w:rsid w:val="00EC30D2"/>
    <w:rsid w:val="00EE0C34"/>
    <w:rsid w:val="00F10BF8"/>
    <w:rsid w:val="00F162B6"/>
    <w:rsid w:val="00F220AF"/>
    <w:rsid w:val="00F221D2"/>
    <w:rsid w:val="00F25289"/>
    <w:rsid w:val="00F3451F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73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0788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07886"/>
    <w:rPr>
      <w:rFonts w:cs="Times New Roman"/>
      <w:b/>
      <w:bCs/>
    </w:rPr>
  </w:style>
  <w:style w:type="paragraph" w:customStyle="1" w:styleId="1">
    <w:name w:val="Заголовок 1 Галя"/>
    <w:basedOn w:val="Normal"/>
    <w:uiPriority w:val="99"/>
    <w:rsid w:val="00B0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NoSpacing">
    <w:name w:val="No Spacing"/>
    <w:uiPriority w:val="99"/>
    <w:qFormat/>
    <w:rsid w:val="00B07886"/>
    <w:rPr>
      <w:rFonts w:cs="Calibri"/>
      <w:lang w:eastAsia="en-US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2C54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1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C5B"/>
    <w:rPr>
      <w:rFonts w:ascii="Tahoma" w:hAnsi="Tahoma" w:cs="Tahoma"/>
      <w:sz w:val="16"/>
      <w:szCs w:val="16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0D7AB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AB1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F162B6"/>
    <w:pPr>
      <w:ind w:left="720"/>
    </w:pPr>
  </w:style>
  <w:style w:type="paragraph" w:customStyle="1" w:styleId="ConsPlusNormal">
    <w:name w:val="ConsPlusNormal"/>
    <w:uiPriority w:val="99"/>
    <w:rsid w:val="00D134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1342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E1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108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91EA3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EC10D0"/>
    <w:rPr>
      <w:b/>
      <w:color w:val="000080"/>
    </w:rPr>
  </w:style>
  <w:style w:type="paragraph" w:customStyle="1" w:styleId="a0">
    <w:name w:val="Знак Знак Знак Знак Знак Знак Знак"/>
    <w:basedOn w:val="Normal"/>
    <w:uiPriority w:val="99"/>
    <w:rsid w:val="00607B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607B0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7B08"/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9</Pages>
  <Words>2620</Words>
  <Characters>14935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Татьяна</cp:lastModifiedBy>
  <cp:revision>42</cp:revision>
  <cp:lastPrinted>2016-05-25T11:36:00Z</cp:lastPrinted>
  <dcterms:created xsi:type="dcterms:W3CDTF">2015-12-02T06:51:00Z</dcterms:created>
  <dcterms:modified xsi:type="dcterms:W3CDTF">2016-05-26T12:27:00Z</dcterms:modified>
</cp:coreProperties>
</file>