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A6" w:rsidRPr="002C6864" w:rsidRDefault="002E78A6" w:rsidP="0051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2E78A6" w:rsidRPr="002C6864" w:rsidRDefault="002E78A6" w:rsidP="0051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2E78A6" w:rsidRDefault="002E78A6" w:rsidP="0051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8A6" w:rsidRPr="006D25B4" w:rsidRDefault="002E78A6" w:rsidP="0051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2E78A6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Pr="000441DF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25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августа 2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24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216</w:t>
      </w:r>
    </w:p>
    <w:p w:rsidR="002E78A6" w:rsidRPr="000441DF" w:rsidRDefault="002E78A6" w:rsidP="00515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2E78A6" w:rsidRPr="000441DF" w:rsidRDefault="002E78A6" w:rsidP="005150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E78A6" w:rsidRPr="000441DF" w:rsidRDefault="002E78A6" w:rsidP="005150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953B98">
        <w:rPr>
          <w:rFonts w:ascii="Times New Roman" w:eastAsia="Times New Roman" w:hAnsi="Times New Roman"/>
          <w:b/>
          <w:sz w:val="26"/>
          <w:szCs w:val="26"/>
          <w:lang w:eastAsia="ru-RU"/>
        </w:rPr>
        <w:t>сентябрь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2E78A6" w:rsidRPr="000441DF" w:rsidRDefault="002E78A6" w:rsidP="00515009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2E78A6" w:rsidRDefault="002E78A6" w:rsidP="0051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8A6" w:rsidRPr="000441DF" w:rsidRDefault="002E78A6" w:rsidP="008C1826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90705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A90705">
        <w:rPr>
          <w:rFonts w:ascii="Times New Roman" w:hAnsi="Times New Roman"/>
          <w:sz w:val="28"/>
          <w:szCs w:val="28"/>
        </w:rPr>
        <w:t>с</w:t>
      </w:r>
      <w:r w:rsidRPr="00A90705">
        <w:rPr>
          <w:rFonts w:ascii="Times New Roman" w:hAnsi="Times New Roman"/>
          <w:sz w:val="28"/>
          <w:szCs w:val="28"/>
        </w:rPr>
        <w:t xml:space="preserve">сийской Федерации», постановлением избирательной комиссии Краснодарского края от 28 декабря 2016 г. № 2/6-6 «О Плане работы избирательной комиссии Краснодарского края на 2017 год», </w:t>
      </w:r>
      <w:r>
        <w:rPr>
          <w:rFonts w:ascii="Times New Roman" w:hAnsi="Times New Roman"/>
          <w:sz w:val="28"/>
          <w:szCs w:val="28"/>
        </w:rPr>
        <w:t>решения</w:t>
      </w:r>
      <w:r w:rsidRPr="00C76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Кропоткинская от 30.12.2016г. №30/215 «</w:t>
      </w:r>
      <w:r w:rsidRPr="00F10359">
        <w:rPr>
          <w:rFonts w:ascii="Times New Roman" w:hAnsi="Times New Roman"/>
          <w:sz w:val="28"/>
          <w:szCs w:val="28"/>
        </w:rPr>
        <w:t>О Плане работы территор</w:t>
      </w:r>
      <w:r w:rsidRPr="00F10359">
        <w:rPr>
          <w:rFonts w:ascii="Times New Roman" w:hAnsi="Times New Roman"/>
          <w:sz w:val="28"/>
          <w:szCs w:val="28"/>
        </w:rPr>
        <w:t>и</w:t>
      </w:r>
      <w:r w:rsidRPr="00F10359">
        <w:rPr>
          <w:rFonts w:ascii="Times New Roman" w:hAnsi="Times New Roman"/>
          <w:sz w:val="28"/>
          <w:szCs w:val="28"/>
        </w:rPr>
        <w:t>альной избирательной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0359">
        <w:rPr>
          <w:rFonts w:ascii="Times New Roman" w:hAnsi="Times New Roman"/>
          <w:sz w:val="28"/>
          <w:szCs w:val="28"/>
        </w:rPr>
        <w:t>Кропоткинская на 201</w:t>
      </w:r>
      <w:r>
        <w:rPr>
          <w:rFonts w:ascii="Times New Roman" w:hAnsi="Times New Roman"/>
          <w:sz w:val="28"/>
          <w:szCs w:val="28"/>
        </w:rPr>
        <w:t>7</w:t>
      </w:r>
      <w:r w:rsidRPr="00F103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C76D2D">
        <w:rPr>
          <w:rFonts w:ascii="Times New Roman" w:hAnsi="Times New Roman"/>
          <w:sz w:val="28"/>
          <w:szCs w:val="28"/>
        </w:rPr>
        <w:t>в целях обесп</w:t>
      </w:r>
      <w:r w:rsidRPr="00C76D2D">
        <w:rPr>
          <w:rFonts w:ascii="Times New Roman" w:hAnsi="Times New Roman"/>
          <w:sz w:val="28"/>
          <w:szCs w:val="28"/>
        </w:rPr>
        <w:t>е</w:t>
      </w:r>
      <w:r w:rsidRPr="00C76D2D">
        <w:rPr>
          <w:rFonts w:ascii="Times New Roman" w:hAnsi="Times New Roman"/>
          <w:sz w:val="28"/>
          <w:szCs w:val="28"/>
        </w:rPr>
        <w:t>чения гарантий прав граждан на получение информации о выборах, территор</w:t>
      </w:r>
      <w:r w:rsidRPr="00C76D2D">
        <w:rPr>
          <w:rFonts w:ascii="Times New Roman" w:hAnsi="Times New Roman"/>
          <w:sz w:val="28"/>
          <w:szCs w:val="28"/>
        </w:rPr>
        <w:t>и</w:t>
      </w:r>
      <w:r w:rsidRPr="00C76D2D">
        <w:rPr>
          <w:rFonts w:ascii="Times New Roman" w:hAnsi="Times New Roman"/>
          <w:sz w:val="28"/>
          <w:szCs w:val="28"/>
        </w:rPr>
        <w:t>альная избирательная комиссия Кропоткинская   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8A6" w:rsidRPr="000441DF" w:rsidRDefault="002E78A6" w:rsidP="008C18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F73B3E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2E78A6" w:rsidRDefault="002E78A6" w:rsidP="008C18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F15C97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2E78A6" w:rsidRDefault="002E78A6" w:rsidP="008C182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8A6" w:rsidRDefault="002E78A6" w:rsidP="005150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8A6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Pr="000441DF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2E78A6" w:rsidRPr="000441DF" w:rsidRDefault="002E78A6" w:rsidP="0051500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E78A6" w:rsidRPr="000441DF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Pr="000441DF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2E78A6" w:rsidRPr="000441DF" w:rsidRDefault="002E78A6" w:rsidP="0051500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Кропоткинская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p w:rsidR="002E78A6" w:rsidRPr="000441DF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E78A6" w:rsidRDefault="002E78A6" w:rsidP="0051500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82F09" w:rsidRPr="000441DF" w:rsidRDefault="00982F09" w:rsidP="00515009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982F09" w:rsidRPr="000042CD" w:rsidRDefault="00982F09" w:rsidP="005150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лан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982F09" w:rsidRPr="000042CD" w:rsidRDefault="00982F09" w:rsidP="005150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982F09" w:rsidRPr="00BA13FF" w:rsidRDefault="00982F09" w:rsidP="0051500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3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  <w:p w:rsidR="00982F09" w:rsidRPr="00CA5449" w:rsidRDefault="00982F09" w:rsidP="00515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982F09" w:rsidRPr="00CA5449" w:rsidTr="005F4183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по мере    необходим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о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111" w:type="dxa"/>
            <w:gridSpan w:val="3"/>
            <w:vAlign w:val="center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Проведение заседаний территориал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ь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ной избирательной комиссии Кропо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т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кинская</w:t>
            </w:r>
          </w:p>
        </w:tc>
        <w:tc>
          <w:tcPr>
            <w:tcW w:w="1842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982F09" w:rsidRPr="00CA5449" w:rsidRDefault="00982F09" w:rsidP="005150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982F09" w:rsidRPr="00CA5449" w:rsidTr="005F4183">
        <w:trPr>
          <w:tblCellSpacing w:w="0" w:type="dxa"/>
        </w:trPr>
        <w:tc>
          <w:tcPr>
            <w:tcW w:w="709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E55894" w:rsidTr="00515009">
        <w:trPr>
          <w:gridAfter w:val="1"/>
          <w:wAfter w:w="1985" w:type="dxa"/>
          <w:trHeight w:val="906"/>
          <w:tblCellSpacing w:w="0" w:type="dxa"/>
        </w:trPr>
        <w:tc>
          <w:tcPr>
            <w:tcW w:w="709" w:type="dxa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60" w:type="dxa"/>
            <w:gridSpan w:val="3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894">
              <w:rPr>
                <w:rFonts w:ascii="Times New Roman" w:hAnsi="Times New Roman"/>
                <w:sz w:val="24"/>
                <w:szCs w:val="24"/>
              </w:rPr>
              <w:t>Подготовка материалов к заседанию ТИК, оформление протоколов зас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е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>даний, решений ТИК.</w:t>
            </w:r>
          </w:p>
        </w:tc>
        <w:tc>
          <w:tcPr>
            <w:tcW w:w="2126" w:type="dxa"/>
            <w:gridSpan w:val="3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982F09" w:rsidRPr="00E55894" w:rsidTr="00515009">
        <w:trPr>
          <w:gridAfter w:val="1"/>
          <w:wAfter w:w="1985" w:type="dxa"/>
          <w:trHeight w:val="1685"/>
          <w:tblCellSpacing w:w="0" w:type="dxa"/>
        </w:trPr>
        <w:tc>
          <w:tcPr>
            <w:tcW w:w="709" w:type="dxa"/>
            <w:vAlign w:val="center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7C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515009" w:rsidRDefault="00982F09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F73B3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оведени</w:t>
            </w:r>
            <w:r w:rsidR="00F73B3E">
              <w:rPr>
                <w:rFonts w:ascii="Times New Roman" w:hAnsi="Times New Roman"/>
                <w:sz w:val="24"/>
                <w:szCs w:val="24"/>
              </w:rPr>
              <w:t>я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009" w:rsidRPr="00515009">
              <w:rPr>
                <w:rFonts w:ascii="Times New Roman" w:hAnsi="Times New Roman"/>
                <w:sz w:val="24"/>
                <w:szCs w:val="24"/>
              </w:rPr>
              <w:t>операторов специального програм</w:t>
            </w:r>
            <w:r w:rsidR="00515009" w:rsidRPr="00515009">
              <w:rPr>
                <w:rFonts w:ascii="Times New Roman" w:hAnsi="Times New Roman"/>
                <w:sz w:val="24"/>
                <w:szCs w:val="24"/>
              </w:rPr>
              <w:t>м</w:t>
            </w:r>
            <w:r w:rsidR="00515009" w:rsidRPr="00515009">
              <w:rPr>
                <w:rFonts w:ascii="Times New Roman" w:hAnsi="Times New Roman"/>
                <w:sz w:val="24"/>
                <w:szCs w:val="24"/>
              </w:rPr>
              <w:t>ного обеспечения для изготовления протоколов УИК об итогах голос</w:t>
            </w:r>
            <w:r w:rsidR="00515009" w:rsidRPr="00515009">
              <w:rPr>
                <w:rFonts w:ascii="Times New Roman" w:hAnsi="Times New Roman"/>
                <w:sz w:val="24"/>
                <w:szCs w:val="24"/>
              </w:rPr>
              <w:t>о</w:t>
            </w:r>
            <w:r w:rsidR="00515009" w:rsidRPr="00515009">
              <w:rPr>
                <w:rFonts w:ascii="Times New Roman" w:hAnsi="Times New Roman"/>
                <w:sz w:val="24"/>
                <w:szCs w:val="24"/>
              </w:rPr>
              <w:t>вания с машиночитаемым кодом</w:t>
            </w:r>
          </w:p>
          <w:p w:rsidR="00515009" w:rsidRPr="00F73B3E" w:rsidRDefault="00F73B3E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</w:rPr>
              <w:t>-код</w:t>
            </w:r>
            <w:r w:rsidR="00515009">
              <w:rPr>
                <w:rFonts w:ascii="Times New Roman" w:hAnsi="Times New Roman"/>
                <w:sz w:val="24"/>
                <w:szCs w:val="24"/>
              </w:rPr>
              <w:t xml:space="preserve"> (тренировка)</w:t>
            </w:r>
          </w:p>
        </w:tc>
        <w:tc>
          <w:tcPr>
            <w:tcW w:w="2126" w:type="dxa"/>
            <w:gridSpan w:val="3"/>
            <w:vAlign w:val="center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E55894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558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7C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7C0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126" w:type="dxa"/>
            <w:gridSpan w:val="3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CD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видеоконференциях, пр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водимых ИК КК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ТИК,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515009" w:rsidRPr="00515009" w:rsidTr="005F4183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09" w:rsidRPr="005150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9" w:rsidRPr="00515009" w:rsidRDefault="00982F09" w:rsidP="00515009">
            <w:pPr>
              <w:spacing w:after="0" w:line="240" w:lineRule="auto"/>
              <w:jc w:val="center"/>
            </w:pPr>
            <w:r w:rsidRPr="00515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9" w:rsidRPr="0051500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работы территориал</w:t>
            </w: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ной избирательной комиссии 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з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явлениям о включении избирателя,  в список избирателей, по месту нахождения в УИК.</w:t>
            </w:r>
          </w:p>
          <w:p w:rsidR="00515009" w:rsidRPr="0051500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и передача в УИК вкладных листов списка избират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515009"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лей </w:t>
            </w:r>
          </w:p>
          <w:p w:rsidR="00982F09" w:rsidRPr="00515009" w:rsidRDefault="005150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со специальными знаками (марками)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9" w:rsidRPr="005150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5150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F09" w:rsidRPr="005150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0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Члены ТИК</w:t>
            </w:r>
          </w:p>
        </w:tc>
      </w:tr>
      <w:tr w:rsidR="00982F09" w:rsidRPr="00CA5449" w:rsidTr="005F4183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982F09" w:rsidRPr="00CA5449" w:rsidRDefault="00982F09" w:rsidP="0051500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Мероприятия по подбору резерва организаторов выборов, их обучение и обучение др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гих организаторов и участников выборов.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CA5449" w:rsidTr="005F4183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бучени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членов учас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ковых избирательных комиссий с правом решающего голоса в Кропо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E107A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кинском городском поселении.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1F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1F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рабочих встреч с предс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дателями и секретарями УИК по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готовке избирательных участков</w:t>
            </w:r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1F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Актуализация сведений о членах участковых избирательных комиссий, с учетом дополнительного набора в резерв составов участковых избир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тельных комиссий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982F09" w:rsidRPr="00513D2E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Default="00982F09" w:rsidP="00515009">
            <w:pPr>
              <w:spacing w:after="0" w:line="240" w:lineRule="auto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1F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B06EEE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паспортами избирательных участков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Default="00982F09" w:rsidP="00515009">
            <w:pPr>
              <w:spacing w:after="0" w:line="240" w:lineRule="auto"/>
              <w:jc w:val="center"/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Default="00982F09" w:rsidP="00515009">
            <w:pPr>
              <w:spacing w:after="0" w:line="240" w:lineRule="auto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1F7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B06EEE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Проведение инвентаризации имущ</w:t>
            </w: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06E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 ТИК, УИК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4F2B07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Default="00982F09" w:rsidP="00515009">
            <w:pPr>
              <w:spacing w:after="0" w:line="240" w:lineRule="auto"/>
            </w:pPr>
            <w:r w:rsidRPr="00C24BD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982F09" w:rsidRPr="00CA5449" w:rsidTr="00515009">
        <w:trPr>
          <w:gridAfter w:val="1"/>
          <w:wAfter w:w="1985" w:type="dxa"/>
          <w:trHeight w:val="2174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B65C88" w:rsidRDefault="00982F09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88">
              <w:rPr>
                <w:rFonts w:ascii="Times New Roman" w:hAnsi="Times New Roman"/>
                <w:sz w:val="24"/>
                <w:szCs w:val="24"/>
              </w:rPr>
              <w:t>Осуществление выездов на места с целью мониторинга  помещений и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з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бирательных участков, на соотве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т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ствие  требованиям законодательства о беспрепятственном доступе к ним избирателей с ограниченными физ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ческими возможностями</w:t>
            </w:r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B65C88" w:rsidRDefault="00982F09" w:rsidP="0051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B65C88" w:rsidRDefault="00982F09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Члены Рабочей группы ТИК Кр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поткинская по обеспечению и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з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бирательных прав граждан с огран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и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ченными физич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скими возможн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B65C88">
              <w:rPr>
                <w:rFonts w:ascii="Times New Roman" w:hAnsi="Times New Roman"/>
                <w:kern w:val="24"/>
                <w:sz w:val="24"/>
                <w:szCs w:val="24"/>
              </w:rPr>
              <w:t>стями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5C88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стями</w:t>
            </w:r>
            <w:proofErr w:type="spellEnd"/>
            <w:proofErr w:type="gram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982F09" w:rsidRPr="00CA5449" w:rsidRDefault="00982F09" w:rsidP="0051500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, общ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ственными организациями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9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информационно-аналитическая газета «Огни Кубани»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миссии в период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подготовки выборов депутатов Законодательного Собр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ния Краснодарского края, 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выборов 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депутат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Совета Кропоткинского городского поселения Кавказского района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третьего созыва.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ТИК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982F09" w:rsidRPr="00CA5449" w:rsidTr="005F4183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418" w:type="dxa"/>
            <w:gridSpan w:val="2"/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9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982F09" w:rsidRPr="00C82784" w:rsidRDefault="00982F09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982F09" w:rsidRPr="00CA5449" w:rsidTr="005F4183">
        <w:trPr>
          <w:gridAfter w:val="1"/>
          <w:wAfter w:w="1985" w:type="dxa"/>
          <w:trHeight w:val="841"/>
          <w:tblCellSpacing w:w="0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09" w:rsidRDefault="00982F09" w:rsidP="00515009">
            <w:pPr>
              <w:spacing w:after="0" w:line="240" w:lineRule="auto"/>
              <w:jc w:val="center"/>
            </w:pPr>
            <w:r w:rsidRPr="00997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9" w:rsidRDefault="00982F09" w:rsidP="0051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88">
              <w:rPr>
                <w:rFonts w:ascii="Times New Roman" w:hAnsi="Times New Roman"/>
                <w:sz w:val="24"/>
                <w:szCs w:val="24"/>
              </w:rPr>
              <w:t>Формирование групп волонтеров для оказания помощи УИК в работе по вопросам реализации прав избират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е</w:t>
            </w:r>
            <w:r w:rsidRPr="00B65C88">
              <w:rPr>
                <w:rFonts w:ascii="Times New Roman" w:hAnsi="Times New Roman"/>
                <w:sz w:val="24"/>
                <w:szCs w:val="24"/>
              </w:rPr>
              <w:t>лей  с ограниченными физическими возможностями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Члены Рабочей группы ТИК Кр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 по обеспечению 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бирательных прав граждан с огран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ченными физич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скими возможн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B65C8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стями</w:t>
            </w:r>
          </w:p>
        </w:tc>
      </w:tr>
      <w:tr w:rsidR="00B857B9" w:rsidRPr="00CA5449" w:rsidTr="00736699">
        <w:trPr>
          <w:gridAfter w:val="1"/>
          <w:wAfter w:w="1985" w:type="dxa"/>
          <w:trHeight w:val="841"/>
          <w:tblCellSpacing w:w="0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7B9" w:rsidRPr="00B857B9" w:rsidRDefault="00B857B9" w:rsidP="00B85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и проведения </w:t>
            </w:r>
            <w:proofErr w:type="gramStart"/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выборов депутатов Законодательного Собрания Краснодарского края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шестого созыва</w:t>
            </w:r>
            <w:proofErr w:type="gramEnd"/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  <w:p w:rsidR="00B857B9" w:rsidRDefault="00B857B9" w:rsidP="00B85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Организация и проведение выборов депутатов Совета Кропоткинского городского</w:t>
            </w:r>
          </w:p>
          <w:p w:rsidR="00B857B9" w:rsidRPr="00B857B9" w:rsidRDefault="00B857B9" w:rsidP="00B85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поселения Ка</w:t>
            </w:r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</w:t>
            </w:r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казского района</w:t>
            </w:r>
            <w:bookmarkStart w:id="0" w:name="_GoBack"/>
            <w:bookmarkEnd w:id="0"/>
            <w:r w:rsidRPr="00B857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третьего созыва</w:t>
            </w:r>
          </w:p>
        </w:tc>
      </w:tr>
      <w:tr w:rsidR="00982F09" w:rsidRPr="00CA5449" w:rsidTr="005F4183">
        <w:trPr>
          <w:gridAfter w:val="1"/>
          <w:wAfter w:w="1985" w:type="dxa"/>
          <w:trHeight w:val="213"/>
          <w:tblCellSpacing w:w="0" w:type="dxa"/>
        </w:trPr>
        <w:tc>
          <w:tcPr>
            <w:tcW w:w="10207" w:type="dxa"/>
            <w:gridSpan w:val="9"/>
          </w:tcPr>
          <w:p w:rsidR="00982F09" w:rsidRPr="00CA5449" w:rsidRDefault="00982F09" w:rsidP="0051500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982F09" w:rsidRPr="00CA5449" w:rsidRDefault="00982F09" w:rsidP="0051500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982F09" w:rsidRPr="00CA5449" w:rsidTr="005F4183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982F09" w:rsidRPr="00CA5449" w:rsidRDefault="00982F09" w:rsidP="00515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982F09" w:rsidRDefault="00982F09" w:rsidP="00515009">
      <w:pPr>
        <w:shd w:val="clear" w:color="auto" w:fill="FFFFFF"/>
        <w:spacing w:after="0" w:line="240" w:lineRule="auto"/>
        <w:jc w:val="both"/>
      </w:pP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>[*] Перечень вопросов для рассмотрения на заседаниях территориальной избирательной комиссии Кропотки</w:t>
      </w: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B06EEE">
        <w:rPr>
          <w:rFonts w:ascii="Times New Roman" w:eastAsia="Times New Roman" w:hAnsi="Times New Roman"/>
          <w:sz w:val="20"/>
          <w:szCs w:val="20"/>
          <w:lang w:eastAsia="ru-RU"/>
        </w:rPr>
        <w:t xml:space="preserve">ская муниципального образования Кавказский район не является исчерпывающим. Формулировка вопросов и дата их рассмотрения могут быть изменены по решению председателя.  </w:t>
      </w:r>
    </w:p>
    <w:p w:rsidR="00982F09" w:rsidRDefault="00982F09" w:rsidP="00515009">
      <w:pPr>
        <w:spacing w:after="0" w:line="240" w:lineRule="auto"/>
      </w:pPr>
    </w:p>
    <w:p w:rsidR="00982F09" w:rsidRDefault="00982F09" w:rsidP="00515009">
      <w:pPr>
        <w:spacing w:after="0" w:line="240" w:lineRule="auto"/>
      </w:pPr>
    </w:p>
    <w:p w:rsidR="00982F09" w:rsidRDefault="00982F09" w:rsidP="00515009">
      <w:pPr>
        <w:spacing w:after="0" w:line="240" w:lineRule="auto"/>
      </w:pPr>
    </w:p>
    <w:p w:rsidR="00D3230C" w:rsidRDefault="00B857B9" w:rsidP="00515009">
      <w:pPr>
        <w:spacing w:after="0" w:line="240" w:lineRule="auto"/>
        <w:jc w:val="right"/>
      </w:pPr>
    </w:p>
    <w:sectPr w:rsidR="00D3230C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42B"/>
    <w:multiLevelType w:val="hybridMultilevel"/>
    <w:tmpl w:val="11A436DC"/>
    <w:lvl w:ilvl="0" w:tplc="31829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6"/>
    <w:rsid w:val="002E78A6"/>
    <w:rsid w:val="0032016F"/>
    <w:rsid w:val="003A1694"/>
    <w:rsid w:val="00515009"/>
    <w:rsid w:val="008C1826"/>
    <w:rsid w:val="00953B98"/>
    <w:rsid w:val="00982F09"/>
    <w:rsid w:val="00987DE3"/>
    <w:rsid w:val="009F62E1"/>
    <w:rsid w:val="00AC51C5"/>
    <w:rsid w:val="00B857B9"/>
    <w:rsid w:val="00F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2017-08-27T15:09:00Z</dcterms:created>
  <dcterms:modified xsi:type="dcterms:W3CDTF">2017-08-28T03:33:00Z</dcterms:modified>
</cp:coreProperties>
</file>