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E1" w:rsidRPr="00367364" w:rsidRDefault="00CC73E1" w:rsidP="0036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C73E1" w:rsidRDefault="005D0EA9" w:rsidP="0036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КРОПОТКИНСКАЯ</w:t>
      </w:r>
    </w:p>
    <w:p w:rsidR="002961C2" w:rsidRPr="002961C2" w:rsidRDefault="002961C2" w:rsidP="00296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61C2">
        <w:rPr>
          <w:rFonts w:ascii="Times New Roman" w:eastAsia="Times New Roman" w:hAnsi="Times New Roman" w:cs="Times New Roman"/>
          <w:sz w:val="20"/>
          <w:szCs w:val="20"/>
        </w:rPr>
        <w:t>Красная</w:t>
      </w:r>
      <w:proofErr w:type="gramEnd"/>
      <w:r w:rsidRPr="002961C2">
        <w:rPr>
          <w:rFonts w:ascii="Times New Roman" w:eastAsia="Times New Roman" w:hAnsi="Times New Roman" w:cs="Times New Roman"/>
          <w:sz w:val="20"/>
          <w:szCs w:val="20"/>
        </w:rPr>
        <w:t xml:space="preserve"> ул., д. 54, г. Кропоткин, Краснодарский край, 352380</w:t>
      </w:r>
    </w:p>
    <w:p w:rsidR="002961C2" w:rsidRPr="002961C2" w:rsidRDefault="002961C2" w:rsidP="00296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1C2">
        <w:rPr>
          <w:rFonts w:ascii="Times New Roman" w:eastAsia="Times New Roman" w:hAnsi="Times New Roman" w:cs="Times New Roman"/>
          <w:sz w:val="20"/>
          <w:szCs w:val="20"/>
        </w:rPr>
        <w:t>тел/факс (86138) 6-45-75</w:t>
      </w:r>
    </w:p>
    <w:p w:rsidR="00CC73E1" w:rsidRPr="00367364" w:rsidRDefault="00CC73E1" w:rsidP="00367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3E1" w:rsidRPr="00367364" w:rsidRDefault="00CC73E1" w:rsidP="0036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</w:pPr>
      <w:r w:rsidRPr="00367364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C73E1" w:rsidRPr="00367364" w:rsidRDefault="00CC73E1" w:rsidP="00367364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8"/>
        </w:rPr>
      </w:pPr>
    </w:p>
    <w:tbl>
      <w:tblPr>
        <w:tblW w:w="9826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83"/>
      </w:tblGrid>
      <w:tr w:rsidR="00CC73E1" w:rsidRPr="00367364" w:rsidTr="00367364">
        <w:tc>
          <w:tcPr>
            <w:tcW w:w="3436" w:type="dxa"/>
          </w:tcPr>
          <w:p w:rsidR="00CC73E1" w:rsidRPr="00367364" w:rsidRDefault="005D0EA9" w:rsidP="003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6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CC73E1" w:rsidRPr="0036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 2018 года</w:t>
            </w:r>
          </w:p>
        </w:tc>
        <w:tc>
          <w:tcPr>
            <w:tcW w:w="3107" w:type="dxa"/>
          </w:tcPr>
          <w:p w:rsidR="00CC73E1" w:rsidRPr="00367364" w:rsidRDefault="00CC73E1" w:rsidP="0036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83" w:type="dxa"/>
          </w:tcPr>
          <w:p w:rsidR="00CC73E1" w:rsidRPr="00367364" w:rsidRDefault="00CC73E1" w:rsidP="0036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6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67364" w:rsidRPr="0036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36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367364" w:rsidRPr="0036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</w:tr>
    </w:tbl>
    <w:p w:rsidR="00CC73E1" w:rsidRPr="00367364" w:rsidRDefault="00CC73E1" w:rsidP="0036736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CC73E1" w:rsidRPr="00367364" w:rsidRDefault="00CC73E1" w:rsidP="00367364">
      <w:pPr>
        <w:pStyle w:val="1"/>
        <w:spacing w:line="240" w:lineRule="auto"/>
        <w:jc w:val="center"/>
        <w:rPr>
          <w:b/>
          <w:sz w:val="28"/>
          <w:szCs w:val="28"/>
        </w:rPr>
      </w:pPr>
      <w:r w:rsidRPr="00367364">
        <w:rPr>
          <w:b/>
          <w:sz w:val="28"/>
          <w:szCs w:val="28"/>
        </w:rPr>
        <w:t xml:space="preserve">О группе </w:t>
      </w:r>
      <w:proofErr w:type="gramStart"/>
      <w:r w:rsidRPr="00367364">
        <w:rPr>
          <w:b/>
          <w:sz w:val="28"/>
          <w:szCs w:val="28"/>
        </w:rPr>
        <w:t>контроля за</w:t>
      </w:r>
      <w:proofErr w:type="gramEnd"/>
      <w:r w:rsidRPr="00367364">
        <w:rPr>
          <w:b/>
          <w:sz w:val="28"/>
          <w:szCs w:val="28"/>
        </w:rPr>
        <w:t xml:space="preserve"> использованием комплекса средств </w:t>
      </w:r>
    </w:p>
    <w:p w:rsidR="00810D33" w:rsidRPr="00367364" w:rsidRDefault="00CC73E1" w:rsidP="0036736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67364">
        <w:rPr>
          <w:b/>
          <w:sz w:val="28"/>
          <w:szCs w:val="28"/>
        </w:rPr>
        <w:t xml:space="preserve">автоматизации Государственной автоматизированной системы «Выборы» территориальной избирательной комиссии </w:t>
      </w:r>
      <w:r w:rsidR="005D0EA9" w:rsidRPr="00367364">
        <w:rPr>
          <w:b/>
          <w:sz w:val="28"/>
          <w:szCs w:val="28"/>
        </w:rPr>
        <w:t xml:space="preserve">Кропоткинская </w:t>
      </w:r>
      <w:r w:rsidRPr="00367364">
        <w:rPr>
          <w:b/>
          <w:sz w:val="28"/>
          <w:szCs w:val="28"/>
        </w:rPr>
        <w:t>период подготовки и проведения выборов Президента Российской Федерации</w:t>
      </w:r>
    </w:p>
    <w:p w:rsidR="00810D33" w:rsidRDefault="00B65483" w:rsidP="0036736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марта 2018 года</w:t>
      </w:r>
    </w:p>
    <w:p w:rsidR="00B65483" w:rsidRPr="00367364" w:rsidRDefault="00B65483" w:rsidP="0036736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C66B47" w:rsidRPr="00367364" w:rsidRDefault="00CC73E1" w:rsidP="00367364">
      <w:pPr>
        <w:pStyle w:val="1"/>
        <w:shd w:val="clear" w:color="auto" w:fill="auto"/>
        <w:spacing w:line="240" w:lineRule="auto"/>
        <w:ind w:firstLine="700"/>
        <w:rPr>
          <w:sz w:val="28"/>
          <w:szCs w:val="28"/>
        </w:rPr>
      </w:pPr>
      <w:proofErr w:type="gramStart"/>
      <w:r w:rsidRPr="00367364">
        <w:rPr>
          <w:sz w:val="28"/>
          <w:szCs w:val="28"/>
        </w:rPr>
        <w:t>В соответствии с частью 3 статьи 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10 января 2003 года № 20-ФЗ «О государственной автоматизированной системе Российской Федерации «Выборы», статьей 80 Федерального закона от 10 января 2003 года № 19-ФЗ «О выборах Президента Российской</w:t>
      </w:r>
      <w:proofErr w:type="gramEnd"/>
      <w:r w:rsidRPr="00367364">
        <w:rPr>
          <w:sz w:val="28"/>
          <w:szCs w:val="28"/>
        </w:rPr>
        <w:t xml:space="preserve"> Федерации», иными нормативно-правовыми актами, регламентирующими подготовку и проведение выборов различного уровня, с целью обеспечения </w:t>
      </w:r>
      <w:proofErr w:type="gramStart"/>
      <w:r w:rsidRPr="00367364">
        <w:rPr>
          <w:sz w:val="28"/>
          <w:szCs w:val="28"/>
        </w:rPr>
        <w:t>контроля за</w:t>
      </w:r>
      <w:proofErr w:type="gramEnd"/>
      <w:r w:rsidRPr="00367364">
        <w:rPr>
          <w:sz w:val="28"/>
          <w:szCs w:val="28"/>
        </w:rPr>
        <w:t xml:space="preserve"> соблюдением законодательства Российской Федерации о выборах, иных нормативно-правовых актов, регламентирующих использование комплекса автоматизированных средств ГАС «Выборы», территориальная избирательная комиссия</w:t>
      </w:r>
      <w:r w:rsidR="00C66B47" w:rsidRPr="00367364">
        <w:rPr>
          <w:sz w:val="28"/>
          <w:szCs w:val="28"/>
        </w:rPr>
        <w:t xml:space="preserve"> </w:t>
      </w:r>
      <w:r w:rsidR="005D0EA9" w:rsidRPr="00367364">
        <w:rPr>
          <w:sz w:val="28"/>
          <w:szCs w:val="28"/>
        </w:rPr>
        <w:t>Кропоткинская</w:t>
      </w:r>
      <w:r w:rsidR="00C66B47" w:rsidRPr="00367364">
        <w:rPr>
          <w:sz w:val="28"/>
          <w:szCs w:val="28"/>
        </w:rPr>
        <w:t xml:space="preserve"> </w:t>
      </w:r>
      <w:r w:rsidR="00C66B47" w:rsidRPr="00367364">
        <w:rPr>
          <w:spacing w:val="60"/>
          <w:sz w:val="28"/>
          <w:szCs w:val="28"/>
        </w:rPr>
        <w:t>РЕШИЛА</w:t>
      </w:r>
      <w:r w:rsidR="00C66B47" w:rsidRPr="00367364">
        <w:rPr>
          <w:sz w:val="28"/>
          <w:szCs w:val="28"/>
        </w:rPr>
        <w:t>:</w:t>
      </w: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 xml:space="preserve">1. Сформировать группу </w:t>
      </w:r>
      <w:proofErr w:type="gramStart"/>
      <w:r w:rsidRPr="003673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7364">
        <w:rPr>
          <w:rFonts w:ascii="Times New Roman" w:hAnsi="Times New Roman" w:cs="Times New Roman"/>
          <w:sz w:val="28"/>
          <w:szCs w:val="28"/>
        </w:rPr>
        <w:t xml:space="preserve"> использованием комплекса средств автоматизации «Государственная автоматизированная система Российской Федерации «Выборы» территориальной избирательной комиссии Кропоткинская при проведении общероссийской тренировки по использованию ГАС «Выборы» при организации выборов Президента </w:t>
      </w:r>
    </w:p>
    <w:p w:rsidR="00367364" w:rsidRPr="00367364" w:rsidRDefault="00367364" w:rsidP="0036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>Российской Федерации, назначив в ее состав следующих членов территориальной избирательной комиссии Кропоткинская:</w:t>
      </w: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>- Лепко Дмитрий Сергеевич - заместитель председателя территориальной избирательной комиссии член территориальной избирательной комиссии Кропоткинская с правом решающего голоса;</w:t>
      </w:r>
    </w:p>
    <w:p w:rsidR="00367364" w:rsidRPr="00367364" w:rsidRDefault="002961C2" w:rsidP="0029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7364" w:rsidRPr="00367364">
        <w:rPr>
          <w:rFonts w:ascii="Times New Roman" w:hAnsi="Times New Roman" w:cs="Times New Roman"/>
          <w:sz w:val="28"/>
          <w:szCs w:val="28"/>
        </w:rPr>
        <w:t>Худобина</w:t>
      </w:r>
      <w:proofErr w:type="spellEnd"/>
      <w:r w:rsidR="00367364" w:rsidRPr="00367364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="00367364" w:rsidRPr="00367364">
        <w:rPr>
          <w:rFonts w:ascii="Times New Roman" w:hAnsi="Times New Roman" w:cs="Times New Roman"/>
          <w:sz w:val="28"/>
          <w:szCs w:val="28"/>
        </w:rPr>
        <w:t>Антониновна</w:t>
      </w:r>
      <w:proofErr w:type="spellEnd"/>
      <w:r w:rsidR="00367364" w:rsidRPr="00367364">
        <w:rPr>
          <w:rFonts w:ascii="Times New Roman" w:hAnsi="Times New Roman" w:cs="Times New Roman"/>
          <w:sz w:val="28"/>
          <w:szCs w:val="28"/>
        </w:rPr>
        <w:t xml:space="preserve"> - член территориальной </w:t>
      </w:r>
      <w:bookmarkStart w:id="0" w:name="_GoBack"/>
      <w:bookmarkEnd w:id="0"/>
      <w:r w:rsidR="00367364" w:rsidRPr="00367364">
        <w:rPr>
          <w:rFonts w:ascii="Times New Roman" w:hAnsi="Times New Roman" w:cs="Times New Roman"/>
          <w:sz w:val="28"/>
          <w:szCs w:val="28"/>
        </w:rPr>
        <w:t>избирательной комиссии Кропоткинская с правом решающего голоса, секретарь Рабочей группы;</w:t>
      </w:r>
    </w:p>
    <w:p w:rsidR="00367364" w:rsidRPr="00367364" w:rsidRDefault="00367364" w:rsidP="0036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367364"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 w:rsidRPr="00367364">
        <w:rPr>
          <w:rFonts w:ascii="Times New Roman" w:hAnsi="Times New Roman" w:cs="Times New Roman"/>
          <w:sz w:val="28"/>
          <w:szCs w:val="28"/>
        </w:rPr>
        <w:t xml:space="preserve"> Андрей Васильевич – член территориальной избирательной комиссии Кропоткинская с правом решающего голоса, член Рабочей группы;</w:t>
      </w: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7364">
        <w:rPr>
          <w:rFonts w:ascii="Times New Roman" w:hAnsi="Times New Roman" w:cs="Times New Roman"/>
          <w:sz w:val="28"/>
          <w:szCs w:val="28"/>
        </w:rPr>
        <w:t>Сабинина</w:t>
      </w:r>
      <w:proofErr w:type="spellEnd"/>
      <w:r w:rsidRPr="00367364">
        <w:rPr>
          <w:rFonts w:ascii="Times New Roman" w:hAnsi="Times New Roman" w:cs="Times New Roman"/>
          <w:sz w:val="28"/>
          <w:szCs w:val="28"/>
        </w:rPr>
        <w:t xml:space="preserve"> Анна Анатольевна - член территориальной избирательной комиссии Кропоткинская с правом решающего голоса, член Рабочей группы.</w:t>
      </w: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lastRenderedPageBreak/>
        <w:t>2.Предложить членам группы контроля в десятидневный срок избрать из своего состава руководителя группы контроля.</w:t>
      </w: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>3.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 xml:space="preserve">4.Возложить контроль, за исполнением п.3 настоящего решения на  секретаря ТИК Кропоткинская </w:t>
      </w:r>
      <w:proofErr w:type="spellStart"/>
      <w:r w:rsidRPr="00367364">
        <w:rPr>
          <w:rFonts w:ascii="Times New Roman" w:hAnsi="Times New Roman" w:cs="Times New Roman"/>
          <w:sz w:val="28"/>
          <w:szCs w:val="28"/>
        </w:rPr>
        <w:t>А.А.Худобину</w:t>
      </w:r>
      <w:proofErr w:type="spellEnd"/>
      <w:r w:rsidRPr="00367364">
        <w:rPr>
          <w:rFonts w:ascii="Times New Roman" w:hAnsi="Times New Roman" w:cs="Times New Roman"/>
          <w:sz w:val="28"/>
          <w:szCs w:val="28"/>
        </w:rPr>
        <w:t>.</w:t>
      </w: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364" w:rsidRPr="00367364" w:rsidRDefault="00367364" w:rsidP="0036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6736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67364" w:rsidRPr="00367364" w:rsidRDefault="00367364" w:rsidP="0036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 xml:space="preserve">избирательной комиссии  Кропоткинская           </w:t>
      </w:r>
      <w:r w:rsidRPr="00367364">
        <w:rPr>
          <w:rFonts w:ascii="Times New Roman" w:hAnsi="Times New Roman" w:cs="Times New Roman"/>
          <w:sz w:val="28"/>
          <w:szCs w:val="28"/>
        </w:rPr>
        <w:tab/>
      </w:r>
      <w:r w:rsidRPr="00367364">
        <w:rPr>
          <w:rFonts w:ascii="Times New Roman" w:hAnsi="Times New Roman" w:cs="Times New Roman"/>
          <w:sz w:val="28"/>
          <w:szCs w:val="28"/>
        </w:rPr>
        <w:tab/>
      </w:r>
      <w:r w:rsidRPr="003673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7364">
        <w:rPr>
          <w:rFonts w:ascii="Times New Roman" w:hAnsi="Times New Roman" w:cs="Times New Roman"/>
          <w:sz w:val="28"/>
          <w:szCs w:val="28"/>
        </w:rPr>
        <w:t>А.Н.Эрфурт</w:t>
      </w:r>
      <w:proofErr w:type="spellEnd"/>
      <w:r w:rsidRPr="0036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64" w:rsidRPr="00367364" w:rsidRDefault="00367364" w:rsidP="0036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364" w:rsidRPr="00367364" w:rsidRDefault="00367364" w:rsidP="0036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6736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67364" w:rsidRPr="00367364" w:rsidRDefault="00367364" w:rsidP="0036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64">
        <w:rPr>
          <w:rFonts w:ascii="Times New Roman" w:hAnsi="Times New Roman" w:cs="Times New Roman"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367364">
        <w:rPr>
          <w:rFonts w:ascii="Times New Roman" w:hAnsi="Times New Roman" w:cs="Times New Roman"/>
          <w:sz w:val="28"/>
          <w:szCs w:val="28"/>
        </w:rPr>
        <w:t>А.А.Худобина</w:t>
      </w:r>
      <w:proofErr w:type="spellEnd"/>
    </w:p>
    <w:p w:rsidR="003427FD" w:rsidRPr="00367364" w:rsidRDefault="003427FD" w:rsidP="00367364">
      <w:pPr>
        <w:pStyle w:val="Style9"/>
        <w:widowControl/>
        <w:spacing w:line="240" w:lineRule="auto"/>
        <w:ind w:firstLine="709"/>
        <w:jc w:val="both"/>
        <w:rPr>
          <w:sz w:val="28"/>
          <w:szCs w:val="28"/>
        </w:rPr>
      </w:pPr>
    </w:p>
    <w:sectPr w:rsidR="003427FD" w:rsidRPr="00367364" w:rsidSect="00367364">
      <w:headerReference w:type="default" r:id="rId8"/>
      <w:pgSz w:w="11909" w:h="16838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5A" w:rsidRDefault="003D575A" w:rsidP="00274BA2">
      <w:pPr>
        <w:spacing w:after="0" w:line="240" w:lineRule="auto"/>
      </w:pPr>
      <w:r>
        <w:separator/>
      </w:r>
    </w:p>
  </w:endnote>
  <w:endnote w:type="continuationSeparator" w:id="0">
    <w:p w:rsidR="003D575A" w:rsidRDefault="003D575A" w:rsidP="002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5A" w:rsidRDefault="003D575A" w:rsidP="00274BA2">
      <w:pPr>
        <w:spacing w:after="0" w:line="240" w:lineRule="auto"/>
      </w:pPr>
      <w:r>
        <w:separator/>
      </w:r>
    </w:p>
  </w:footnote>
  <w:footnote w:type="continuationSeparator" w:id="0">
    <w:p w:rsidR="003D575A" w:rsidRDefault="003D575A" w:rsidP="0027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90880"/>
      <w:docPartObj>
        <w:docPartGallery w:val="Page Numbers (Top of Page)"/>
        <w:docPartUnique/>
      </w:docPartObj>
    </w:sdtPr>
    <w:sdtEndPr/>
    <w:sdtContent>
      <w:p w:rsidR="00274BA2" w:rsidRDefault="00274B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C2">
          <w:rPr>
            <w:noProof/>
          </w:rPr>
          <w:t>2</w:t>
        </w:r>
        <w:r>
          <w:fldChar w:fldCharType="end"/>
        </w:r>
      </w:p>
    </w:sdtContent>
  </w:sdt>
  <w:p w:rsidR="00274BA2" w:rsidRDefault="00274B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E7F"/>
    <w:multiLevelType w:val="multilevel"/>
    <w:tmpl w:val="9F728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47"/>
    <w:rsid w:val="00157F36"/>
    <w:rsid w:val="0022031E"/>
    <w:rsid w:val="00274BA2"/>
    <w:rsid w:val="0028039F"/>
    <w:rsid w:val="002961C2"/>
    <w:rsid w:val="002A6F33"/>
    <w:rsid w:val="00336397"/>
    <w:rsid w:val="003427FD"/>
    <w:rsid w:val="00367364"/>
    <w:rsid w:val="003779D2"/>
    <w:rsid w:val="0038126A"/>
    <w:rsid w:val="003D575A"/>
    <w:rsid w:val="004343C7"/>
    <w:rsid w:val="004362CE"/>
    <w:rsid w:val="00483F24"/>
    <w:rsid w:val="005D0EA9"/>
    <w:rsid w:val="005F5948"/>
    <w:rsid w:val="006748CC"/>
    <w:rsid w:val="006B0C31"/>
    <w:rsid w:val="007754C4"/>
    <w:rsid w:val="00810D33"/>
    <w:rsid w:val="009D38DA"/>
    <w:rsid w:val="00A0056E"/>
    <w:rsid w:val="00A22F1F"/>
    <w:rsid w:val="00B65483"/>
    <w:rsid w:val="00C66B47"/>
    <w:rsid w:val="00C75579"/>
    <w:rsid w:val="00CC73E1"/>
    <w:rsid w:val="00D44457"/>
    <w:rsid w:val="00D47FFA"/>
    <w:rsid w:val="00DB483F"/>
    <w:rsid w:val="00F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6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66B4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C66B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B47"/>
    <w:pPr>
      <w:widowControl w:val="0"/>
      <w:shd w:val="clear" w:color="auto" w:fill="FFFFFF"/>
      <w:spacing w:after="0" w:line="64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66B4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rsid w:val="00C66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6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6B47"/>
    <w:pPr>
      <w:spacing w:after="0" w:line="240" w:lineRule="auto"/>
    </w:pPr>
  </w:style>
  <w:style w:type="table" w:styleId="a7">
    <w:name w:val="Table Grid"/>
    <w:basedOn w:val="a1"/>
    <w:uiPriority w:val="59"/>
    <w:rsid w:val="0034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C73E1"/>
    <w:pPr>
      <w:widowControl w:val="0"/>
      <w:autoSpaceDE w:val="0"/>
      <w:autoSpaceDN w:val="0"/>
      <w:adjustRightInd w:val="0"/>
      <w:spacing w:after="0" w:line="307" w:lineRule="exact"/>
      <w:ind w:firstLine="595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C73E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CC73E1"/>
    <w:rPr>
      <w:rFonts w:ascii="Times New Roman" w:hAnsi="Times New Roman" w:cs="Times New Roman"/>
      <w:b/>
      <w:bCs/>
      <w:i/>
      <w:iCs/>
      <w:smallCaps/>
      <w:color w:val="000000"/>
      <w:spacing w:val="-2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7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4BA2"/>
  </w:style>
  <w:style w:type="paragraph" w:styleId="aa">
    <w:name w:val="footer"/>
    <w:basedOn w:val="a"/>
    <w:link w:val="ab"/>
    <w:uiPriority w:val="99"/>
    <w:unhideWhenUsed/>
    <w:rsid w:val="0027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6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66B4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C66B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B47"/>
    <w:pPr>
      <w:widowControl w:val="0"/>
      <w:shd w:val="clear" w:color="auto" w:fill="FFFFFF"/>
      <w:spacing w:after="0" w:line="64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66B4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rsid w:val="00C66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6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6B47"/>
    <w:pPr>
      <w:spacing w:after="0" w:line="240" w:lineRule="auto"/>
    </w:pPr>
  </w:style>
  <w:style w:type="table" w:styleId="a7">
    <w:name w:val="Table Grid"/>
    <w:basedOn w:val="a1"/>
    <w:uiPriority w:val="59"/>
    <w:rsid w:val="0034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C73E1"/>
    <w:pPr>
      <w:widowControl w:val="0"/>
      <w:autoSpaceDE w:val="0"/>
      <w:autoSpaceDN w:val="0"/>
      <w:adjustRightInd w:val="0"/>
      <w:spacing w:after="0" w:line="307" w:lineRule="exact"/>
      <w:ind w:firstLine="595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C73E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CC73E1"/>
    <w:rPr>
      <w:rFonts w:ascii="Times New Roman" w:hAnsi="Times New Roman" w:cs="Times New Roman"/>
      <w:b/>
      <w:bCs/>
      <w:i/>
      <w:iCs/>
      <w:smallCaps/>
      <w:color w:val="000000"/>
      <w:spacing w:val="-2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7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4BA2"/>
  </w:style>
  <w:style w:type="paragraph" w:styleId="aa">
    <w:name w:val="footer"/>
    <w:basedOn w:val="a"/>
    <w:link w:val="ab"/>
    <w:uiPriority w:val="99"/>
    <w:unhideWhenUsed/>
    <w:rsid w:val="0027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2018-01-30T12:21:00Z</cp:lastPrinted>
  <dcterms:created xsi:type="dcterms:W3CDTF">2018-02-03T07:12:00Z</dcterms:created>
  <dcterms:modified xsi:type="dcterms:W3CDTF">2018-02-13T05:19:00Z</dcterms:modified>
</cp:coreProperties>
</file>