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9A" w:rsidRPr="005100CD" w:rsidRDefault="00DD6F9A" w:rsidP="006B34A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00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DD6F9A" w:rsidRPr="005100CD" w:rsidRDefault="00DD6F9A" w:rsidP="006B34A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100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</w:t>
      </w:r>
      <w:r w:rsidR="00B632CA" w:rsidRPr="005100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ропоткинская</w:t>
      </w:r>
    </w:p>
    <w:p w:rsidR="00344F19" w:rsidRPr="005100CD" w:rsidRDefault="00344F19" w:rsidP="006B34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D6F9A" w:rsidRPr="005100CD" w:rsidRDefault="00DD6F9A" w:rsidP="006B34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100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CD1E8F" w:rsidRPr="005100CD" w:rsidRDefault="00CD1E8F" w:rsidP="006B34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3402"/>
        <w:gridCol w:w="3686"/>
        <w:gridCol w:w="2268"/>
      </w:tblGrid>
      <w:tr w:rsidR="00DD6F9A" w:rsidRPr="005100CD" w:rsidTr="00CE071A">
        <w:trPr>
          <w:trHeight w:val="479"/>
        </w:trPr>
        <w:tc>
          <w:tcPr>
            <w:tcW w:w="3402" w:type="dxa"/>
          </w:tcPr>
          <w:p w:rsidR="00DD6F9A" w:rsidRPr="005100CD" w:rsidRDefault="00D73196" w:rsidP="006B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31A9A" w:rsidRPr="00510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952F5" w:rsidRPr="00510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1A9A" w:rsidRPr="00510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="00FD5E70" w:rsidRPr="00510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131A9A" w:rsidRPr="00510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D6F9A" w:rsidRPr="00510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86" w:type="dxa"/>
          </w:tcPr>
          <w:p w:rsidR="00DD6F9A" w:rsidRPr="005100CD" w:rsidRDefault="00DD6F9A" w:rsidP="006B34A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A85B7A" w:rsidRPr="005100CD" w:rsidRDefault="0061251D" w:rsidP="006B34A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0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CE071A" w:rsidRPr="00510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31A9A" w:rsidRPr="00510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D6F9A" w:rsidRPr="00510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CE071A" w:rsidRPr="00510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="00131A9A" w:rsidRPr="00510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CE071A" w:rsidRPr="005100CD" w:rsidRDefault="00CE071A" w:rsidP="006B34AF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435F" w:rsidRPr="005100CD" w:rsidRDefault="00251039" w:rsidP="006B34AF">
      <w:pPr>
        <w:tabs>
          <w:tab w:val="left" w:pos="39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0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Сводном плане основных мероприятий территориальной избирательной комиссии Кропоткинская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</w:t>
      </w:r>
    </w:p>
    <w:p w:rsidR="00AF61FC" w:rsidRPr="005100CD" w:rsidRDefault="00251039" w:rsidP="006B34AF">
      <w:pPr>
        <w:tabs>
          <w:tab w:val="left" w:pos="39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0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 год</w:t>
      </w:r>
    </w:p>
    <w:p w:rsidR="00251039" w:rsidRPr="005100CD" w:rsidRDefault="00251039" w:rsidP="006B34AF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6F9A" w:rsidRPr="005100CD" w:rsidRDefault="0011435F" w:rsidP="006B34AF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FD5E70" w:rsidRPr="0051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</w:t>
      </w:r>
      <w:r w:rsidR="00506085" w:rsidRPr="0051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пунктом 13</w:t>
      </w:r>
      <w:r w:rsidR="00DD6F9A" w:rsidRPr="0051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</w:t>
      </w:r>
      <w:r w:rsidR="00506085" w:rsidRPr="0051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FD5E70" w:rsidRPr="0051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6F9A" w:rsidRPr="0051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 Закона Краснодарского края</w:t>
      </w:r>
      <w:r w:rsidR="00506085" w:rsidRPr="0051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4 июня 1999 года № 186-КЗ</w:t>
      </w:r>
      <w:r w:rsidR="00DD6F9A" w:rsidRPr="0051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избирательной комиссии Краснодарского кр</w:t>
      </w:r>
      <w:r w:rsidR="00FD5E70" w:rsidRPr="0051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ая»,  </w:t>
      </w:r>
      <w:r w:rsidRPr="0051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избирательной комиссии Краснодарского края от 17 января 2019 года №82/753-6 «О Сводном плане основных мероприятий избирательной комиссии Краснодарского края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2019 год», заслушав информацию  о Сводном плане основных мероприятий территориальной избирательной комиссии Кропоткинская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2019 год, </w:t>
      </w:r>
      <w:r w:rsidR="0061251D" w:rsidRPr="005100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К</w:t>
      </w:r>
      <w:r w:rsidR="00CE071A" w:rsidRPr="00510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ропоткинская</w:t>
      </w:r>
      <w:r w:rsidR="0061251D" w:rsidRPr="0051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F9A" w:rsidRPr="0051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РЕШИЛА: </w:t>
      </w:r>
    </w:p>
    <w:p w:rsidR="00DD6F9A" w:rsidRPr="005100CD" w:rsidRDefault="005169AC" w:rsidP="006B3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Принять</w:t>
      </w:r>
      <w:r w:rsidR="00FD5E70" w:rsidRPr="0051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1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="00FD5E70" w:rsidRPr="0051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1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сведению</w:t>
      </w:r>
      <w:r w:rsidR="00FD5E70" w:rsidRPr="0051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1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1039" w:rsidRPr="0051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DD6F9A" w:rsidRPr="0051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нформацию</w:t>
      </w:r>
      <w:r w:rsidR="00FD5E70" w:rsidRPr="0051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6F9A" w:rsidRPr="0051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1039" w:rsidRPr="0051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Сводном плане основных мероприятий территориальной избирательной комиссии Кропоткинская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2019 год</w:t>
      </w:r>
      <w:r w:rsidR="00DD6F9A" w:rsidRPr="0051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(прилагается).</w:t>
      </w:r>
    </w:p>
    <w:p w:rsidR="00DD6F9A" w:rsidRPr="005100CD" w:rsidRDefault="00DD6F9A" w:rsidP="006B3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Направить </w:t>
      </w:r>
      <w:r w:rsidR="00FE2DF0" w:rsidRPr="0051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</w:t>
      </w:r>
      <w:r w:rsidRPr="0051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  в избирательную  комиссию Краснодарского края</w:t>
      </w:r>
      <w:r w:rsidR="0011435F" w:rsidRPr="0051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11 февраля 2019 года</w:t>
      </w:r>
      <w:r w:rsidRPr="00510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071A" w:rsidRPr="005100CD" w:rsidRDefault="00DB7625" w:rsidP="006B3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0CD">
        <w:rPr>
          <w:rFonts w:ascii="Times New Roman" w:eastAsia="Times New Roman" w:hAnsi="Times New Roman" w:cs="Times New Roman"/>
          <w:sz w:val="28"/>
          <w:szCs w:val="28"/>
        </w:rPr>
        <w:t>3</w:t>
      </w:r>
      <w:r w:rsidR="00CE071A" w:rsidRPr="005100CD">
        <w:rPr>
          <w:rFonts w:ascii="Times New Roman" w:eastAsia="Times New Roman" w:hAnsi="Times New Roman" w:cs="Times New Roman"/>
          <w:sz w:val="28"/>
          <w:szCs w:val="28"/>
        </w:rPr>
        <w:t>. Настоящее решение разместить на сайте администрации Кропоткинского городского поселения (страница ТИК Кропоткинская)  в информационно-телекоммуникационной сети «Интернет».</w:t>
      </w:r>
    </w:p>
    <w:p w:rsidR="00CE071A" w:rsidRPr="005100CD" w:rsidRDefault="00CE071A" w:rsidP="006B3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0CD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п. 2,3 решения возложить на секретаря территориальной избирательной комиссии Кропоткинская А.А.Худобину.</w:t>
      </w:r>
    </w:p>
    <w:p w:rsidR="00AF61FC" w:rsidRPr="005100CD" w:rsidRDefault="00AF61FC" w:rsidP="006B3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071A" w:rsidRPr="005100CD" w:rsidRDefault="00CE071A" w:rsidP="006B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0C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территориальной </w:t>
      </w:r>
    </w:p>
    <w:p w:rsidR="00CE071A" w:rsidRPr="005100CD" w:rsidRDefault="00CE071A" w:rsidP="006B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0CD">
        <w:rPr>
          <w:rFonts w:ascii="Times New Roman" w:eastAsia="Times New Roman" w:hAnsi="Times New Roman" w:cs="Times New Roman"/>
          <w:sz w:val="28"/>
          <w:szCs w:val="28"/>
        </w:rPr>
        <w:t>избирательной комиссии Кропоткинская</w:t>
      </w:r>
      <w:r w:rsidRPr="005100CD">
        <w:rPr>
          <w:rFonts w:ascii="Times New Roman" w:eastAsia="Times New Roman" w:hAnsi="Times New Roman" w:cs="Times New Roman"/>
          <w:sz w:val="28"/>
          <w:szCs w:val="28"/>
        </w:rPr>
        <w:tab/>
      </w:r>
      <w:r w:rsidRPr="005100CD">
        <w:rPr>
          <w:rFonts w:ascii="Times New Roman" w:eastAsia="Times New Roman" w:hAnsi="Times New Roman" w:cs="Times New Roman"/>
          <w:sz w:val="28"/>
          <w:szCs w:val="28"/>
        </w:rPr>
        <w:tab/>
      </w:r>
      <w:r w:rsidRPr="005100CD">
        <w:rPr>
          <w:rFonts w:ascii="Times New Roman" w:eastAsia="Times New Roman" w:hAnsi="Times New Roman" w:cs="Times New Roman"/>
          <w:sz w:val="28"/>
          <w:szCs w:val="28"/>
        </w:rPr>
        <w:tab/>
      </w:r>
      <w:r w:rsidRPr="005100CD">
        <w:rPr>
          <w:rFonts w:ascii="Times New Roman" w:eastAsia="Times New Roman" w:hAnsi="Times New Roman" w:cs="Times New Roman"/>
          <w:sz w:val="28"/>
          <w:szCs w:val="28"/>
        </w:rPr>
        <w:tab/>
        <w:t xml:space="preserve">     А.Н.Эрфурт </w:t>
      </w:r>
    </w:p>
    <w:p w:rsidR="00AF61FC" w:rsidRPr="005100CD" w:rsidRDefault="00AF61FC" w:rsidP="006B3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071A" w:rsidRPr="005100CD" w:rsidRDefault="00CE071A" w:rsidP="006B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0CD">
        <w:rPr>
          <w:rFonts w:ascii="Times New Roman" w:eastAsia="Times New Roman" w:hAnsi="Times New Roman" w:cs="Times New Roman"/>
          <w:sz w:val="28"/>
          <w:szCs w:val="28"/>
        </w:rPr>
        <w:t xml:space="preserve">Секретарь территориальной </w:t>
      </w:r>
    </w:p>
    <w:p w:rsidR="00CD1E8F" w:rsidRPr="005100CD" w:rsidRDefault="00CE071A" w:rsidP="006B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CD">
        <w:rPr>
          <w:rFonts w:ascii="Times New Roman" w:eastAsia="Times New Roman" w:hAnsi="Times New Roman" w:cs="Times New Roman"/>
          <w:sz w:val="28"/>
          <w:szCs w:val="28"/>
        </w:rPr>
        <w:t>избирательной комиссии Кропоткинская</w:t>
      </w:r>
      <w:r w:rsidRPr="005100CD">
        <w:rPr>
          <w:rFonts w:ascii="Times New Roman" w:eastAsia="Times New Roman" w:hAnsi="Times New Roman" w:cs="Times New Roman"/>
          <w:sz w:val="28"/>
          <w:szCs w:val="28"/>
        </w:rPr>
        <w:tab/>
      </w:r>
      <w:r w:rsidRPr="005100C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r w:rsidR="00AF61FC" w:rsidRPr="005100C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100CD">
        <w:rPr>
          <w:rFonts w:ascii="Times New Roman" w:eastAsia="Times New Roman" w:hAnsi="Times New Roman" w:cs="Times New Roman"/>
          <w:sz w:val="28"/>
          <w:szCs w:val="28"/>
        </w:rPr>
        <w:t xml:space="preserve"> А.А.Худобина</w:t>
      </w:r>
    </w:p>
    <w:p w:rsidR="003001CA" w:rsidRPr="005100CD" w:rsidRDefault="00131A9A" w:rsidP="006B34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001CA" w:rsidRPr="005100CD" w:rsidSect="00344F19">
          <w:headerReference w:type="default" r:id="rId8"/>
          <w:pgSz w:w="11906" w:h="16838" w:code="9"/>
          <w:pgMar w:top="851" w:right="851" w:bottom="851" w:left="1418" w:header="709" w:footer="488" w:gutter="0"/>
          <w:cols w:space="708"/>
          <w:titlePg/>
          <w:docGrid w:linePitch="381"/>
        </w:sectPr>
      </w:pPr>
      <w:r w:rsidRPr="005100C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1251D" w:rsidRPr="005100CD" w:rsidRDefault="0061251D" w:rsidP="006B34AF">
      <w:pPr>
        <w:tabs>
          <w:tab w:val="right" w:pos="93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1251D" w:rsidRPr="005100CD" w:rsidRDefault="0061251D" w:rsidP="006B34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C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территориальной</w:t>
      </w:r>
    </w:p>
    <w:p w:rsidR="0061251D" w:rsidRPr="005100CD" w:rsidRDefault="0061251D" w:rsidP="006B34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61251D" w:rsidRPr="005100CD" w:rsidRDefault="0061251D" w:rsidP="006B34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C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E071A" w:rsidRPr="00510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ропоткинская</w:t>
      </w:r>
    </w:p>
    <w:p w:rsidR="0061251D" w:rsidRPr="005100CD" w:rsidRDefault="0061251D" w:rsidP="006B34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1435F" w:rsidRPr="005100C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06085" w:rsidRPr="005100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4027" w:rsidRPr="005100CD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506085" w:rsidRPr="005100C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B4027" w:rsidRPr="0051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510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bookmarkStart w:id="0" w:name="_GoBack"/>
      <w:bookmarkEnd w:id="0"/>
      <w:r w:rsidR="00CE071A" w:rsidRPr="005100C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B4027" w:rsidRPr="005100C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100C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E071A" w:rsidRPr="005100CD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9B4027" w:rsidRPr="005100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3001CA" w:rsidRPr="005100CD" w:rsidRDefault="003001CA" w:rsidP="006B34A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1CA" w:rsidRPr="005100CD" w:rsidRDefault="003001CA" w:rsidP="006B3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100CD">
        <w:rPr>
          <w:rFonts w:ascii="Times New Roman" w:hAnsi="Times New Roman" w:cs="Times New Roman"/>
          <w:b/>
          <w:sz w:val="28"/>
        </w:rPr>
        <w:t xml:space="preserve">Сводный план </w:t>
      </w:r>
    </w:p>
    <w:p w:rsidR="003001CA" w:rsidRPr="005100CD" w:rsidRDefault="003001CA" w:rsidP="006B3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100CD">
        <w:rPr>
          <w:rFonts w:ascii="Times New Roman" w:hAnsi="Times New Roman" w:cs="Times New Roman"/>
          <w:b/>
          <w:sz w:val="28"/>
        </w:rPr>
        <w:t>основных мероприятий территориальной избирательной комиссии Кропоткинская</w:t>
      </w:r>
    </w:p>
    <w:p w:rsidR="003001CA" w:rsidRPr="005100CD" w:rsidRDefault="003001CA" w:rsidP="006B3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100CD">
        <w:rPr>
          <w:rFonts w:ascii="Times New Roman" w:hAnsi="Times New Roman" w:cs="Times New Roman"/>
          <w:b/>
          <w:sz w:val="28"/>
        </w:rPr>
        <w:t xml:space="preserve">по повышению правовой культуры избирателей (участников референдума) и других участников </w:t>
      </w:r>
    </w:p>
    <w:p w:rsidR="003001CA" w:rsidRPr="005100CD" w:rsidRDefault="003001CA" w:rsidP="006B3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100CD">
        <w:rPr>
          <w:rFonts w:ascii="Times New Roman" w:hAnsi="Times New Roman" w:cs="Times New Roman"/>
          <w:b/>
          <w:sz w:val="28"/>
        </w:rPr>
        <w:t xml:space="preserve">избирательного процесса, обучению кадров избирательных комиссий </w:t>
      </w:r>
    </w:p>
    <w:p w:rsidR="003001CA" w:rsidRPr="005100CD" w:rsidRDefault="003001CA" w:rsidP="006B3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100CD">
        <w:rPr>
          <w:rFonts w:ascii="Times New Roman" w:hAnsi="Times New Roman" w:cs="Times New Roman"/>
          <w:b/>
          <w:sz w:val="28"/>
        </w:rPr>
        <w:t>на 2019 год</w:t>
      </w:r>
      <w:r w:rsidRPr="005100CD">
        <w:rPr>
          <w:rStyle w:val="af3"/>
          <w:rFonts w:ascii="Times New Roman" w:hAnsi="Times New Roman" w:cs="Times New Roman"/>
          <w:b/>
        </w:rPr>
        <w:footnoteReference w:id="2"/>
      </w:r>
    </w:p>
    <w:p w:rsidR="003001CA" w:rsidRPr="005100CD" w:rsidRDefault="003001CA" w:rsidP="006B3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8222"/>
        <w:gridCol w:w="3260"/>
        <w:gridCol w:w="3402"/>
      </w:tblGrid>
      <w:tr w:rsidR="003001CA" w:rsidRPr="005100CD" w:rsidTr="00B13839">
        <w:trPr>
          <w:tblHeader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CA" w:rsidRPr="005100CD" w:rsidRDefault="003001CA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00CD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CA" w:rsidRPr="005100CD" w:rsidRDefault="003001CA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00CD">
              <w:rPr>
                <w:rFonts w:ascii="Times New Roman" w:hAnsi="Times New Roman" w:cs="Times New Roman"/>
                <w:b/>
                <w:bCs/>
              </w:rPr>
              <w:t xml:space="preserve">Срок </w:t>
            </w:r>
          </w:p>
          <w:p w:rsidR="003001CA" w:rsidRPr="005100CD" w:rsidRDefault="003001CA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00CD">
              <w:rPr>
                <w:rFonts w:ascii="Times New Roman" w:hAnsi="Times New Roman" w:cs="Times New Roman"/>
                <w:b/>
                <w:bCs/>
              </w:rPr>
              <w:t>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CA" w:rsidRPr="005100CD" w:rsidRDefault="003001CA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00CD">
              <w:rPr>
                <w:rFonts w:ascii="Times New Roman" w:hAnsi="Times New Roman" w:cs="Times New Roman"/>
                <w:b/>
                <w:bCs/>
              </w:rPr>
              <w:t xml:space="preserve">Ответственные </w:t>
            </w:r>
          </w:p>
        </w:tc>
      </w:tr>
    </w:tbl>
    <w:p w:rsidR="003001CA" w:rsidRPr="005100CD" w:rsidRDefault="003001CA" w:rsidP="006B34A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84"/>
      </w:tblGrid>
      <w:tr w:rsidR="003001CA" w:rsidRPr="005100CD" w:rsidTr="00B13839"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CA" w:rsidRPr="005100CD" w:rsidRDefault="003001CA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 Организация обучения кадров избирательных комиссий и других участников избирательного процесса</w:t>
            </w:r>
          </w:p>
        </w:tc>
      </w:tr>
    </w:tbl>
    <w:p w:rsidR="003001CA" w:rsidRPr="005100CD" w:rsidRDefault="003001CA" w:rsidP="006B3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8222"/>
        <w:gridCol w:w="3260"/>
        <w:gridCol w:w="3402"/>
      </w:tblGrid>
      <w:tr w:rsidR="003001CA" w:rsidRPr="005100CD" w:rsidTr="00B13839">
        <w:trPr>
          <w:trHeight w:val="29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CA" w:rsidRPr="005100CD" w:rsidRDefault="003001CA" w:rsidP="006B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eastAsia="Calibri" w:hAnsi="Times New Roman" w:cs="Times New Roman"/>
                <w:sz w:val="24"/>
                <w:szCs w:val="24"/>
              </w:rPr>
              <w:t>1.1. Участие в  обучающих семинарах (в том числе в режиме видеоконференцсвязи с использованием мультисервисной сети органов государственной власти Краснодарского края) для членов территориальных избирательных комиссий,  участковых комиссий, иных участников избирательного процесса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A" w:rsidRPr="005100CD" w:rsidRDefault="003001CA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CA" w:rsidRPr="005100CD" w:rsidRDefault="003001CA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001CA" w:rsidRPr="005100CD" w:rsidRDefault="003001CA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(по отдельным планам ИККК)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A" w:rsidRPr="005100CD" w:rsidRDefault="003001CA" w:rsidP="006B3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CA" w:rsidRPr="005100CD" w:rsidRDefault="003001CA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Председатель ТИК А.Н.Эрфурт</w:t>
            </w:r>
          </w:p>
        </w:tc>
      </w:tr>
      <w:tr w:rsidR="003001CA" w:rsidRPr="005100CD" w:rsidTr="00B1383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CA" w:rsidRPr="005100CD" w:rsidRDefault="003001CA" w:rsidP="006B34AF">
            <w:pPr>
              <w:pStyle w:val="aa"/>
              <w:spacing w:after="0"/>
              <w:ind w:left="0"/>
              <w:jc w:val="both"/>
              <w:rPr>
                <w:sz w:val="24"/>
                <w:lang w:eastAsia="en-US"/>
              </w:rPr>
            </w:pPr>
            <w:r w:rsidRPr="005100CD">
              <w:rPr>
                <w:rFonts w:eastAsia="Calibri"/>
                <w:sz w:val="24"/>
                <w:lang w:eastAsia="en-US"/>
              </w:rPr>
              <w:t>1.2. Организация</w:t>
            </w:r>
            <w:r w:rsidRPr="005100CD">
              <w:rPr>
                <w:sz w:val="24"/>
                <w:lang w:eastAsia="en-US"/>
              </w:rPr>
              <w:t xml:space="preserve"> обучения членов и резерва составов участковых избирательных комиссий и др. участников избирательного процесса, в том числе представителей местных отделений политических партий, СМИ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A" w:rsidRPr="005100CD" w:rsidRDefault="003001CA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CA" w:rsidRPr="005100CD" w:rsidRDefault="003001CA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001CA" w:rsidRPr="005100CD" w:rsidRDefault="003001CA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(по отдельному плану ТИК,)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A" w:rsidRPr="005100CD" w:rsidRDefault="003001CA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Председатель ТИК А.Н.Эрфурт</w:t>
            </w:r>
          </w:p>
        </w:tc>
      </w:tr>
      <w:tr w:rsidR="003001CA" w:rsidRPr="005100CD" w:rsidTr="00B1383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CA" w:rsidRPr="005100CD" w:rsidRDefault="003001CA" w:rsidP="006B34AF">
            <w:pPr>
              <w:pStyle w:val="aa"/>
              <w:spacing w:after="0"/>
              <w:ind w:left="0"/>
              <w:jc w:val="both"/>
              <w:rPr>
                <w:rFonts w:eastAsia="Calibri"/>
                <w:sz w:val="24"/>
                <w:lang w:eastAsia="en-US"/>
              </w:rPr>
            </w:pPr>
            <w:r w:rsidRPr="005100CD">
              <w:rPr>
                <w:rFonts w:eastAsia="Calibri"/>
                <w:sz w:val="24"/>
                <w:lang w:eastAsia="en-US"/>
              </w:rPr>
              <w:t xml:space="preserve">1.3. Проведение обучающих семинаров для членов  участковых комиссий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A" w:rsidRPr="005100CD" w:rsidRDefault="003001CA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001CA" w:rsidRPr="005100CD" w:rsidRDefault="003001CA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(по отдельному плану ТИК)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A" w:rsidRPr="005100CD" w:rsidRDefault="003001CA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Председатель ТИК А.Н.Эрфурт</w:t>
            </w:r>
          </w:p>
        </w:tc>
      </w:tr>
      <w:tr w:rsidR="003001CA" w:rsidRPr="005100CD" w:rsidTr="00B1383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CA" w:rsidRPr="005100CD" w:rsidRDefault="003001CA" w:rsidP="006B3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eastAsia="Calibri" w:hAnsi="Times New Roman" w:cs="Times New Roman"/>
                <w:sz w:val="24"/>
                <w:szCs w:val="24"/>
              </w:rPr>
              <w:t>1.4. Направление на обучение ранее не обучавшихся членов участковых избирательных комиссий-операторов КОИБ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A" w:rsidRPr="005100CD" w:rsidRDefault="003001CA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DC" w:rsidRPr="005100CD" w:rsidRDefault="00C13DDC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001CA" w:rsidRPr="005100CD" w:rsidRDefault="003001CA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A" w:rsidRPr="005100CD" w:rsidRDefault="003001CA" w:rsidP="006B3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CA" w:rsidRPr="005100CD" w:rsidRDefault="003001CA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Председатель ТИК А.Н.Эрфурт</w:t>
            </w:r>
          </w:p>
        </w:tc>
      </w:tr>
      <w:tr w:rsidR="003001CA" w:rsidRPr="005100CD" w:rsidTr="00B1383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CA" w:rsidRPr="005100CD" w:rsidRDefault="00446AA6" w:rsidP="006B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1.5. Участие в обучающем семинаре с председателями, бухгалтерами территориальных избирательных комиссий и избирательных комиссий муниципальных образований по вопросам финансирования, составления отчетности о расходовании средств, выделенных на подготовку и проведение муниципальных выборов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A" w:rsidRPr="005100CD" w:rsidRDefault="00446AA6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A" w:rsidRPr="005100CD" w:rsidRDefault="00446AA6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Председатель ТИК А.Н.Эрфурт, бухгалтер ТИК</w:t>
            </w:r>
          </w:p>
        </w:tc>
      </w:tr>
      <w:tr w:rsidR="00446AA6" w:rsidRPr="005100CD" w:rsidTr="00B1383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A6" w:rsidRPr="005100CD" w:rsidRDefault="00446AA6" w:rsidP="006B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eastAsia="Calibri" w:hAnsi="Times New Roman" w:cs="Times New Roman"/>
                <w:sz w:val="24"/>
                <w:szCs w:val="24"/>
              </w:rPr>
              <w:t>1.6. Участие в многодневном обучающем семинаре очной формы для членов территориальных избирательных комиссий, избирательных комиссий муниципальных образований Краснодарского края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A6" w:rsidRPr="005100CD" w:rsidRDefault="00446AA6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A6" w:rsidRPr="005100CD" w:rsidRDefault="00446AA6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Председатель ТИК А.Н.Эрфурт</w:t>
            </w:r>
          </w:p>
        </w:tc>
      </w:tr>
      <w:tr w:rsidR="00446AA6" w:rsidRPr="005100CD" w:rsidTr="00B1383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A6" w:rsidRPr="005100CD" w:rsidRDefault="00446AA6" w:rsidP="006B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eastAsia="Calibri" w:hAnsi="Times New Roman" w:cs="Times New Roman"/>
                <w:sz w:val="24"/>
                <w:szCs w:val="24"/>
              </w:rPr>
              <w:t>1.7. Проведение совещания с представителями отделений политических партий, находящихся на территории Кропоткинского городского поселения, по вопросам участия в муниципальных выборах в единый день голосования 8 сентября 2019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A6" w:rsidRPr="005100CD" w:rsidRDefault="002B7DC2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июнь, 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A6" w:rsidRPr="005100CD" w:rsidRDefault="00446AA6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Председатель ТИК А.Н.Эрфурт</w:t>
            </w:r>
          </w:p>
        </w:tc>
      </w:tr>
      <w:tr w:rsidR="00217824" w:rsidRPr="005100CD" w:rsidTr="00B1383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24" w:rsidRPr="005100CD" w:rsidRDefault="00217824" w:rsidP="006B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eastAsia="Calibri" w:hAnsi="Times New Roman" w:cs="Times New Roman"/>
                <w:sz w:val="24"/>
                <w:szCs w:val="24"/>
              </w:rPr>
              <w:t>1.8. Организация и проведение совещания с участковыми избирательными комиссиями по обеспечению условий участия граждан Российской Федерации, являющихся инвалидами, в выборах, проводимых на территории Кропоткинского городского поселения в 2019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24" w:rsidRPr="005100CD" w:rsidRDefault="00217824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июнь, 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24" w:rsidRPr="005100CD" w:rsidRDefault="00217824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Председатель ТИК А.Н.Эрфурт</w:t>
            </w:r>
          </w:p>
        </w:tc>
      </w:tr>
      <w:tr w:rsidR="00446AA6" w:rsidRPr="005100CD" w:rsidTr="00B1383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A6" w:rsidRPr="005100CD" w:rsidRDefault="00217824" w:rsidP="006B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eastAsia="Calibri" w:hAnsi="Times New Roman" w:cs="Times New Roman"/>
                <w:sz w:val="24"/>
                <w:szCs w:val="24"/>
              </w:rPr>
              <w:t>1.9. Оказание методической помощи участковым избирательным комиссиям по вопросам информационно-разъяснительной деятельности при подготовке и проведении муниципальных выборов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A6" w:rsidRPr="005100CD" w:rsidRDefault="00217824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A6" w:rsidRPr="005100CD" w:rsidRDefault="00217824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Председатель ТИК А.Н.Эрфурт</w:t>
            </w:r>
          </w:p>
        </w:tc>
      </w:tr>
      <w:tr w:rsidR="00217824" w:rsidRPr="005100CD" w:rsidTr="00B1383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24" w:rsidRPr="005100CD" w:rsidRDefault="00217824" w:rsidP="006B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eastAsia="Calibri" w:hAnsi="Times New Roman" w:cs="Times New Roman"/>
                <w:sz w:val="24"/>
                <w:szCs w:val="24"/>
              </w:rPr>
              <w:t>1.10. Обеспечение учебными видео-материалами для членов участковых избирательных комиссий по вопросам организации и проведения муниципальных выборов в 2019 году разработанные ИК КК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24" w:rsidRPr="005100CD" w:rsidRDefault="00217824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24" w:rsidRPr="005100CD" w:rsidRDefault="00217824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Председатель ТИК А.Н.Эрфурт</w:t>
            </w:r>
          </w:p>
        </w:tc>
      </w:tr>
      <w:tr w:rsidR="003001CA" w:rsidRPr="005100CD" w:rsidTr="00B1383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CA" w:rsidRPr="005100CD" w:rsidRDefault="003001CA" w:rsidP="006B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0CD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  <w:r w:rsidR="00217824" w:rsidRPr="005100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100CD">
              <w:rPr>
                <w:rFonts w:ascii="Times New Roman" w:eastAsia="Calibri" w:hAnsi="Times New Roman" w:cs="Times New Roman"/>
                <w:sz w:val="24"/>
                <w:szCs w:val="24"/>
              </w:rPr>
              <w:t>. Размещение на сайте администрации Кропоткинского городского поселения (страничка ТИК Кропоткинская)  в информационно-телекоммуникационной сети «Интернет»</w:t>
            </w:r>
            <w:r w:rsidRPr="00510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учебных, справочно-информационных и иных материалов, необходимых для обучения кадров избирательных комиссий и других участников избирательного (референдумного) процесса, разработанных ЦИК России, избирательной комиссией Краснодарского края и ТИК Кропоткинская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A" w:rsidRPr="005100CD" w:rsidRDefault="003001CA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CA" w:rsidRPr="005100CD" w:rsidRDefault="003001CA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A" w:rsidRPr="005100CD" w:rsidRDefault="003001CA" w:rsidP="006B34AF">
            <w:pPr>
              <w:tabs>
                <w:tab w:val="left" w:pos="7088"/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CA" w:rsidRPr="005100CD" w:rsidRDefault="00DB60EB" w:rsidP="006B34AF">
            <w:pPr>
              <w:tabs>
                <w:tab w:val="left" w:pos="7088"/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Председатель ТИК А.Н.Эрфурт</w:t>
            </w:r>
          </w:p>
        </w:tc>
      </w:tr>
      <w:tr w:rsidR="003001CA" w:rsidRPr="005100CD" w:rsidTr="00B13839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A" w:rsidRPr="005100CD" w:rsidRDefault="003001CA" w:rsidP="006B34AF">
            <w:pPr>
              <w:tabs>
                <w:tab w:val="left" w:pos="7088"/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b/>
                <w:sz w:val="24"/>
                <w:szCs w:val="24"/>
              </w:rPr>
              <w:t>2. Повышение правовой культуры избирателей и других участников избирательного процесса</w:t>
            </w:r>
          </w:p>
        </w:tc>
      </w:tr>
      <w:tr w:rsidR="003001CA" w:rsidRPr="005100CD" w:rsidTr="00B1383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CA" w:rsidRPr="005100CD" w:rsidRDefault="003001CA" w:rsidP="006B3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 xml:space="preserve">2.1. Взаимодействие с ИККК, учреждениями образования и культуры МО Кавказский район,  иными организациями и учреждениями по вопросам повышения правовой культуры избирателей, в том числе молодежи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A" w:rsidRPr="005100CD" w:rsidRDefault="003001CA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CA" w:rsidRPr="005100CD" w:rsidRDefault="003001CA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A" w:rsidRPr="005100CD" w:rsidRDefault="003001CA" w:rsidP="006B34AF">
            <w:pPr>
              <w:tabs>
                <w:tab w:val="left" w:pos="7088"/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1CA" w:rsidRPr="005100CD" w:rsidRDefault="00DB60EB" w:rsidP="006B34AF">
            <w:pPr>
              <w:tabs>
                <w:tab w:val="left" w:pos="7088"/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Председатель ТИК А.Н.Эрфурт</w:t>
            </w:r>
          </w:p>
        </w:tc>
      </w:tr>
      <w:tr w:rsidR="003001CA" w:rsidRPr="005100CD" w:rsidTr="00B1383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CA" w:rsidRPr="005100CD" w:rsidRDefault="003001CA" w:rsidP="006B3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 xml:space="preserve">2.2. Взаимодействие с политическими партиями, общественными </w:t>
            </w:r>
            <w:r w:rsidRPr="00510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организациями по вопросам повышения правовой культуры избирателей (участников референдума)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A" w:rsidRPr="005100CD" w:rsidRDefault="003001CA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A" w:rsidRPr="005100CD" w:rsidRDefault="00DB60EB" w:rsidP="006B34AF">
            <w:pPr>
              <w:tabs>
                <w:tab w:val="left" w:pos="7088"/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ТИК </w:t>
            </w:r>
            <w:r w:rsidRPr="00510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А.Н.Эрфурт</w:t>
            </w:r>
          </w:p>
        </w:tc>
      </w:tr>
      <w:tr w:rsidR="00DB60EB" w:rsidRPr="005100CD" w:rsidTr="00B1383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EB" w:rsidRPr="005100CD" w:rsidRDefault="00DB60EB" w:rsidP="006B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0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2.3.  Участие в организации и проведении семинаров, встреч, заседаний «круглых столов» и других мероприятий по вопросам повышения правовой культуры избирателей (участников референдума), территориальной избирательной комиссией Кропоткинская, иными организациями и учреждениями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EB" w:rsidRPr="005100CD" w:rsidRDefault="00DB60EB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EB" w:rsidRPr="005100CD" w:rsidRDefault="00DB60EB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EB" w:rsidRPr="005100CD" w:rsidRDefault="00DB60EB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Председатель ТИК А.Н.Эрфурт</w:t>
            </w:r>
          </w:p>
        </w:tc>
      </w:tr>
      <w:tr w:rsidR="00DB60EB" w:rsidRPr="005100CD" w:rsidTr="00B1383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EB" w:rsidRPr="005100CD" w:rsidRDefault="00DB60EB" w:rsidP="006B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eastAsia="Calibri" w:hAnsi="Times New Roman" w:cs="Times New Roman"/>
                <w:sz w:val="24"/>
                <w:szCs w:val="24"/>
              </w:rPr>
              <w:t>2.4. Оказание методической помощи участковым избирательным комиссиям в организации деятельности молодежных избирательных комиссий, клубов молодых избирателей, молодежных политических клубов, органов молодежного самоуправления, в т.ч. школьного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EB" w:rsidRPr="005100CD" w:rsidRDefault="00DB60EB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EB" w:rsidRPr="005100CD" w:rsidRDefault="00DB60EB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EB" w:rsidRPr="005100CD" w:rsidRDefault="00DB60EB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Председатель ТИК А.Н.Эрфурт</w:t>
            </w:r>
          </w:p>
        </w:tc>
      </w:tr>
      <w:tr w:rsidR="00DB60EB" w:rsidRPr="005100CD" w:rsidTr="00B1383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EB" w:rsidRPr="005100CD" w:rsidRDefault="00DB60EB" w:rsidP="006B34A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eastAsia="Calibri" w:hAnsi="Times New Roman" w:cs="Times New Roman"/>
                <w:sz w:val="24"/>
                <w:szCs w:val="24"/>
              </w:rPr>
              <w:t>2.5.  Проведение заседаний Молодежного общественного Совета при территориальной избирательной комиссии Кропоткинская, по вопросам повышения уровня правовой культуры молодых и будущих избирателей</w:t>
            </w:r>
            <w:r w:rsidRPr="005100C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 2019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EB" w:rsidRPr="005100CD" w:rsidRDefault="00DB60EB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0EB" w:rsidRPr="005100CD" w:rsidRDefault="00DB60EB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EB" w:rsidRPr="005100CD" w:rsidRDefault="00DB60EB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Председатель ТИК А.Н.Эрфурт</w:t>
            </w:r>
          </w:p>
        </w:tc>
      </w:tr>
      <w:tr w:rsidR="00DB60EB" w:rsidRPr="005100CD" w:rsidTr="00B1383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EB" w:rsidRPr="005100CD" w:rsidRDefault="00DB60EB" w:rsidP="006B3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2.6. Организация и проведение мероприятий, посвященных Дню молодого избирателя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EB" w:rsidRPr="005100CD" w:rsidRDefault="00DB60EB" w:rsidP="006B34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  <w:p w:rsidR="00DB60EB" w:rsidRPr="005100CD" w:rsidRDefault="00DB60EB" w:rsidP="006B34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(по отдельному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EB" w:rsidRPr="005100CD" w:rsidRDefault="00DB60EB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Председатель ТИК А.Н.Эрфурт</w:t>
            </w:r>
          </w:p>
        </w:tc>
      </w:tr>
      <w:tr w:rsidR="00DB60EB" w:rsidRPr="005100CD" w:rsidTr="00B1383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EB" w:rsidRPr="005100CD" w:rsidRDefault="00DB60EB" w:rsidP="006B3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  <w:r w:rsidRPr="00510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интернет-викторине на знание избирательного законодательства «Имею право!»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EB" w:rsidRPr="005100CD" w:rsidRDefault="00DB60EB" w:rsidP="006B34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EB" w:rsidRPr="005100CD" w:rsidRDefault="00DB60EB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Председатель ТИК А.Н.Эрфурт</w:t>
            </w:r>
          </w:p>
        </w:tc>
      </w:tr>
      <w:tr w:rsidR="00DB60EB" w:rsidRPr="005100CD" w:rsidTr="00DB60EB">
        <w:trPr>
          <w:trHeight w:val="41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EB" w:rsidRPr="005100CD" w:rsidRDefault="00DB60EB" w:rsidP="006B3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2.8. Организация и проведение информационно-выставочных мероприятий, посвященных муниципальным выборам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EB" w:rsidRPr="005100CD" w:rsidRDefault="00DB60EB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EB" w:rsidRPr="005100CD" w:rsidRDefault="00DB60EB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Председатель ТИК А.Н.Эрфурт</w:t>
            </w:r>
          </w:p>
        </w:tc>
      </w:tr>
      <w:tr w:rsidR="00DB60EB" w:rsidRPr="005100CD" w:rsidTr="00B1383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EB" w:rsidRPr="005100CD" w:rsidRDefault="00DB60EB" w:rsidP="006B3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eastAsia="Calibri" w:hAnsi="Times New Roman" w:cs="Times New Roman"/>
                <w:sz w:val="24"/>
                <w:szCs w:val="24"/>
              </w:rPr>
              <w:t>2.9. Организация и проведение «Дней открытых дверей», ознакомительных экскурсий в территориальной избирательной комиссии Кропоткинская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EB" w:rsidRPr="005100CD" w:rsidRDefault="00DB60EB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EB" w:rsidRPr="005100CD" w:rsidRDefault="00DB60EB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Председатель ТИК А.Н.Эрфурт</w:t>
            </w:r>
          </w:p>
        </w:tc>
      </w:tr>
      <w:tr w:rsidR="00DB60EB" w:rsidRPr="005100CD" w:rsidTr="007A241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EB" w:rsidRPr="005100CD" w:rsidRDefault="00DB60EB" w:rsidP="006B3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2.10. Участие в реализации информационно-просветительской деятельности РЦОИТ и ЦИК России, в том числе в рамках проекта для молодых и будущих избирателей «Выборы - дело молодых!»</w:t>
            </w: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EB" w:rsidRPr="005100CD" w:rsidRDefault="00DB60EB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EB" w:rsidRPr="005100CD" w:rsidRDefault="00DB60EB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Председатель ТИК А.Н.Эрфурт</w:t>
            </w:r>
          </w:p>
        </w:tc>
      </w:tr>
      <w:tr w:rsidR="00DB60EB" w:rsidRPr="005100CD" w:rsidTr="007A241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EB" w:rsidRPr="005100CD" w:rsidRDefault="00DB60EB" w:rsidP="006B3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B76D6C" w:rsidRPr="0051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. Организация участия молодежи в лекционных занятиях образовательного проекта «Молодежная школа правовой и политической культуры»</w:t>
            </w: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EB" w:rsidRPr="005100CD" w:rsidRDefault="00DB60EB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февраль–апрель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EB" w:rsidRPr="005100CD" w:rsidRDefault="00DB60EB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Председатель ТИК А.Н.Эрфурт</w:t>
            </w:r>
          </w:p>
        </w:tc>
      </w:tr>
      <w:tr w:rsidR="00B76D6C" w:rsidRPr="005100CD" w:rsidTr="007A241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6C" w:rsidRPr="005100CD" w:rsidRDefault="00B76D6C" w:rsidP="006B3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  <w:r w:rsidRPr="005100CD">
              <w:rPr>
                <w:rFonts w:ascii="Times New Roman" w:hAnsi="Times New Roman" w:cs="Times New Roman"/>
              </w:rPr>
              <w:t xml:space="preserve"> Участие в </w:t>
            </w: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конкурсе научных студенческих работ и научно-практической конференции по вопросам теории и практики избирательного законодательства, посвященных 25-летию избирательной системы Краснодарского края</w:t>
            </w: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6C" w:rsidRPr="005100CD" w:rsidRDefault="00B76D6C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6C" w:rsidRPr="005100CD" w:rsidRDefault="00B76D6C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Председатель ТИК А.Н.Эрфурт</w:t>
            </w:r>
          </w:p>
        </w:tc>
      </w:tr>
      <w:tr w:rsidR="00B76D6C" w:rsidRPr="005100CD" w:rsidTr="007A241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6C" w:rsidRPr="005100CD" w:rsidRDefault="00B76D6C" w:rsidP="006B3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 xml:space="preserve">2.13. Участие в конкурсах ЦИК России на лучшую работу по вопросам </w:t>
            </w:r>
            <w:r w:rsidRPr="00510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  </w:t>
            </w: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6C" w:rsidRPr="005100CD" w:rsidRDefault="00B76D6C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6C" w:rsidRPr="005100CD" w:rsidRDefault="00B76D6C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ТИК </w:t>
            </w:r>
            <w:r w:rsidRPr="00510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А.Н.Эрфурт</w:t>
            </w:r>
          </w:p>
        </w:tc>
      </w:tr>
      <w:tr w:rsidR="00B76D6C" w:rsidRPr="005100CD" w:rsidTr="00677CF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6C" w:rsidRPr="005100CD" w:rsidRDefault="00B76D6C" w:rsidP="006B34A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100CD">
              <w:rPr>
                <w:rFonts w:ascii="Times New Roman" w:eastAsia="Calibri" w:hAnsi="Times New Roman" w:cs="Times New Roman"/>
              </w:rPr>
              <w:lastRenderedPageBreak/>
              <w:t>2.14. Участие в краевом конкурсе рисунков «Мой выбор» среди молодых и будущих избирателей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6C" w:rsidRPr="005100CD" w:rsidRDefault="00B76D6C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0CD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6C" w:rsidRPr="005100CD" w:rsidRDefault="00B76D6C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Председатель ТИК А.Н.Эрфурт</w:t>
            </w:r>
          </w:p>
        </w:tc>
      </w:tr>
      <w:tr w:rsidR="00B76D6C" w:rsidRPr="005100CD" w:rsidTr="005E584E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6C" w:rsidRPr="005100CD" w:rsidRDefault="00B76D6C" w:rsidP="006B3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0CD">
              <w:rPr>
                <w:rFonts w:ascii="Times New Roman" w:hAnsi="Times New Roman" w:cs="Times New Roman"/>
              </w:rPr>
              <w:t xml:space="preserve">2.15. </w:t>
            </w:r>
            <w:r w:rsidRPr="005100CD">
              <w:rPr>
                <w:rFonts w:ascii="Times New Roman" w:eastAsia="Calibri" w:hAnsi="Times New Roman" w:cs="Times New Roman"/>
              </w:rPr>
              <w:t xml:space="preserve">Участие в краевом конкурсе среди избирательных комиссий муниципальных образований и территориальных избирательных комиссий </w:t>
            </w:r>
            <w:r w:rsidRPr="005100CD">
              <w:rPr>
                <w:rFonts w:ascii="Times New Roman" w:hAnsi="Times New Roman" w:cs="Times New Roman"/>
              </w:rPr>
              <w:t>на лучшую информационную работу в сети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6C" w:rsidRPr="005100CD" w:rsidRDefault="00B76D6C" w:rsidP="006B34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00CD">
              <w:rPr>
                <w:rFonts w:ascii="Times New Roman" w:hAnsi="Times New Roman" w:cs="Times New Roman"/>
              </w:rPr>
              <w:t>апрель-декабрь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6C" w:rsidRPr="005100CD" w:rsidRDefault="00B76D6C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Председатель ТИК А.Н.Эрфурт</w:t>
            </w:r>
          </w:p>
        </w:tc>
      </w:tr>
      <w:tr w:rsidR="00B76D6C" w:rsidRPr="005100CD" w:rsidTr="0033021D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6C" w:rsidRPr="005100CD" w:rsidRDefault="00B76D6C" w:rsidP="006B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00CD">
              <w:rPr>
                <w:rFonts w:ascii="Times New Roman" w:eastAsia="Calibri" w:hAnsi="Times New Roman" w:cs="Times New Roman"/>
              </w:rPr>
              <w:t>2.16. Участие в краевом конкурсе среди избирательных комиссий муниципальных образований, территориальных избирательных комиссий на лучшую организацию работы в области информационно-разъяснительной деятельности в период проведения муниципальных выборов в единый день голосования 8 сентября 2019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6C" w:rsidRPr="005100CD" w:rsidRDefault="00B76D6C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0CD"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6C" w:rsidRPr="005100CD" w:rsidRDefault="00B76D6C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Председатель ТИК А.Н.Эрфурт</w:t>
            </w:r>
          </w:p>
        </w:tc>
      </w:tr>
      <w:tr w:rsidR="00B76D6C" w:rsidRPr="005100CD" w:rsidTr="009075A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6C" w:rsidRPr="005100CD" w:rsidRDefault="00B76D6C" w:rsidP="006B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00CD">
              <w:rPr>
                <w:rFonts w:ascii="Times New Roman" w:eastAsia="Calibri" w:hAnsi="Times New Roman" w:cs="Times New Roman"/>
              </w:rPr>
              <w:t>2.17. Участие в краевом конкурсе среди Молодежных Общественных Советов при территориальных избирательных комиссиях и избирательных комиссиях муниципальных образований на лучшую организацию работы в 2019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6C" w:rsidRPr="005100CD" w:rsidRDefault="00B76D6C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0CD">
              <w:rPr>
                <w:rFonts w:ascii="Times New Roman" w:hAnsi="Times New Roman" w:cs="Times New Roman"/>
              </w:rPr>
              <w:t>август-октябрь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6C" w:rsidRPr="005100CD" w:rsidRDefault="00B76D6C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Председатель ТИК А.Н.Эрфурт</w:t>
            </w:r>
          </w:p>
        </w:tc>
      </w:tr>
      <w:tr w:rsidR="00B76D6C" w:rsidRPr="005100CD" w:rsidTr="00B1383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6C" w:rsidRPr="005100CD" w:rsidRDefault="00B76D6C" w:rsidP="006B3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2.18. Взаимодействие с управлением  образования, науки  по вопросу организации и проведения на территории Кропоткинского городского поселения выборов в органы школьного (ученического)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6C" w:rsidRPr="005100CD" w:rsidRDefault="00B76D6C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</w:t>
            </w:r>
          </w:p>
          <w:p w:rsidR="00B76D6C" w:rsidRPr="005100CD" w:rsidRDefault="00B76D6C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6C" w:rsidRPr="005100CD" w:rsidRDefault="00B76D6C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Председатель ТИК А.Н.Эрфурт</w:t>
            </w:r>
          </w:p>
        </w:tc>
      </w:tr>
      <w:tr w:rsidR="00F111B0" w:rsidRPr="005100CD" w:rsidTr="00B1383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B0" w:rsidRPr="005100CD" w:rsidRDefault="00F111B0" w:rsidP="006B3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eastAsia="Calibri" w:hAnsi="Times New Roman" w:cs="Times New Roman"/>
              </w:rPr>
              <w:t xml:space="preserve">2.19. Участие в краевом конкурсе </w:t>
            </w:r>
            <w:r w:rsidRPr="005100CD">
              <w:rPr>
                <w:rFonts w:ascii="Times New Roman" w:hAnsi="Times New Roman" w:cs="Times New Roman"/>
                <w:bCs/>
              </w:rPr>
              <w:t>среди молодежных участковых избирательных комиссий в период проведения муниципальных выборов, назначенных на единый день голосования 8 сентября 2019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B0" w:rsidRPr="005100CD" w:rsidRDefault="00F111B0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0CD">
              <w:rPr>
                <w:rFonts w:ascii="Times New Roman" w:hAnsi="Times New Roman" w:cs="Times New Roman"/>
              </w:rPr>
              <w:t>сентябрь -</w:t>
            </w:r>
          </w:p>
          <w:p w:rsidR="00F111B0" w:rsidRPr="005100CD" w:rsidRDefault="00F111B0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B0" w:rsidRPr="005100CD" w:rsidRDefault="00F111B0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Председатель ТИК А.Н.Эрфурт</w:t>
            </w:r>
          </w:p>
        </w:tc>
      </w:tr>
      <w:tr w:rsidR="00F111B0" w:rsidRPr="005100CD" w:rsidTr="00B978A5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B0" w:rsidRPr="005100CD" w:rsidRDefault="00F111B0" w:rsidP="006B34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00CD">
              <w:rPr>
                <w:rFonts w:ascii="Times New Roman" w:hAnsi="Times New Roman" w:cs="Times New Roman"/>
              </w:rPr>
              <w:t>2.20.</w:t>
            </w:r>
            <w:r w:rsidRPr="005100CD">
              <w:rPr>
                <w:rFonts w:ascii="Times New Roman" w:hAnsi="Times New Roman" w:cs="Times New Roman"/>
                <w:color w:val="000000"/>
              </w:rPr>
              <w:t> </w:t>
            </w:r>
            <w:r w:rsidRPr="005100CD">
              <w:rPr>
                <w:rFonts w:ascii="Times New Roman" w:eastAsia="Calibri" w:hAnsi="Times New Roman" w:cs="Times New Roman"/>
              </w:rPr>
              <w:t>Участие в</w:t>
            </w:r>
            <w:r w:rsidRPr="005100CD">
              <w:rPr>
                <w:rFonts w:ascii="Times New Roman" w:hAnsi="Times New Roman" w:cs="Times New Roman"/>
                <w:szCs w:val="28"/>
              </w:rPr>
              <w:t xml:space="preserve"> общекраевом форуме молодых и будущих организаторов выборов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B0" w:rsidRPr="005100CD" w:rsidRDefault="00F111B0" w:rsidP="006B34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00C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B0" w:rsidRPr="005100CD" w:rsidRDefault="00F111B0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Председатель ТИК А.Н.Эрфурт</w:t>
            </w:r>
          </w:p>
        </w:tc>
      </w:tr>
      <w:tr w:rsidR="00F111B0" w:rsidRPr="005100CD" w:rsidTr="00B1383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B0" w:rsidRPr="005100CD" w:rsidRDefault="00F111B0" w:rsidP="006B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100CD">
              <w:rPr>
                <w:rFonts w:ascii="Times New Roman" w:hAnsi="Times New Roman" w:cs="Times New Roman"/>
              </w:rPr>
              <w:t xml:space="preserve">2.21. </w:t>
            </w:r>
            <w:r w:rsidRPr="005100CD">
              <w:rPr>
                <w:rFonts w:ascii="Times New Roman" w:eastAsia="Calibri" w:hAnsi="Times New Roman" w:cs="Times New Roman"/>
              </w:rPr>
              <w:t>Участие в краевом конкурсе</w:t>
            </w:r>
            <w:r w:rsidRPr="005100CD">
              <w:rPr>
                <w:rFonts w:ascii="Times New Roman" w:hAnsi="Times New Roman" w:cs="Times New Roman"/>
              </w:rPr>
              <w:t xml:space="preserve"> хештегов в рамках </w:t>
            </w:r>
            <w:r w:rsidRPr="005100CD">
              <w:rPr>
                <w:rFonts w:ascii="Times New Roman" w:hAnsi="Times New Roman" w:cs="Times New Roman"/>
                <w:szCs w:val="28"/>
              </w:rPr>
              <w:t>общекраевого форума молодых и будущих организаторов выборов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B0" w:rsidRPr="005100CD" w:rsidRDefault="00F111B0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0C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B0" w:rsidRPr="005100CD" w:rsidRDefault="00F111B0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Председатель ТИК А.Н.Эрфурт</w:t>
            </w:r>
          </w:p>
        </w:tc>
      </w:tr>
      <w:tr w:rsidR="00F111B0" w:rsidRPr="005100CD" w:rsidTr="00B1383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1B0" w:rsidRPr="005100CD" w:rsidRDefault="00F111B0" w:rsidP="006B34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0CD">
              <w:rPr>
                <w:rFonts w:ascii="Times New Roman" w:hAnsi="Times New Roman" w:cs="Times New Roman"/>
              </w:rPr>
              <w:t>2.22. Подготовка и проведение комплекса мероприятий, посвященных празднованию 25-летия избирательной системы Краснодарского края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B0" w:rsidRPr="005100CD" w:rsidRDefault="00F111B0" w:rsidP="006B34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00CD">
              <w:rPr>
                <w:rFonts w:ascii="Times New Roman" w:hAnsi="Times New Roman" w:cs="Times New Roman"/>
              </w:rPr>
              <w:t xml:space="preserve">ноябрь </w:t>
            </w:r>
          </w:p>
          <w:p w:rsidR="00F111B0" w:rsidRPr="005100CD" w:rsidRDefault="00F111B0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0CD">
              <w:rPr>
                <w:rFonts w:ascii="Times New Roman" w:hAnsi="Times New Roman" w:cs="Times New Roman"/>
              </w:rPr>
              <w:t>(по отдельному плану)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B0" w:rsidRPr="005100CD" w:rsidRDefault="00F111B0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Председатель ТИК А.Н.Эрфурт</w:t>
            </w:r>
          </w:p>
        </w:tc>
      </w:tr>
      <w:tr w:rsidR="00B76D6C" w:rsidRPr="005100CD" w:rsidTr="00B1383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6C" w:rsidRPr="005100CD" w:rsidRDefault="00B76D6C" w:rsidP="006B3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100CD" w:rsidRPr="005100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и проведение совместно с участковыми избирательными комиссиями мероприятий по повышению правовой культуры избирателей (участников референдума), других участников избирательного (референдумного) процесса (интеллектуальные игры, конкурсы, викторины, диспуты и др.), посвященных </w:t>
            </w:r>
            <w:r w:rsidRPr="005100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выборам, проходящим в единый день </w:t>
            </w:r>
            <w:r w:rsidRPr="005100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голосования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6C" w:rsidRPr="005100CD" w:rsidRDefault="00B76D6C" w:rsidP="006B34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6C" w:rsidRPr="005100CD" w:rsidRDefault="00B76D6C" w:rsidP="006B34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6C" w:rsidRPr="005100CD" w:rsidRDefault="00B76D6C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Председатель ТИК А.Н.Эрфурт</w:t>
            </w:r>
          </w:p>
        </w:tc>
      </w:tr>
      <w:tr w:rsidR="005100CD" w:rsidRPr="005100CD" w:rsidTr="00B1383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CD" w:rsidRPr="005100CD" w:rsidRDefault="005100CD" w:rsidP="006B3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2.24. Регулярное размещение на сайте администрации Кропоткинского городского поселения (страничка ТИК Кропоткинская)  в информационно-телекоммуникационной сети «Интернет», посвященной деятельности системы избирательных комиссий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CD" w:rsidRPr="005100CD" w:rsidRDefault="005100CD" w:rsidP="006B34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CD" w:rsidRDefault="005100CD" w:rsidP="006B34AF">
            <w:pPr>
              <w:spacing w:after="0" w:line="240" w:lineRule="auto"/>
              <w:jc w:val="center"/>
            </w:pPr>
            <w:r w:rsidRPr="007C6984">
              <w:rPr>
                <w:rFonts w:ascii="Times New Roman" w:hAnsi="Times New Roman" w:cs="Times New Roman"/>
                <w:sz w:val="24"/>
                <w:szCs w:val="24"/>
              </w:rPr>
              <w:t>Председатель ТИК А.Н.Эрфурт</w:t>
            </w:r>
          </w:p>
        </w:tc>
      </w:tr>
      <w:tr w:rsidR="005100CD" w:rsidRPr="005100CD" w:rsidTr="00B1383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CD" w:rsidRPr="005100CD" w:rsidRDefault="005100CD" w:rsidP="006B3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2.25. Организация освещения в СМИ заседаний ТИК Кропоткинская и других мероприятий, проводимых ТИК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CD" w:rsidRPr="005100CD" w:rsidRDefault="005100CD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0CD" w:rsidRPr="005100CD" w:rsidRDefault="005100CD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CD" w:rsidRDefault="005100CD" w:rsidP="006B34AF">
            <w:pPr>
              <w:spacing w:after="0" w:line="240" w:lineRule="auto"/>
              <w:jc w:val="center"/>
            </w:pPr>
            <w:r w:rsidRPr="007C6984">
              <w:rPr>
                <w:rFonts w:ascii="Times New Roman" w:hAnsi="Times New Roman" w:cs="Times New Roman"/>
                <w:sz w:val="24"/>
                <w:szCs w:val="24"/>
              </w:rPr>
              <w:t>Председатель ТИК А.Н.Эрфурт</w:t>
            </w:r>
          </w:p>
        </w:tc>
      </w:tr>
      <w:tr w:rsidR="003001CA" w:rsidRPr="005100CD" w:rsidTr="00B13839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CA" w:rsidRPr="005100CD" w:rsidRDefault="003001CA" w:rsidP="006B34AF">
            <w:pPr>
              <w:tabs>
                <w:tab w:val="left" w:pos="7088"/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 Совершенствование работы по повышению правовой культуры избирателей (участников референдума) </w:t>
            </w:r>
            <w:r w:rsidRPr="005100C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других участников избирательного процесса, обучению кадров избирательных комиссий</w:t>
            </w:r>
          </w:p>
        </w:tc>
      </w:tr>
      <w:tr w:rsidR="005100CD" w:rsidRPr="005100CD" w:rsidTr="00B1383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CD" w:rsidRPr="005100CD" w:rsidRDefault="005100CD" w:rsidP="006B3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3.1. Оказание организационно-методической помощи избирательным комиссиям муниципальных образований, территориальным избирательным комиссиям при проведении муниципальных выборов в 2019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CD" w:rsidRPr="005100CD" w:rsidRDefault="005100CD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CD" w:rsidRPr="005100CD" w:rsidRDefault="005100CD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Председатель ТИК А.Н.Эрфурт</w:t>
            </w:r>
          </w:p>
        </w:tc>
      </w:tr>
      <w:tr w:rsidR="005100CD" w:rsidRPr="005100CD" w:rsidTr="00B1383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CD" w:rsidRPr="005100CD" w:rsidRDefault="005100CD" w:rsidP="006B34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eastAsia="Calibri" w:hAnsi="Times New Roman" w:cs="Times New Roman"/>
                <w:sz w:val="24"/>
                <w:szCs w:val="24"/>
              </w:rPr>
              <w:t>3.2. Обмен опытом работы с избирательными комиссиями Краснодарского края в области обучения организаторов выборов, повышения правовой культуры участников избирательного процесса и электоральной активности избирателей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CD" w:rsidRPr="005100CD" w:rsidRDefault="005100CD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0CD" w:rsidRPr="005100CD" w:rsidRDefault="005100CD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CD" w:rsidRDefault="005100CD" w:rsidP="006B34AF">
            <w:pPr>
              <w:spacing w:after="0" w:line="240" w:lineRule="auto"/>
              <w:jc w:val="center"/>
            </w:pPr>
            <w:r w:rsidRPr="004B34E7">
              <w:rPr>
                <w:rFonts w:ascii="Times New Roman" w:hAnsi="Times New Roman" w:cs="Times New Roman"/>
                <w:sz w:val="24"/>
                <w:szCs w:val="24"/>
              </w:rPr>
              <w:t>Председатель ТИК А.Н.Эрфурт</w:t>
            </w:r>
          </w:p>
        </w:tc>
      </w:tr>
      <w:tr w:rsidR="005100CD" w:rsidRPr="005100CD" w:rsidTr="00B1383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CD" w:rsidRPr="005100CD" w:rsidRDefault="005100CD" w:rsidP="006B3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3.3. Разработка и внедрение новых форм работы, направленных на повышение правовой грамотности участников избирательного процесса и электоральной активности избирателей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CD" w:rsidRPr="005100CD" w:rsidRDefault="005100CD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0CD" w:rsidRPr="005100CD" w:rsidRDefault="005100CD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CD" w:rsidRDefault="005100CD" w:rsidP="006B34AF">
            <w:pPr>
              <w:spacing w:after="0" w:line="240" w:lineRule="auto"/>
              <w:jc w:val="center"/>
            </w:pPr>
            <w:r w:rsidRPr="004B34E7">
              <w:rPr>
                <w:rFonts w:ascii="Times New Roman" w:hAnsi="Times New Roman" w:cs="Times New Roman"/>
                <w:sz w:val="24"/>
                <w:szCs w:val="24"/>
              </w:rPr>
              <w:t>Председатель ТИК А.Н.Эрфурт</w:t>
            </w:r>
          </w:p>
        </w:tc>
      </w:tr>
      <w:tr w:rsidR="005100CD" w:rsidRPr="005100CD" w:rsidTr="00B1383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CD" w:rsidRPr="005100CD" w:rsidRDefault="005100CD" w:rsidP="006B3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3.4. Изучение и распространение опыта работы ТИК и ИКМО по вопросам информационно-разъяснительной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CD" w:rsidRPr="005100CD" w:rsidRDefault="005100CD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CD" w:rsidRDefault="005100CD" w:rsidP="006B34AF">
            <w:pPr>
              <w:spacing w:after="0" w:line="240" w:lineRule="auto"/>
              <w:jc w:val="center"/>
            </w:pPr>
            <w:r w:rsidRPr="004B34E7">
              <w:rPr>
                <w:rFonts w:ascii="Times New Roman" w:hAnsi="Times New Roman" w:cs="Times New Roman"/>
                <w:sz w:val="24"/>
                <w:szCs w:val="24"/>
              </w:rPr>
              <w:t>Председатель ТИК А.Н.Эрфурт</w:t>
            </w:r>
          </w:p>
        </w:tc>
      </w:tr>
      <w:tr w:rsidR="005100CD" w:rsidRPr="005100CD" w:rsidTr="00B1383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CD" w:rsidRPr="005100CD" w:rsidRDefault="005100CD" w:rsidP="006B3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 xml:space="preserve">3.5.Развитие и модернизация Интернет-страницы ТИК Кропоткинская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CD" w:rsidRPr="005100CD" w:rsidRDefault="005100CD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CD" w:rsidRDefault="005100CD" w:rsidP="006B34AF">
            <w:pPr>
              <w:spacing w:after="0" w:line="240" w:lineRule="auto"/>
              <w:jc w:val="center"/>
            </w:pPr>
            <w:r w:rsidRPr="004B34E7">
              <w:rPr>
                <w:rFonts w:ascii="Times New Roman" w:hAnsi="Times New Roman" w:cs="Times New Roman"/>
                <w:sz w:val="24"/>
                <w:szCs w:val="24"/>
              </w:rPr>
              <w:t>Председатель ТИК А.Н.Эрфурт</w:t>
            </w:r>
          </w:p>
        </w:tc>
      </w:tr>
      <w:tr w:rsidR="005100CD" w:rsidRPr="005100CD" w:rsidTr="003001CA">
        <w:trPr>
          <w:trHeight w:val="68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CD" w:rsidRPr="005100CD" w:rsidRDefault="005100CD" w:rsidP="006B3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3.6.Участие в тестировании членов территориальных и участковых избирательных комиссий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CD" w:rsidRPr="005100CD" w:rsidRDefault="005100CD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0CD" w:rsidRPr="005100CD" w:rsidRDefault="005100CD" w:rsidP="006B3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CD" w:rsidRDefault="005100CD" w:rsidP="006B34AF">
            <w:pPr>
              <w:spacing w:after="0" w:line="240" w:lineRule="auto"/>
              <w:jc w:val="center"/>
            </w:pPr>
            <w:r w:rsidRPr="004B34E7">
              <w:rPr>
                <w:rFonts w:ascii="Times New Roman" w:hAnsi="Times New Roman" w:cs="Times New Roman"/>
                <w:sz w:val="24"/>
                <w:szCs w:val="24"/>
              </w:rPr>
              <w:t>Председатель ТИК А.Н.Эрфурт</w:t>
            </w:r>
          </w:p>
        </w:tc>
      </w:tr>
    </w:tbl>
    <w:p w:rsidR="003001CA" w:rsidRPr="005100CD" w:rsidRDefault="003001CA" w:rsidP="006B34AF">
      <w:pPr>
        <w:spacing w:after="0" w:line="240" w:lineRule="auto"/>
        <w:rPr>
          <w:rFonts w:ascii="Times New Roman" w:hAnsi="Times New Roman" w:cs="Times New Roman"/>
        </w:rPr>
      </w:pPr>
    </w:p>
    <w:p w:rsidR="003001CA" w:rsidRPr="005100CD" w:rsidRDefault="003001CA" w:rsidP="006B34AF">
      <w:pPr>
        <w:spacing w:after="0" w:line="240" w:lineRule="auto"/>
        <w:rPr>
          <w:rFonts w:ascii="Times New Roman" w:hAnsi="Times New Roman" w:cs="Times New Roman"/>
        </w:rPr>
      </w:pPr>
    </w:p>
    <w:p w:rsidR="006B34AF" w:rsidRPr="006B34AF" w:rsidRDefault="006B34AF" w:rsidP="006B34AF">
      <w:pPr>
        <w:shd w:val="clear" w:color="auto" w:fill="FFFFFF"/>
        <w:jc w:val="both"/>
        <w:rPr>
          <w:rFonts w:ascii="Times New Roman" w:hAnsi="Times New Roman" w:cs="Times New Roman"/>
          <w:szCs w:val="28"/>
        </w:rPr>
      </w:pPr>
      <w:r w:rsidRPr="006B34AF">
        <w:rPr>
          <w:rFonts w:ascii="Times New Roman" w:hAnsi="Times New Roman" w:cs="Times New Roman"/>
          <w:sz w:val="20"/>
          <w:szCs w:val="20"/>
        </w:rPr>
        <w:t xml:space="preserve">[*] Перечень мероприятий является примерным и не является исчерпывающим. </w:t>
      </w:r>
    </w:p>
    <w:p w:rsidR="003001CA" w:rsidRPr="005100CD" w:rsidRDefault="003001CA" w:rsidP="006B34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01CA" w:rsidRPr="005100CD" w:rsidRDefault="003001CA" w:rsidP="006B34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51D" w:rsidRPr="005100CD" w:rsidRDefault="0061251D" w:rsidP="006B3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1251D" w:rsidRPr="005100CD" w:rsidSect="003001CA">
      <w:pgSz w:w="16838" w:h="11906" w:orient="landscape" w:code="9"/>
      <w:pgMar w:top="1418" w:right="851" w:bottom="851" w:left="851" w:header="709" w:footer="48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C18" w:rsidRDefault="003A0C18">
      <w:pPr>
        <w:spacing w:after="0" w:line="240" w:lineRule="auto"/>
      </w:pPr>
      <w:r>
        <w:separator/>
      </w:r>
    </w:p>
  </w:endnote>
  <w:endnote w:type="continuationSeparator" w:id="1">
    <w:p w:rsidR="003A0C18" w:rsidRDefault="003A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C18" w:rsidRDefault="003A0C18">
      <w:pPr>
        <w:spacing w:after="0" w:line="240" w:lineRule="auto"/>
      </w:pPr>
      <w:r>
        <w:separator/>
      </w:r>
    </w:p>
  </w:footnote>
  <w:footnote w:type="continuationSeparator" w:id="1">
    <w:p w:rsidR="003A0C18" w:rsidRDefault="003A0C18">
      <w:pPr>
        <w:spacing w:after="0" w:line="240" w:lineRule="auto"/>
      </w:pPr>
      <w:r>
        <w:continuationSeparator/>
      </w:r>
    </w:p>
  </w:footnote>
  <w:footnote w:id="2">
    <w:p w:rsidR="003001CA" w:rsidRDefault="003001CA" w:rsidP="003001CA">
      <w:pPr>
        <w:pStyle w:val="af1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B0D" w:rsidRPr="00FE2DF0" w:rsidRDefault="00BB2194" w:rsidP="00B66A13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FE2DF0">
      <w:rPr>
        <w:rFonts w:ascii="Times New Roman" w:hAnsi="Times New Roman" w:cs="Times New Roman"/>
        <w:sz w:val="28"/>
        <w:szCs w:val="28"/>
      </w:rPr>
      <w:fldChar w:fldCharType="begin"/>
    </w:r>
    <w:r w:rsidR="00D26B0D" w:rsidRPr="00FE2DF0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FE2DF0">
      <w:rPr>
        <w:rFonts w:ascii="Times New Roman" w:hAnsi="Times New Roman" w:cs="Times New Roman"/>
        <w:sz w:val="28"/>
        <w:szCs w:val="28"/>
      </w:rPr>
      <w:fldChar w:fldCharType="separate"/>
    </w:r>
    <w:r w:rsidR="006B34AF">
      <w:rPr>
        <w:rFonts w:ascii="Times New Roman" w:hAnsi="Times New Roman" w:cs="Times New Roman"/>
        <w:noProof/>
        <w:sz w:val="28"/>
        <w:szCs w:val="28"/>
      </w:rPr>
      <w:t>6</w:t>
    </w:r>
    <w:r w:rsidRPr="00FE2DF0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395E"/>
    <w:multiLevelType w:val="hybridMultilevel"/>
    <w:tmpl w:val="7932E060"/>
    <w:lvl w:ilvl="0" w:tplc="9820A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F9A"/>
    <w:rsid w:val="000267AD"/>
    <w:rsid w:val="0003404B"/>
    <w:rsid w:val="00036964"/>
    <w:rsid w:val="00036CB4"/>
    <w:rsid w:val="00037061"/>
    <w:rsid w:val="00042901"/>
    <w:rsid w:val="00053868"/>
    <w:rsid w:val="00054C35"/>
    <w:rsid w:val="000678EF"/>
    <w:rsid w:val="000943EF"/>
    <w:rsid w:val="00094D14"/>
    <w:rsid w:val="000A17B4"/>
    <w:rsid w:val="000A1F07"/>
    <w:rsid w:val="000B1E4D"/>
    <w:rsid w:val="000C3965"/>
    <w:rsid w:val="000C420E"/>
    <w:rsid w:val="000D0FE4"/>
    <w:rsid w:val="000E3E02"/>
    <w:rsid w:val="001054BD"/>
    <w:rsid w:val="0011435F"/>
    <w:rsid w:val="001147D4"/>
    <w:rsid w:val="00126F8F"/>
    <w:rsid w:val="00131A9A"/>
    <w:rsid w:val="001524B5"/>
    <w:rsid w:val="00153831"/>
    <w:rsid w:val="00154964"/>
    <w:rsid w:val="001B4557"/>
    <w:rsid w:val="001D32DD"/>
    <w:rsid w:val="001E1878"/>
    <w:rsid w:val="001E2510"/>
    <w:rsid w:val="001F47B6"/>
    <w:rsid w:val="001F70B3"/>
    <w:rsid w:val="00216867"/>
    <w:rsid w:val="00217824"/>
    <w:rsid w:val="00231AD1"/>
    <w:rsid w:val="00242224"/>
    <w:rsid w:val="00244FA8"/>
    <w:rsid w:val="002470F9"/>
    <w:rsid w:val="00251039"/>
    <w:rsid w:val="00270630"/>
    <w:rsid w:val="0027485C"/>
    <w:rsid w:val="002779D8"/>
    <w:rsid w:val="002B5D64"/>
    <w:rsid w:val="002B7DC2"/>
    <w:rsid w:val="002F1C2B"/>
    <w:rsid w:val="002F22F3"/>
    <w:rsid w:val="002F5433"/>
    <w:rsid w:val="002F6CA7"/>
    <w:rsid w:val="003001CA"/>
    <w:rsid w:val="0030576D"/>
    <w:rsid w:val="00337554"/>
    <w:rsid w:val="0034494A"/>
    <w:rsid w:val="00344F19"/>
    <w:rsid w:val="003455C2"/>
    <w:rsid w:val="00360036"/>
    <w:rsid w:val="003652A0"/>
    <w:rsid w:val="003718CF"/>
    <w:rsid w:val="00387ACE"/>
    <w:rsid w:val="003A0C18"/>
    <w:rsid w:val="003B15EA"/>
    <w:rsid w:val="003D682A"/>
    <w:rsid w:val="003E25A2"/>
    <w:rsid w:val="003F4B97"/>
    <w:rsid w:val="00421DD3"/>
    <w:rsid w:val="00442D49"/>
    <w:rsid w:val="00446AA6"/>
    <w:rsid w:val="004644EC"/>
    <w:rsid w:val="00474E93"/>
    <w:rsid w:val="004A4541"/>
    <w:rsid w:val="004A77D3"/>
    <w:rsid w:val="004C2BC9"/>
    <w:rsid w:val="004D681D"/>
    <w:rsid w:val="004E50D8"/>
    <w:rsid w:val="0050125D"/>
    <w:rsid w:val="00502C6D"/>
    <w:rsid w:val="00506085"/>
    <w:rsid w:val="005100CD"/>
    <w:rsid w:val="0051454C"/>
    <w:rsid w:val="005169AC"/>
    <w:rsid w:val="00517B45"/>
    <w:rsid w:val="00526D17"/>
    <w:rsid w:val="00526E0B"/>
    <w:rsid w:val="00527263"/>
    <w:rsid w:val="00527EE2"/>
    <w:rsid w:val="005317AF"/>
    <w:rsid w:val="005338B6"/>
    <w:rsid w:val="00534EE3"/>
    <w:rsid w:val="0055636A"/>
    <w:rsid w:val="0056091B"/>
    <w:rsid w:val="00563C70"/>
    <w:rsid w:val="0056552D"/>
    <w:rsid w:val="00572549"/>
    <w:rsid w:val="005729D5"/>
    <w:rsid w:val="00580DBD"/>
    <w:rsid w:val="00596A44"/>
    <w:rsid w:val="005A2AB6"/>
    <w:rsid w:val="005A7484"/>
    <w:rsid w:val="005B4C72"/>
    <w:rsid w:val="005E2288"/>
    <w:rsid w:val="00605C94"/>
    <w:rsid w:val="0061251D"/>
    <w:rsid w:val="00621453"/>
    <w:rsid w:val="00636BC0"/>
    <w:rsid w:val="0063722E"/>
    <w:rsid w:val="00637904"/>
    <w:rsid w:val="00645695"/>
    <w:rsid w:val="00663B7E"/>
    <w:rsid w:val="00675E47"/>
    <w:rsid w:val="006823C3"/>
    <w:rsid w:val="006A157E"/>
    <w:rsid w:val="006B34AF"/>
    <w:rsid w:val="006F3525"/>
    <w:rsid w:val="006F5F50"/>
    <w:rsid w:val="006F7BC0"/>
    <w:rsid w:val="00722C22"/>
    <w:rsid w:val="00727B71"/>
    <w:rsid w:val="00745ECB"/>
    <w:rsid w:val="007539C1"/>
    <w:rsid w:val="00772B61"/>
    <w:rsid w:val="00782174"/>
    <w:rsid w:val="00786038"/>
    <w:rsid w:val="00797616"/>
    <w:rsid w:val="007C364D"/>
    <w:rsid w:val="007C48F9"/>
    <w:rsid w:val="007C6310"/>
    <w:rsid w:val="007D750F"/>
    <w:rsid w:val="007E778A"/>
    <w:rsid w:val="008103CF"/>
    <w:rsid w:val="00814F97"/>
    <w:rsid w:val="0081642E"/>
    <w:rsid w:val="0081795C"/>
    <w:rsid w:val="00823FFA"/>
    <w:rsid w:val="0082597E"/>
    <w:rsid w:val="0084561B"/>
    <w:rsid w:val="00856764"/>
    <w:rsid w:val="008852F8"/>
    <w:rsid w:val="00890A29"/>
    <w:rsid w:val="008A7F18"/>
    <w:rsid w:val="008E3723"/>
    <w:rsid w:val="008F1E2B"/>
    <w:rsid w:val="00930948"/>
    <w:rsid w:val="00940532"/>
    <w:rsid w:val="00951FA2"/>
    <w:rsid w:val="00964A0E"/>
    <w:rsid w:val="0096753D"/>
    <w:rsid w:val="009A5DE9"/>
    <w:rsid w:val="009B4027"/>
    <w:rsid w:val="009C2759"/>
    <w:rsid w:val="009D213C"/>
    <w:rsid w:val="009F2CB5"/>
    <w:rsid w:val="00A021A4"/>
    <w:rsid w:val="00A1510E"/>
    <w:rsid w:val="00A154A6"/>
    <w:rsid w:val="00A2315C"/>
    <w:rsid w:val="00A33B86"/>
    <w:rsid w:val="00A52BCA"/>
    <w:rsid w:val="00A740F5"/>
    <w:rsid w:val="00A778A4"/>
    <w:rsid w:val="00A85B7A"/>
    <w:rsid w:val="00A94220"/>
    <w:rsid w:val="00A949EA"/>
    <w:rsid w:val="00AA1664"/>
    <w:rsid w:val="00AA421C"/>
    <w:rsid w:val="00AA422A"/>
    <w:rsid w:val="00AA4FE3"/>
    <w:rsid w:val="00AB5BA0"/>
    <w:rsid w:val="00AB5F1E"/>
    <w:rsid w:val="00AD33D7"/>
    <w:rsid w:val="00AF588B"/>
    <w:rsid w:val="00AF61FC"/>
    <w:rsid w:val="00B31622"/>
    <w:rsid w:val="00B50D99"/>
    <w:rsid w:val="00B554F6"/>
    <w:rsid w:val="00B60198"/>
    <w:rsid w:val="00B632CA"/>
    <w:rsid w:val="00B66A13"/>
    <w:rsid w:val="00B76D6C"/>
    <w:rsid w:val="00B77A06"/>
    <w:rsid w:val="00B8038C"/>
    <w:rsid w:val="00B92AC5"/>
    <w:rsid w:val="00BA3ECF"/>
    <w:rsid w:val="00BB2194"/>
    <w:rsid w:val="00BD6585"/>
    <w:rsid w:val="00BF17EF"/>
    <w:rsid w:val="00C12F36"/>
    <w:rsid w:val="00C13DDC"/>
    <w:rsid w:val="00C309DA"/>
    <w:rsid w:val="00C345D0"/>
    <w:rsid w:val="00C6318B"/>
    <w:rsid w:val="00C67A63"/>
    <w:rsid w:val="00C73ED9"/>
    <w:rsid w:val="00C84327"/>
    <w:rsid w:val="00CB2B80"/>
    <w:rsid w:val="00CB6AD0"/>
    <w:rsid w:val="00CD1E8F"/>
    <w:rsid w:val="00CE071A"/>
    <w:rsid w:val="00CE50B0"/>
    <w:rsid w:val="00CF3064"/>
    <w:rsid w:val="00D03B7E"/>
    <w:rsid w:val="00D13B0C"/>
    <w:rsid w:val="00D26B0D"/>
    <w:rsid w:val="00D50D8F"/>
    <w:rsid w:val="00D574F4"/>
    <w:rsid w:val="00D67E5E"/>
    <w:rsid w:val="00D73196"/>
    <w:rsid w:val="00D74375"/>
    <w:rsid w:val="00D85465"/>
    <w:rsid w:val="00D90846"/>
    <w:rsid w:val="00DB0FCF"/>
    <w:rsid w:val="00DB60EB"/>
    <w:rsid w:val="00DB7625"/>
    <w:rsid w:val="00DC2F14"/>
    <w:rsid w:val="00DD6F9A"/>
    <w:rsid w:val="00DE36F3"/>
    <w:rsid w:val="00DE53CA"/>
    <w:rsid w:val="00DF0CF6"/>
    <w:rsid w:val="00DF3E28"/>
    <w:rsid w:val="00DF6A7C"/>
    <w:rsid w:val="00E01E94"/>
    <w:rsid w:val="00E11CFC"/>
    <w:rsid w:val="00E15BA6"/>
    <w:rsid w:val="00E16053"/>
    <w:rsid w:val="00E475C5"/>
    <w:rsid w:val="00E61E44"/>
    <w:rsid w:val="00E74FCE"/>
    <w:rsid w:val="00E93ABF"/>
    <w:rsid w:val="00E952F5"/>
    <w:rsid w:val="00EA6716"/>
    <w:rsid w:val="00EB6884"/>
    <w:rsid w:val="00EE0B0F"/>
    <w:rsid w:val="00EE3EC7"/>
    <w:rsid w:val="00EE479E"/>
    <w:rsid w:val="00F10FF5"/>
    <w:rsid w:val="00F111B0"/>
    <w:rsid w:val="00F44731"/>
    <w:rsid w:val="00F4515F"/>
    <w:rsid w:val="00F50F4F"/>
    <w:rsid w:val="00F71DD6"/>
    <w:rsid w:val="00F7707A"/>
    <w:rsid w:val="00F86B3A"/>
    <w:rsid w:val="00FD13AE"/>
    <w:rsid w:val="00FD15F6"/>
    <w:rsid w:val="00FD4FC5"/>
    <w:rsid w:val="00FD5E70"/>
    <w:rsid w:val="00FE2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 Знак3,Знак3"/>
    <w:basedOn w:val="a"/>
    <w:link w:val="a4"/>
    <w:uiPriority w:val="99"/>
    <w:unhideWhenUsed/>
    <w:rsid w:val="00DD6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Знак Знак, Знак3 Знак,Знак3 Знак"/>
    <w:basedOn w:val="a0"/>
    <w:link w:val="a3"/>
    <w:uiPriority w:val="99"/>
    <w:rsid w:val="00DD6F9A"/>
  </w:style>
  <w:style w:type="paragraph" w:styleId="a5">
    <w:name w:val="footer"/>
    <w:basedOn w:val="a"/>
    <w:link w:val="a6"/>
    <w:uiPriority w:val="99"/>
    <w:semiHidden/>
    <w:unhideWhenUsed/>
    <w:rsid w:val="00DD6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6F9A"/>
  </w:style>
  <w:style w:type="character" w:styleId="a7">
    <w:name w:val="page number"/>
    <w:basedOn w:val="a0"/>
    <w:rsid w:val="00DD6F9A"/>
  </w:style>
  <w:style w:type="paragraph" w:customStyle="1" w:styleId="1">
    <w:name w:val="Знак1"/>
    <w:basedOn w:val="a"/>
    <w:rsid w:val="00DC2F1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Верхний колонтитул Знак1"/>
    <w:aliases w:val="Знак Знак1"/>
    <w:basedOn w:val="a0"/>
    <w:rsid w:val="005A7484"/>
    <w:rPr>
      <w:sz w:val="28"/>
      <w:szCs w:val="24"/>
      <w:lang w:val="ru-RU" w:eastAsia="ru-RU" w:bidi="ar-SA"/>
    </w:rPr>
  </w:style>
  <w:style w:type="paragraph" w:styleId="a8">
    <w:name w:val="Body Text"/>
    <w:basedOn w:val="a"/>
    <w:link w:val="a9"/>
    <w:rsid w:val="005A74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A74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5A74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A74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5A748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A74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rsid w:val="005A7484"/>
    <w:pPr>
      <w:spacing w:before="120" w:after="75" w:line="240" w:lineRule="auto"/>
      <w:ind w:firstLine="375"/>
      <w:jc w:val="both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character" w:styleId="ad">
    <w:name w:val="Hyperlink"/>
    <w:basedOn w:val="a0"/>
    <w:uiPriority w:val="99"/>
    <w:rsid w:val="005A7484"/>
    <w:rPr>
      <w:color w:val="0000FF"/>
      <w:u w:val="single"/>
    </w:rPr>
  </w:style>
  <w:style w:type="paragraph" w:customStyle="1" w:styleId="14-15">
    <w:name w:val="Текст14-15"/>
    <w:basedOn w:val="a"/>
    <w:rsid w:val="00A52BC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D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213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131A9A"/>
    <w:pPr>
      <w:ind w:left="720"/>
      <w:contextualSpacing/>
    </w:pPr>
  </w:style>
  <w:style w:type="paragraph" w:styleId="af1">
    <w:name w:val="footnote text"/>
    <w:basedOn w:val="a"/>
    <w:link w:val="af2"/>
    <w:semiHidden/>
    <w:unhideWhenUsed/>
    <w:rsid w:val="00300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3001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unhideWhenUsed/>
    <w:rsid w:val="003001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6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6F9A"/>
  </w:style>
  <w:style w:type="paragraph" w:styleId="a5">
    <w:name w:val="footer"/>
    <w:basedOn w:val="a"/>
    <w:link w:val="a6"/>
    <w:uiPriority w:val="99"/>
    <w:semiHidden/>
    <w:unhideWhenUsed/>
    <w:rsid w:val="00DD6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6F9A"/>
  </w:style>
  <w:style w:type="character" w:styleId="a7">
    <w:name w:val="page number"/>
    <w:basedOn w:val="a0"/>
    <w:rsid w:val="00DD6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B8D02-69B1-42EB-8B72-10A65E58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14</cp:revision>
  <cp:lastPrinted>2017-12-07T14:10:00Z</cp:lastPrinted>
  <dcterms:created xsi:type="dcterms:W3CDTF">2019-01-22T11:34:00Z</dcterms:created>
  <dcterms:modified xsi:type="dcterms:W3CDTF">2019-01-29T05:11:00Z</dcterms:modified>
</cp:coreProperties>
</file>