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9A" w:rsidRPr="00344F19" w:rsidRDefault="00DD6F9A" w:rsidP="00131A9A">
      <w:pPr>
        <w:spacing w:after="0" w:line="360" w:lineRule="auto"/>
        <w:ind w:firstLine="709"/>
        <w:jc w:val="center"/>
        <w:outlineLvl w:val="0"/>
        <w:rPr>
          <w:rFonts w:ascii="Times New Roman" w:eastAsia="Calibri" w:hAnsi="Times New Roman" w:cs="Times New Roman"/>
          <w:b/>
          <w:sz w:val="28"/>
          <w:szCs w:val="28"/>
          <w:lang w:eastAsia="ru-RU"/>
        </w:rPr>
      </w:pPr>
      <w:r w:rsidRPr="00344F19">
        <w:rPr>
          <w:rFonts w:ascii="Times New Roman" w:eastAsia="Calibri" w:hAnsi="Times New Roman" w:cs="Times New Roman"/>
          <w:b/>
          <w:sz w:val="28"/>
          <w:szCs w:val="28"/>
          <w:lang w:eastAsia="ru-RU"/>
        </w:rPr>
        <w:t>Территориальная избирательная комиссия</w:t>
      </w:r>
    </w:p>
    <w:p w:rsidR="00DD6F9A" w:rsidRPr="00344F19" w:rsidRDefault="00DD6F9A" w:rsidP="00131A9A">
      <w:pPr>
        <w:spacing w:after="0" w:line="360" w:lineRule="auto"/>
        <w:ind w:firstLine="709"/>
        <w:jc w:val="center"/>
        <w:outlineLvl w:val="0"/>
        <w:rPr>
          <w:rFonts w:ascii="Times New Roman" w:eastAsia="Calibri" w:hAnsi="Times New Roman" w:cs="Times New Roman"/>
          <w:b/>
          <w:sz w:val="28"/>
          <w:szCs w:val="28"/>
          <w:lang w:eastAsia="ru-RU"/>
        </w:rPr>
      </w:pPr>
      <w:r w:rsidRPr="00344F19">
        <w:rPr>
          <w:rFonts w:ascii="Times New Roman" w:eastAsia="Calibri" w:hAnsi="Times New Roman" w:cs="Times New Roman"/>
          <w:b/>
          <w:sz w:val="28"/>
          <w:szCs w:val="28"/>
          <w:lang w:eastAsia="ru-RU"/>
        </w:rPr>
        <w:t>К</w:t>
      </w:r>
      <w:r w:rsidR="00B632CA" w:rsidRPr="00344F19">
        <w:rPr>
          <w:rFonts w:ascii="Times New Roman" w:eastAsia="Calibri" w:hAnsi="Times New Roman" w:cs="Times New Roman"/>
          <w:b/>
          <w:sz w:val="28"/>
          <w:szCs w:val="28"/>
          <w:lang w:eastAsia="ru-RU"/>
        </w:rPr>
        <w:t>ропоткинская</w:t>
      </w:r>
    </w:p>
    <w:p w:rsidR="00344F19" w:rsidRPr="00344F19" w:rsidRDefault="00344F19" w:rsidP="00131A9A">
      <w:pPr>
        <w:spacing w:after="0" w:line="360" w:lineRule="auto"/>
        <w:ind w:firstLine="709"/>
        <w:jc w:val="center"/>
        <w:rPr>
          <w:rFonts w:ascii="Times New Roman" w:eastAsia="Calibri" w:hAnsi="Times New Roman" w:cs="Times New Roman"/>
          <w:b/>
          <w:bCs/>
          <w:sz w:val="28"/>
          <w:szCs w:val="28"/>
          <w:lang w:eastAsia="ru-RU"/>
        </w:rPr>
      </w:pPr>
    </w:p>
    <w:p w:rsidR="00DD6F9A" w:rsidRPr="00344F19" w:rsidRDefault="00DD6F9A" w:rsidP="00131A9A">
      <w:pPr>
        <w:spacing w:after="0" w:line="360" w:lineRule="auto"/>
        <w:ind w:firstLine="709"/>
        <w:jc w:val="center"/>
        <w:rPr>
          <w:rFonts w:ascii="Times New Roman" w:eastAsia="Calibri" w:hAnsi="Times New Roman" w:cs="Times New Roman"/>
          <w:b/>
          <w:bCs/>
          <w:sz w:val="28"/>
          <w:szCs w:val="28"/>
          <w:lang w:eastAsia="ru-RU"/>
        </w:rPr>
      </w:pPr>
      <w:r w:rsidRPr="00344F19">
        <w:rPr>
          <w:rFonts w:ascii="Times New Roman" w:eastAsia="Calibri" w:hAnsi="Times New Roman" w:cs="Times New Roman"/>
          <w:b/>
          <w:bCs/>
          <w:sz w:val="28"/>
          <w:szCs w:val="28"/>
          <w:lang w:eastAsia="ru-RU"/>
        </w:rPr>
        <w:t>РЕШЕНИЕ</w:t>
      </w:r>
    </w:p>
    <w:p w:rsidR="00CD1E8F" w:rsidRPr="00344F19" w:rsidRDefault="00CD1E8F" w:rsidP="00131A9A">
      <w:pPr>
        <w:spacing w:after="0" w:line="360" w:lineRule="auto"/>
        <w:ind w:firstLine="709"/>
        <w:jc w:val="center"/>
        <w:rPr>
          <w:rFonts w:ascii="Times New Roman" w:eastAsia="Calibri" w:hAnsi="Times New Roman" w:cs="Times New Roman"/>
          <w:b/>
          <w:bCs/>
          <w:sz w:val="28"/>
          <w:szCs w:val="28"/>
          <w:lang w:eastAsia="ru-RU"/>
        </w:rPr>
      </w:pPr>
    </w:p>
    <w:tbl>
      <w:tblPr>
        <w:tblW w:w="0" w:type="auto"/>
        <w:tblInd w:w="108" w:type="dxa"/>
        <w:tblLook w:val="01E0"/>
      </w:tblPr>
      <w:tblGrid>
        <w:gridCol w:w="3402"/>
        <w:gridCol w:w="3686"/>
        <w:gridCol w:w="2268"/>
      </w:tblGrid>
      <w:tr w:rsidR="00DD6F9A" w:rsidRPr="00344F19" w:rsidTr="00CE071A">
        <w:trPr>
          <w:trHeight w:val="479"/>
        </w:trPr>
        <w:tc>
          <w:tcPr>
            <w:tcW w:w="3402" w:type="dxa"/>
          </w:tcPr>
          <w:p w:rsidR="00DD6F9A" w:rsidRPr="00344F19" w:rsidRDefault="00D73196" w:rsidP="00A035B3">
            <w:pPr>
              <w:spacing w:after="0" w:line="360" w:lineRule="auto"/>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t>2</w:t>
            </w:r>
            <w:r w:rsidR="00131A9A">
              <w:rPr>
                <w:rFonts w:ascii="Times New Roman" w:eastAsia="Times New Roman" w:hAnsi="Times New Roman" w:cs="Times New Roman"/>
                <w:sz w:val="28"/>
                <w:szCs w:val="28"/>
                <w:lang w:eastAsia="ru-RU"/>
              </w:rPr>
              <w:t>5</w:t>
            </w:r>
            <w:r w:rsidR="00E952F5" w:rsidRPr="00344F19">
              <w:rPr>
                <w:rFonts w:ascii="Times New Roman" w:eastAsia="Times New Roman" w:hAnsi="Times New Roman" w:cs="Times New Roman"/>
                <w:sz w:val="28"/>
                <w:szCs w:val="28"/>
                <w:lang w:eastAsia="ru-RU"/>
              </w:rPr>
              <w:t xml:space="preserve"> </w:t>
            </w:r>
            <w:r w:rsidR="00131A9A">
              <w:rPr>
                <w:rFonts w:ascii="Times New Roman" w:eastAsia="Times New Roman" w:hAnsi="Times New Roman" w:cs="Times New Roman"/>
                <w:sz w:val="28"/>
                <w:szCs w:val="28"/>
                <w:lang w:eastAsia="ru-RU"/>
              </w:rPr>
              <w:t>января</w:t>
            </w:r>
            <w:r w:rsidR="00FD5E70" w:rsidRPr="00344F19">
              <w:rPr>
                <w:rFonts w:ascii="Times New Roman" w:eastAsia="Times New Roman" w:hAnsi="Times New Roman" w:cs="Times New Roman"/>
                <w:sz w:val="28"/>
                <w:szCs w:val="28"/>
                <w:lang w:eastAsia="ru-RU"/>
              </w:rPr>
              <w:t xml:space="preserve"> 201</w:t>
            </w:r>
            <w:r w:rsidR="00131A9A">
              <w:rPr>
                <w:rFonts w:ascii="Times New Roman" w:eastAsia="Times New Roman" w:hAnsi="Times New Roman" w:cs="Times New Roman"/>
                <w:sz w:val="28"/>
                <w:szCs w:val="28"/>
                <w:lang w:eastAsia="ru-RU"/>
              </w:rPr>
              <w:t>9</w:t>
            </w:r>
            <w:r w:rsidR="00DD6F9A" w:rsidRPr="00344F19">
              <w:rPr>
                <w:rFonts w:ascii="Times New Roman" w:eastAsia="Times New Roman" w:hAnsi="Times New Roman" w:cs="Times New Roman"/>
                <w:sz w:val="28"/>
                <w:szCs w:val="28"/>
                <w:lang w:eastAsia="ru-RU"/>
              </w:rPr>
              <w:t xml:space="preserve"> года</w:t>
            </w:r>
          </w:p>
        </w:tc>
        <w:tc>
          <w:tcPr>
            <w:tcW w:w="3686" w:type="dxa"/>
          </w:tcPr>
          <w:p w:rsidR="00DD6F9A" w:rsidRPr="00344F19" w:rsidRDefault="00DD6F9A" w:rsidP="00131A9A">
            <w:pPr>
              <w:spacing w:after="0" w:line="360" w:lineRule="auto"/>
              <w:ind w:firstLine="709"/>
              <w:rPr>
                <w:rFonts w:ascii="Times New Roman" w:eastAsia="Times New Roman" w:hAnsi="Times New Roman" w:cs="Times New Roman"/>
                <w:sz w:val="28"/>
                <w:szCs w:val="28"/>
                <w:lang w:eastAsia="ru-RU"/>
              </w:rPr>
            </w:pPr>
          </w:p>
        </w:tc>
        <w:tc>
          <w:tcPr>
            <w:tcW w:w="2268" w:type="dxa"/>
          </w:tcPr>
          <w:p w:rsidR="00A85B7A" w:rsidRPr="00344F19" w:rsidRDefault="0061251D" w:rsidP="00A21D8F">
            <w:pPr>
              <w:spacing w:after="0" w:line="360" w:lineRule="auto"/>
              <w:ind w:firstLine="709"/>
              <w:jc w:val="right"/>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t xml:space="preserve">№ </w:t>
            </w:r>
            <w:r w:rsidR="00CE071A" w:rsidRPr="00344F19">
              <w:rPr>
                <w:rFonts w:ascii="Times New Roman" w:eastAsia="Times New Roman" w:hAnsi="Times New Roman" w:cs="Times New Roman"/>
                <w:sz w:val="28"/>
                <w:szCs w:val="28"/>
                <w:lang w:eastAsia="ru-RU"/>
              </w:rPr>
              <w:t>7</w:t>
            </w:r>
            <w:r w:rsidR="00131A9A">
              <w:rPr>
                <w:rFonts w:ascii="Times New Roman" w:eastAsia="Times New Roman" w:hAnsi="Times New Roman" w:cs="Times New Roman"/>
                <w:sz w:val="28"/>
                <w:szCs w:val="28"/>
                <w:lang w:eastAsia="ru-RU"/>
              </w:rPr>
              <w:t>7</w:t>
            </w:r>
            <w:r w:rsidR="00DD6F9A" w:rsidRPr="00344F19">
              <w:rPr>
                <w:rFonts w:ascii="Times New Roman" w:eastAsia="Times New Roman" w:hAnsi="Times New Roman" w:cs="Times New Roman"/>
                <w:sz w:val="28"/>
                <w:szCs w:val="28"/>
                <w:lang w:eastAsia="ru-RU"/>
              </w:rPr>
              <w:t>/</w:t>
            </w:r>
            <w:r w:rsidR="00CE071A" w:rsidRPr="00344F19">
              <w:rPr>
                <w:rFonts w:ascii="Times New Roman" w:eastAsia="Times New Roman" w:hAnsi="Times New Roman" w:cs="Times New Roman"/>
                <w:sz w:val="28"/>
                <w:szCs w:val="28"/>
                <w:lang w:eastAsia="ru-RU"/>
              </w:rPr>
              <w:t>5</w:t>
            </w:r>
            <w:r w:rsidR="00A035B3">
              <w:rPr>
                <w:rFonts w:ascii="Times New Roman" w:eastAsia="Times New Roman" w:hAnsi="Times New Roman" w:cs="Times New Roman"/>
                <w:sz w:val="28"/>
                <w:szCs w:val="28"/>
                <w:lang w:eastAsia="ru-RU"/>
              </w:rPr>
              <w:t>2</w:t>
            </w:r>
            <w:r w:rsidR="00A21D8F">
              <w:rPr>
                <w:rFonts w:ascii="Times New Roman" w:eastAsia="Times New Roman" w:hAnsi="Times New Roman" w:cs="Times New Roman"/>
                <w:sz w:val="28"/>
                <w:szCs w:val="28"/>
                <w:lang w:eastAsia="ru-RU"/>
              </w:rPr>
              <w:t>3</w:t>
            </w:r>
          </w:p>
        </w:tc>
      </w:tr>
    </w:tbl>
    <w:p w:rsidR="00CE071A" w:rsidRPr="00344F19" w:rsidRDefault="00CE071A" w:rsidP="00131A9A">
      <w:pPr>
        <w:tabs>
          <w:tab w:val="left" w:pos="5640"/>
        </w:tabs>
        <w:spacing w:after="0" w:line="360" w:lineRule="auto"/>
        <w:ind w:firstLine="709"/>
        <w:jc w:val="center"/>
        <w:rPr>
          <w:rFonts w:ascii="Times New Roman" w:eastAsia="Times New Roman" w:hAnsi="Times New Roman" w:cs="Times New Roman"/>
          <w:b/>
          <w:bCs/>
          <w:sz w:val="28"/>
          <w:szCs w:val="28"/>
          <w:lang w:eastAsia="ru-RU"/>
        </w:rPr>
      </w:pPr>
    </w:p>
    <w:p w:rsidR="00344F19" w:rsidRPr="00344F19" w:rsidRDefault="00AF61FC" w:rsidP="00A035B3">
      <w:pPr>
        <w:tabs>
          <w:tab w:val="left" w:pos="3960"/>
        </w:tabs>
        <w:spacing w:after="0" w:line="240" w:lineRule="auto"/>
        <w:ind w:firstLine="709"/>
        <w:jc w:val="center"/>
        <w:rPr>
          <w:rFonts w:ascii="Times New Roman" w:eastAsia="Times New Roman" w:hAnsi="Times New Roman" w:cs="Times New Roman"/>
          <w:bCs/>
          <w:sz w:val="28"/>
          <w:szCs w:val="28"/>
          <w:lang w:eastAsia="ru-RU"/>
        </w:rPr>
      </w:pPr>
      <w:r w:rsidRPr="00AF61FC">
        <w:rPr>
          <w:rFonts w:ascii="Times New Roman" w:eastAsia="Times New Roman" w:hAnsi="Times New Roman" w:cs="Times New Roman"/>
          <w:b/>
          <w:bCs/>
          <w:sz w:val="28"/>
          <w:szCs w:val="28"/>
          <w:lang w:eastAsia="ru-RU"/>
        </w:rPr>
        <w:t>О выполнении Сводного плана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за 2018 год</w:t>
      </w:r>
    </w:p>
    <w:p w:rsidR="00AF61FC" w:rsidRDefault="00AF61FC" w:rsidP="00131A9A">
      <w:pPr>
        <w:tabs>
          <w:tab w:val="left" w:pos="3960"/>
        </w:tabs>
        <w:spacing w:after="0" w:line="360" w:lineRule="auto"/>
        <w:ind w:firstLine="709"/>
        <w:jc w:val="both"/>
        <w:rPr>
          <w:rFonts w:ascii="Times New Roman" w:eastAsia="Times New Roman" w:hAnsi="Times New Roman" w:cs="Times New Roman"/>
          <w:bCs/>
          <w:sz w:val="28"/>
          <w:szCs w:val="28"/>
          <w:lang w:eastAsia="ru-RU"/>
        </w:rPr>
      </w:pPr>
    </w:p>
    <w:p w:rsidR="00DD6F9A" w:rsidRPr="00344F19" w:rsidRDefault="00DD6F9A" w:rsidP="00131A9A">
      <w:pPr>
        <w:tabs>
          <w:tab w:val="left" w:pos="3960"/>
        </w:tabs>
        <w:spacing w:after="0" w:line="360" w:lineRule="auto"/>
        <w:ind w:firstLine="709"/>
        <w:jc w:val="both"/>
        <w:rPr>
          <w:rFonts w:ascii="Times New Roman" w:eastAsia="Times New Roman" w:hAnsi="Times New Roman" w:cs="Times New Roman"/>
          <w:bCs/>
          <w:sz w:val="28"/>
          <w:szCs w:val="28"/>
          <w:lang w:eastAsia="ru-RU"/>
        </w:rPr>
      </w:pPr>
      <w:r w:rsidRPr="00344F19">
        <w:rPr>
          <w:rFonts w:ascii="Times New Roman" w:eastAsia="Times New Roman" w:hAnsi="Times New Roman" w:cs="Times New Roman"/>
          <w:bCs/>
          <w:sz w:val="28"/>
          <w:szCs w:val="28"/>
          <w:lang w:eastAsia="ru-RU"/>
        </w:rPr>
        <w:t>Заслушав информацию</w:t>
      </w:r>
      <w:r w:rsidR="00FD5E70" w:rsidRPr="00344F19">
        <w:rPr>
          <w:rFonts w:ascii="Times New Roman" w:eastAsia="Times New Roman" w:hAnsi="Times New Roman" w:cs="Times New Roman"/>
          <w:bCs/>
          <w:sz w:val="28"/>
          <w:szCs w:val="28"/>
          <w:lang w:eastAsia="ru-RU"/>
        </w:rPr>
        <w:t xml:space="preserve"> </w:t>
      </w:r>
      <w:r w:rsidR="00A85B7A" w:rsidRPr="00344F19">
        <w:rPr>
          <w:rFonts w:ascii="Times New Roman" w:eastAsia="Times New Roman" w:hAnsi="Times New Roman" w:cs="Times New Roman"/>
          <w:bCs/>
          <w:sz w:val="28"/>
          <w:szCs w:val="28"/>
          <w:lang w:eastAsia="ru-RU"/>
        </w:rPr>
        <w:t xml:space="preserve"> о</w:t>
      </w:r>
      <w:r w:rsidRPr="00344F19">
        <w:rPr>
          <w:rFonts w:ascii="Times New Roman" w:eastAsia="Times New Roman" w:hAnsi="Times New Roman" w:cs="Times New Roman"/>
          <w:bCs/>
          <w:sz w:val="28"/>
          <w:szCs w:val="28"/>
          <w:lang w:eastAsia="ru-RU"/>
        </w:rPr>
        <w:t xml:space="preserve"> </w:t>
      </w:r>
      <w:r w:rsidR="00131A9A" w:rsidRPr="00131A9A">
        <w:rPr>
          <w:rFonts w:ascii="Times New Roman" w:eastAsia="Times New Roman" w:hAnsi="Times New Roman" w:cs="Times New Roman"/>
          <w:bCs/>
          <w:sz w:val="28"/>
          <w:szCs w:val="28"/>
          <w:lang w:eastAsia="ru-RU"/>
        </w:rPr>
        <w:t>выполнении Сводного плана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за 2018 год</w:t>
      </w:r>
      <w:r w:rsidR="00FD5E70" w:rsidRPr="00344F19">
        <w:rPr>
          <w:rFonts w:ascii="Times New Roman" w:eastAsia="Times New Roman" w:hAnsi="Times New Roman" w:cs="Times New Roman"/>
          <w:bCs/>
          <w:sz w:val="28"/>
          <w:szCs w:val="28"/>
          <w:lang w:eastAsia="ru-RU"/>
        </w:rPr>
        <w:t>, в соответствии с</w:t>
      </w:r>
      <w:r w:rsidR="00506085" w:rsidRPr="00344F19">
        <w:rPr>
          <w:rFonts w:ascii="Times New Roman" w:eastAsia="Times New Roman" w:hAnsi="Times New Roman" w:cs="Times New Roman"/>
          <w:bCs/>
          <w:sz w:val="28"/>
          <w:szCs w:val="28"/>
          <w:lang w:eastAsia="ru-RU"/>
        </w:rPr>
        <w:t xml:space="preserve"> пунктом 13</w:t>
      </w:r>
      <w:r w:rsidRPr="00344F19">
        <w:rPr>
          <w:rFonts w:ascii="Times New Roman" w:eastAsia="Times New Roman" w:hAnsi="Times New Roman" w:cs="Times New Roman"/>
          <w:bCs/>
          <w:sz w:val="28"/>
          <w:szCs w:val="28"/>
          <w:lang w:eastAsia="ru-RU"/>
        </w:rPr>
        <w:t xml:space="preserve"> стать</w:t>
      </w:r>
      <w:r w:rsidR="00506085" w:rsidRPr="00344F19">
        <w:rPr>
          <w:rFonts w:ascii="Times New Roman" w:eastAsia="Times New Roman" w:hAnsi="Times New Roman" w:cs="Times New Roman"/>
          <w:bCs/>
          <w:sz w:val="28"/>
          <w:szCs w:val="28"/>
          <w:lang w:eastAsia="ru-RU"/>
        </w:rPr>
        <w:t>и</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16 Закона Краснодарского края</w:t>
      </w:r>
      <w:r w:rsidR="00506085" w:rsidRPr="00344F19">
        <w:rPr>
          <w:rFonts w:ascii="Times New Roman" w:eastAsia="Times New Roman" w:hAnsi="Times New Roman" w:cs="Times New Roman"/>
          <w:bCs/>
          <w:sz w:val="28"/>
          <w:szCs w:val="28"/>
          <w:lang w:eastAsia="ru-RU"/>
        </w:rPr>
        <w:t xml:space="preserve"> от 4 июня 1999 года № 186-КЗ</w:t>
      </w:r>
      <w:r w:rsidRPr="00344F19">
        <w:rPr>
          <w:rFonts w:ascii="Times New Roman" w:eastAsia="Times New Roman" w:hAnsi="Times New Roman" w:cs="Times New Roman"/>
          <w:bCs/>
          <w:sz w:val="28"/>
          <w:szCs w:val="28"/>
          <w:lang w:eastAsia="ru-RU"/>
        </w:rPr>
        <w:t xml:space="preserve"> «Об избирательной комиссии Краснодарского кр</w:t>
      </w:r>
      <w:r w:rsidR="00FD5E70" w:rsidRPr="00344F19">
        <w:rPr>
          <w:rFonts w:ascii="Times New Roman" w:eastAsia="Times New Roman" w:hAnsi="Times New Roman" w:cs="Times New Roman"/>
          <w:bCs/>
          <w:sz w:val="28"/>
          <w:szCs w:val="28"/>
          <w:lang w:eastAsia="ru-RU"/>
        </w:rPr>
        <w:t>ая»,  пунктом</w:t>
      </w:r>
      <w:r w:rsidR="002B5D64"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2  Постановления  избирательной </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комиссии </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Краснодарского</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 края</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 от </w:t>
      </w:r>
      <w:r w:rsidR="00FD5E70" w:rsidRPr="00344F19">
        <w:rPr>
          <w:rFonts w:ascii="Times New Roman" w:eastAsia="Times New Roman" w:hAnsi="Times New Roman" w:cs="Times New Roman"/>
          <w:bCs/>
          <w:sz w:val="28"/>
          <w:szCs w:val="28"/>
          <w:lang w:eastAsia="ru-RU"/>
        </w:rPr>
        <w:t xml:space="preserve"> </w:t>
      </w:r>
      <w:r w:rsidR="00131A9A">
        <w:rPr>
          <w:rFonts w:ascii="Times New Roman" w:eastAsia="Times New Roman" w:hAnsi="Times New Roman" w:cs="Times New Roman"/>
          <w:bCs/>
          <w:sz w:val="28"/>
          <w:szCs w:val="28"/>
          <w:lang w:eastAsia="ru-RU"/>
        </w:rPr>
        <w:t>17 января</w:t>
      </w:r>
      <w:r w:rsidR="00FD5E70" w:rsidRPr="00344F19">
        <w:rPr>
          <w:rFonts w:ascii="Times New Roman" w:eastAsia="Times New Roman" w:hAnsi="Times New Roman" w:cs="Times New Roman"/>
          <w:sz w:val="28"/>
          <w:szCs w:val="28"/>
          <w:lang w:eastAsia="ru-RU"/>
        </w:rPr>
        <w:t xml:space="preserve"> </w:t>
      </w:r>
      <w:r w:rsidR="00AA422A" w:rsidRPr="00344F19">
        <w:rPr>
          <w:rFonts w:ascii="Times New Roman" w:eastAsia="Times New Roman" w:hAnsi="Times New Roman" w:cs="Times New Roman"/>
          <w:sz w:val="28"/>
          <w:szCs w:val="28"/>
          <w:lang w:eastAsia="ru-RU"/>
        </w:rPr>
        <w:t xml:space="preserve"> 201</w:t>
      </w:r>
      <w:r w:rsidR="00131A9A">
        <w:rPr>
          <w:rFonts w:ascii="Times New Roman" w:eastAsia="Times New Roman" w:hAnsi="Times New Roman" w:cs="Times New Roman"/>
          <w:sz w:val="28"/>
          <w:szCs w:val="28"/>
          <w:lang w:eastAsia="ru-RU"/>
        </w:rPr>
        <w:t>9</w:t>
      </w:r>
      <w:r w:rsidR="00AA422A" w:rsidRPr="00344F19">
        <w:rPr>
          <w:rFonts w:ascii="Times New Roman" w:eastAsia="Times New Roman" w:hAnsi="Times New Roman" w:cs="Times New Roman"/>
          <w:sz w:val="28"/>
          <w:szCs w:val="28"/>
          <w:lang w:eastAsia="ru-RU"/>
        </w:rPr>
        <w:t xml:space="preserve"> </w:t>
      </w:r>
      <w:r w:rsidR="00FD5E70" w:rsidRPr="00344F19">
        <w:rPr>
          <w:rFonts w:ascii="Times New Roman" w:eastAsia="Times New Roman" w:hAnsi="Times New Roman" w:cs="Times New Roman"/>
          <w:sz w:val="28"/>
          <w:szCs w:val="28"/>
          <w:lang w:eastAsia="ru-RU"/>
        </w:rPr>
        <w:t xml:space="preserve"> </w:t>
      </w:r>
      <w:r w:rsidR="00AA422A" w:rsidRPr="00344F19">
        <w:rPr>
          <w:rFonts w:ascii="Times New Roman" w:eastAsia="Times New Roman" w:hAnsi="Times New Roman" w:cs="Times New Roman"/>
          <w:sz w:val="28"/>
          <w:szCs w:val="28"/>
          <w:lang w:eastAsia="ru-RU"/>
        </w:rPr>
        <w:t xml:space="preserve">года № </w:t>
      </w:r>
      <w:r w:rsidR="00A85B7A" w:rsidRPr="00344F19">
        <w:rPr>
          <w:rFonts w:ascii="Times New Roman" w:eastAsia="Times New Roman" w:hAnsi="Times New Roman" w:cs="Times New Roman"/>
          <w:sz w:val="28"/>
          <w:szCs w:val="28"/>
          <w:lang w:eastAsia="ru-RU"/>
        </w:rPr>
        <w:t>8</w:t>
      </w:r>
      <w:r w:rsidR="00131A9A">
        <w:rPr>
          <w:rFonts w:ascii="Times New Roman" w:eastAsia="Times New Roman" w:hAnsi="Times New Roman" w:cs="Times New Roman"/>
          <w:sz w:val="28"/>
          <w:szCs w:val="28"/>
          <w:lang w:eastAsia="ru-RU"/>
        </w:rPr>
        <w:t>2</w:t>
      </w:r>
      <w:r w:rsidR="00AA422A" w:rsidRPr="00344F19">
        <w:rPr>
          <w:rFonts w:ascii="Times New Roman" w:eastAsia="Times New Roman" w:hAnsi="Times New Roman" w:cs="Times New Roman"/>
          <w:sz w:val="28"/>
          <w:szCs w:val="28"/>
          <w:lang w:eastAsia="ru-RU"/>
        </w:rPr>
        <w:t>/</w:t>
      </w:r>
      <w:r w:rsidR="00A85B7A" w:rsidRPr="00344F19">
        <w:rPr>
          <w:rFonts w:ascii="Times New Roman" w:eastAsia="Times New Roman" w:hAnsi="Times New Roman" w:cs="Times New Roman"/>
          <w:sz w:val="28"/>
          <w:szCs w:val="28"/>
          <w:lang w:eastAsia="ru-RU"/>
        </w:rPr>
        <w:t>7</w:t>
      </w:r>
      <w:r w:rsidR="00131A9A">
        <w:rPr>
          <w:rFonts w:ascii="Times New Roman" w:eastAsia="Times New Roman" w:hAnsi="Times New Roman" w:cs="Times New Roman"/>
          <w:sz w:val="28"/>
          <w:szCs w:val="28"/>
          <w:lang w:eastAsia="ru-RU"/>
        </w:rPr>
        <w:t>52</w:t>
      </w:r>
      <w:r w:rsidR="00AA422A" w:rsidRPr="00344F19">
        <w:rPr>
          <w:rFonts w:ascii="Times New Roman" w:eastAsia="Times New Roman" w:hAnsi="Times New Roman" w:cs="Times New Roman"/>
          <w:sz w:val="28"/>
          <w:szCs w:val="28"/>
          <w:lang w:eastAsia="ru-RU"/>
        </w:rPr>
        <w:t>-</w:t>
      </w:r>
      <w:r w:rsidR="00A85B7A" w:rsidRPr="00344F19">
        <w:rPr>
          <w:rFonts w:ascii="Times New Roman" w:eastAsia="Times New Roman" w:hAnsi="Times New Roman" w:cs="Times New Roman"/>
          <w:sz w:val="28"/>
          <w:szCs w:val="28"/>
          <w:lang w:eastAsia="ru-RU"/>
        </w:rPr>
        <w:t>6 «О</w:t>
      </w:r>
      <w:r w:rsidR="00131A9A">
        <w:rPr>
          <w:rFonts w:ascii="Times New Roman" w:eastAsia="Times New Roman" w:hAnsi="Times New Roman" w:cs="Times New Roman"/>
          <w:sz w:val="28"/>
          <w:szCs w:val="28"/>
          <w:lang w:eastAsia="ru-RU"/>
        </w:rPr>
        <w:t>б</w:t>
      </w:r>
      <w:r w:rsidR="00A85B7A" w:rsidRPr="00344F19">
        <w:rPr>
          <w:rFonts w:ascii="Times New Roman" w:eastAsia="Times New Roman" w:hAnsi="Times New Roman" w:cs="Times New Roman"/>
          <w:sz w:val="28"/>
          <w:szCs w:val="28"/>
          <w:lang w:eastAsia="ru-RU"/>
        </w:rPr>
        <w:t xml:space="preserve"> </w:t>
      </w:r>
      <w:r w:rsidR="00131A9A">
        <w:rPr>
          <w:rFonts w:ascii="Times New Roman" w:eastAsia="Times New Roman" w:hAnsi="Times New Roman" w:cs="Times New Roman"/>
          <w:sz w:val="28"/>
          <w:szCs w:val="28"/>
          <w:lang w:eastAsia="ru-RU"/>
        </w:rPr>
        <w:t xml:space="preserve">Информации о деятельности избирательной комиссии Краснодарского края </w:t>
      </w:r>
      <w:r w:rsidR="00131A9A" w:rsidRPr="00131A9A">
        <w:rPr>
          <w:rFonts w:ascii="Times New Roman" w:eastAsia="Times New Roman" w:hAnsi="Times New Roman" w:cs="Times New Roman"/>
          <w:sz w:val="28"/>
          <w:szCs w:val="28"/>
          <w:lang w:eastAsia="ru-RU"/>
        </w:rPr>
        <w:t>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за 2018 год</w:t>
      </w:r>
      <w:r w:rsidR="00A85B7A" w:rsidRPr="00344F19">
        <w:rPr>
          <w:rFonts w:ascii="Times New Roman" w:eastAsia="Times New Roman" w:hAnsi="Times New Roman" w:cs="Times New Roman"/>
          <w:sz w:val="28"/>
          <w:szCs w:val="28"/>
          <w:lang w:eastAsia="ru-RU"/>
        </w:rPr>
        <w:t>»</w:t>
      </w:r>
      <w:r w:rsidR="00CD1E8F" w:rsidRPr="00344F19">
        <w:rPr>
          <w:rFonts w:ascii="Times New Roman" w:eastAsia="Times New Roman" w:hAnsi="Times New Roman" w:cs="Times New Roman"/>
          <w:sz w:val="28"/>
          <w:szCs w:val="28"/>
          <w:lang w:eastAsia="ru-RU"/>
        </w:rPr>
        <w:t xml:space="preserve"> </w:t>
      </w:r>
      <w:r w:rsidR="0061251D" w:rsidRPr="00344F19">
        <w:rPr>
          <w:rFonts w:ascii="Times New Roman" w:eastAsia="Times New Roman" w:hAnsi="Times New Roman" w:cs="Times New Roman"/>
          <w:sz w:val="28"/>
          <w:szCs w:val="28"/>
          <w:lang w:eastAsia="ru-RU"/>
        </w:rPr>
        <w:t xml:space="preserve"> территориальная избирательная комиссия К</w:t>
      </w:r>
      <w:r w:rsidR="00CE071A" w:rsidRPr="00344F19">
        <w:rPr>
          <w:rFonts w:ascii="Times New Roman" w:eastAsia="Times New Roman" w:hAnsi="Times New Roman" w:cs="Times New Roman"/>
          <w:sz w:val="28"/>
          <w:szCs w:val="28"/>
          <w:lang w:eastAsia="ru-RU"/>
        </w:rPr>
        <w:t>ропоткинская</w:t>
      </w:r>
      <w:r w:rsidR="0061251D" w:rsidRPr="00344F19">
        <w:rPr>
          <w:rFonts w:ascii="Times New Roman" w:eastAsia="Times New Roman" w:hAnsi="Times New Roman" w:cs="Times New Roman"/>
          <w:sz w:val="28"/>
          <w:szCs w:val="28"/>
          <w:lang w:eastAsia="ru-RU"/>
        </w:rPr>
        <w:t xml:space="preserve"> </w:t>
      </w:r>
      <w:r w:rsidRPr="00344F19">
        <w:rPr>
          <w:rFonts w:ascii="Times New Roman" w:eastAsia="Times New Roman" w:hAnsi="Times New Roman" w:cs="Times New Roman"/>
          <w:bCs/>
          <w:sz w:val="28"/>
          <w:szCs w:val="28"/>
          <w:lang w:eastAsia="ru-RU"/>
        </w:rPr>
        <w:t xml:space="preserve">РЕШИЛА: </w:t>
      </w:r>
    </w:p>
    <w:p w:rsidR="00DD6F9A" w:rsidRPr="00344F19" w:rsidRDefault="005169AC" w:rsidP="00131A9A">
      <w:pPr>
        <w:spacing w:after="0" w:line="360" w:lineRule="auto"/>
        <w:ind w:firstLine="709"/>
        <w:jc w:val="both"/>
        <w:rPr>
          <w:rFonts w:ascii="Times New Roman" w:eastAsia="Times New Roman" w:hAnsi="Times New Roman" w:cs="Times New Roman"/>
          <w:bCs/>
          <w:sz w:val="28"/>
          <w:szCs w:val="28"/>
          <w:lang w:eastAsia="ru-RU"/>
        </w:rPr>
      </w:pPr>
      <w:r w:rsidRPr="00344F19">
        <w:rPr>
          <w:rFonts w:ascii="Times New Roman" w:eastAsia="Times New Roman" w:hAnsi="Times New Roman" w:cs="Times New Roman"/>
          <w:bCs/>
          <w:sz w:val="28"/>
          <w:szCs w:val="28"/>
          <w:lang w:eastAsia="ru-RU"/>
        </w:rPr>
        <w:t>1. Принять</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 к</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 сведению</w:t>
      </w:r>
      <w:r w:rsidR="00FD5E70" w:rsidRPr="00344F19">
        <w:rPr>
          <w:rFonts w:ascii="Times New Roman" w:eastAsia="Times New Roman" w:hAnsi="Times New Roman" w:cs="Times New Roman"/>
          <w:bCs/>
          <w:sz w:val="28"/>
          <w:szCs w:val="28"/>
          <w:lang w:eastAsia="ru-RU"/>
        </w:rPr>
        <w:t xml:space="preserve"> </w:t>
      </w:r>
      <w:r w:rsidRPr="00344F19">
        <w:rPr>
          <w:rFonts w:ascii="Times New Roman" w:eastAsia="Times New Roman" w:hAnsi="Times New Roman" w:cs="Times New Roman"/>
          <w:bCs/>
          <w:sz w:val="28"/>
          <w:szCs w:val="28"/>
          <w:lang w:eastAsia="ru-RU"/>
        </w:rPr>
        <w:t xml:space="preserve"> И</w:t>
      </w:r>
      <w:r w:rsidR="00DD6F9A" w:rsidRPr="00344F19">
        <w:rPr>
          <w:rFonts w:ascii="Times New Roman" w:eastAsia="Times New Roman" w:hAnsi="Times New Roman" w:cs="Times New Roman"/>
          <w:bCs/>
          <w:sz w:val="28"/>
          <w:szCs w:val="28"/>
          <w:lang w:eastAsia="ru-RU"/>
        </w:rPr>
        <w:t>нформацию</w:t>
      </w:r>
      <w:r w:rsidR="00FD5E70" w:rsidRPr="00344F19">
        <w:rPr>
          <w:rFonts w:ascii="Times New Roman" w:eastAsia="Times New Roman" w:hAnsi="Times New Roman" w:cs="Times New Roman"/>
          <w:bCs/>
          <w:sz w:val="28"/>
          <w:szCs w:val="28"/>
          <w:lang w:eastAsia="ru-RU"/>
        </w:rPr>
        <w:t xml:space="preserve"> </w:t>
      </w:r>
      <w:r w:rsidR="00DD6F9A" w:rsidRPr="00344F19">
        <w:rPr>
          <w:rFonts w:ascii="Times New Roman" w:eastAsia="Times New Roman" w:hAnsi="Times New Roman" w:cs="Times New Roman"/>
          <w:bCs/>
          <w:sz w:val="28"/>
          <w:szCs w:val="28"/>
          <w:lang w:eastAsia="ru-RU"/>
        </w:rPr>
        <w:t xml:space="preserve"> о</w:t>
      </w:r>
      <w:r w:rsidR="00FD5E70" w:rsidRPr="00344F19">
        <w:rPr>
          <w:rFonts w:ascii="Times New Roman" w:eastAsia="Times New Roman" w:hAnsi="Times New Roman" w:cs="Times New Roman"/>
          <w:bCs/>
          <w:sz w:val="28"/>
          <w:szCs w:val="28"/>
          <w:lang w:eastAsia="ru-RU"/>
        </w:rPr>
        <w:t xml:space="preserve"> </w:t>
      </w:r>
      <w:r w:rsidR="00DD6F9A" w:rsidRPr="00344F19">
        <w:rPr>
          <w:rFonts w:ascii="Times New Roman" w:eastAsia="Times New Roman" w:hAnsi="Times New Roman" w:cs="Times New Roman"/>
          <w:bCs/>
          <w:sz w:val="28"/>
          <w:szCs w:val="28"/>
          <w:lang w:eastAsia="ru-RU"/>
        </w:rPr>
        <w:t xml:space="preserve"> выполнении </w:t>
      </w:r>
      <w:r w:rsidR="00FD5E70" w:rsidRPr="00344F19">
        <w:rPr>
          <w:rFonts w:ascii="Times New Roman" w:eastAsia="Times New Roman" w:hAnsi="Times New Roman" w:cs="Times New Roman"/>
          <w:bCs/>
          <w:sz w:val="28"/>
          <w:szCs w:val="28"/>
          <w:lang w:eastAsia="ru-RU"/>
        </w:rPr>
        <w:t xml:space="preserve"> </w:t>
      </w:r>
      <w:r w:rsidR="00131A9A" w:rsidRPr="00131A9A">
        <w:rPr>
          <w:rFonts w:ascii="Times New Roman" w:eastAsia="Times New Roman" w:hAnsi="Times New Roman" w:cs="Times New Roman"/>
          <w:bCs/>
          <w:sz w:val="28"/>
          <w:szCs w:val="28"/>
          <w:lang w:eastAsia="ru-RU"/>
        </w:rPr>
        <w:t>Сводного плана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за 2018 год</w:t>
      </w:r>
      <w:r w:rsidR="00DD6F9A" w:rsidRPr="00344F19">
        <w:rPr>
          <w:rFonts w:ascii="Times New Roman" w:eastAsia="Times New Roman" w:hAnsi="Times New Roman" w:cs="Times New Roman"/>
          <w:bCs/>
          <w:sz w:val="28"/>
          <w:szCs w:val="28"/>
          <w:lang w:eastAsia="ru-RU"/>
        </w:rPr>
        <w:t xml:space="preserve"> (прилагается).</w:t>
      </w:r>
    </w:p>
    <w:p w:rsidR="00DD6F9A" w:rsidRPr="00344F19" w:rsidRDefault="00DD6F9A" w:rsidP="00131A9A">
      <w:pPr>
        <w:spacing w:after="0" w:line="360" w:lineRule="auto"/>
        <w:ind w:firstLine="709"/>
        <w:jc w:val="both"/>
        <w:rPr>
          <w:rFonts w:ascii="Times New Roman" w:eastAsia="Times New Roman" w:hAnsi="Times New Roman" w:cs="Times New Roman"/>
          <w:bCs/>
          <w:sz w:val="28"/>
          <w:szCs w:val="28"/>
          <w:lang w:eastAsia="ru-RU"/>
        </w:rPr>
      </w:pPr>
      <w:r w:rsidRPr="00344F19">
        <w:rPr>
          <w:rFonts w:ascii="Times New Roman" w:eastAsia="Times New Roman" w:hAnsi="Times New Roman" w:cs="Times New Roman"/>
          <w:bCs/>
          <w:sz w:val="28"/>
          <w:szCs w:val="28"/>
          <w:lang w:eastAsia="ru-RU"/>
        </w:rPr>
        <w:t xml:space="preserve">2. Направить </w:t>
      </w:r>
      <w:r w:rsidR="00FE2DF0" w:rsidRPr="00344F19">
        <w:rPr>
          <w:rFonts w:ascii="Times New Roman" w:eastAsia="Times New Roman" w:hAnsi="Times New Roman" w:cs="Times New Roman"/>
          <w:bCs/>
          <w:sz w:val="28"/>
          <w:szCs w:val="28"/>
          <w:lang w:eastAsia="ru-RU"/>
        </w:rPr>
        <w:t>настоящее</w:t>
      </w:r>
      <w:r w:rsidRPr="00344F19">
        <w:rPr>
          <w:rFonts w:ascii="Times New Roman" w:eastAsia="Times New Roman" w:hAnsi="Times New Roman" w:cs="Times New Roman"/>
          <w:bCs/>
          <w:sz w:val="28"/>
          <w:szCs w:val="28"/>
          <w:lang w:eastAsia="ru-RU"/>
        </w:rPr>
        <w:t xml:space="preserve"> решение  в избирательную  комиссию Краснодарского края</w:t>
      </w:r>
      <w:r w:rsidR="00131A9A">
        <w:rPr>
          <w:rFonts w:ascii="Times New Roman" w:eastAsia="Times New Roman" w:hAnsi="Times New Roman" w:cs="Times New Roman"/>
          <w:bCs/>
          <w:sz w:val="28"/>
          <w:szCs w:val="28"/>
          <w:lang w:eastAsia="ru-RU"/>
        </w:rPr>
        <w:t xml:space="preserve"> до 15 февраля 2019 года</w:t>
      </w:r>
      <w:r w:rsidRPr="00344F19">
        <w:rPr>
          <w:rFonts w:ascii="Times New Roman" w:eastAsia="Times New Roman" w:hAnsi="Times New Roman" w:cs="Times New Roman"/>
          <w:bCs/>
          <w:sz w:val="28"/>
          <w:szCs w:val="28"/>
          <w:lang w:eastAsia="ru-RU"/>
        </w:rPr>
        <w:t>.</w:t>
      </w:r>
    </w:p>
    <w:p w:rsidR="00CE071A" w:rsidRPr="00344F19" w:rsidRDefault="00DB7625" w:rsidP="00131A9A">
      <w:pPr>
        <w:spacing w:after="0" w:line="360" w:lineRule="auto"/>
        <w:ind w:firstLine="709"/>
        <w:jc w:val="both"/>
        <w:rPr>
          <w:rFonts w:ascii="Times New Roman" w:eastAsia="Times New Roman" w:hAnsi="Times New Roman"/>
          <w:sz w:val="28"/>
          <w:szCs w:val="28"/>
        </w:rPr>
      </w:pPr>
      <w:r w:rsidRPr="00344F19">
        <w:rPr>
          <w:rFonts w:ascii="Times New Roman" w:eastAsia="Times New Roman" w:hAnsi="Times New Roman"/>
          <w:sz w:val="28"/>
          <w:szCs w:val="28"/>
        </w:rPr>
        <w:lastRenderedPageBreak/>
        <w:t>3</w:t>
      </w:r>
      <w:r w:rsidR="00CE071A" w:rsidRPr="00344F19">
        <w:rPr>
          <w:rFonts w:ascii="Times New Roman" w:eastAsia="Times New Roman" w:hAnsi="Times New Roman"/>
          <w:sz w:val="28"/>
          <w:szCs w:val="28"/>
        </w:rPr>
        <w:t>. Настоящее решение разместить на сайте администрации Кропоткинского городского поселения (страница ТИК Кропоткинская)  в информационно-телекоммуникационной сети «Интернет».</w:t>
      </w:r>
    </w:p>
    <w:p w:rsidR="00CE071A" w:rsidRPr="00344F19" w:rsidRDefault="00CE071A" w:rsidP="00131A9A">
      <w:pPr>
        <w:spacing w:after="0" w:line="360" w:lineRule="auto"/>
        <w:ind w:firstLine="709"/>
        <w:jc w:val="both"/>
        <w:rPr>
          <w:rFonts w:ascii="Times New Roman" w:eastAsia="Times New Roman" w:hAnsi="Times New Roman"/>
          <w:sz w:val="28"/>
          <w:szCs w:val="28"/>
        </w:rPr>
      </w:pPr>
      <w:r w:rsidRPr="00344F19">
        <w:rPr>
          <w:rFonts w:ascii="Times New Roman" w:eastAsia="Times New Roman" w:hAnsi="Times New Roman"/>
          <w:sz w:val="28"/>
          <w:szCs w:val="28"/>
        </w:rPr>
        <w:t>4. Контроль за выполнением п. 2,3 решения возложить на секретаря территориальной избирательной комиссии Кропоткинская А.А.Худобину.</w:t>
      </w:r>
    </w:p>
    <w:p w:rsidR="00AF61FC" w:rsidRDefault="00AF61FC" w:rsidP="00131A9A">
      <w:pPr>
        <w:spacing w:after="0" w:line="360" w:lineRule="auto"/>
        <w:ind w:firstLine="709"/>
        <w:jc w:val="both"/>
        <w:rPr>
          <w:rFonts w:ascii="Times New Roman" w:eastAsia="Times New Roman" w:hAnsi="Times New Roman"/>
          <w:sz w:val="28"/>
          <w:szCs w:val="28"/>
        </w:rPr>
      </w:pPr>
    </w:p>
    <w:p w:rsidR="00CE071A" w:rsidRPr="00344F19" w:rsidRDefault="00CE071A" w:rsidP="00A035B3">
      <w:pPr>
        <w:spacing w:after="0" w:line="360" w:lineRule="auto"/>
        <w:jc w:val="both"/>
        <w:rPr>
          <w:rFonts w:ascii="Times New Roman" w:eastAsia="Times New Roman" w:hAnsi="Times New Roman"/>
          <w:sz w:val="28"/>
          <w:szCs w:val="28"/>
        </w:rPr>
      </w:pPr>
      <w:r w:rsidRPr="00344F19">
        <w:rPr>
          <w:rFonts w:ascii="Times New Roman" w:eastAsia="Times New Roman" w:hAnsi="Times New Roman"/>
          <w:sz w:val="28"/>
          <w:szCs w:val="28"/>
        </w:rPr>
        <w:t xml:space="preserve">Председатель территориальной </w:t>
      </w:r>
    </w:p>
    <w:p w:rsidR="00CE071A" w:rsidRPr="00344F19" w:rsidRDefault="00CE071A" w:rsidP="00A035B3">
      <w:pPr>
        <w:spacing w:after="0" w:line="360" w:lineRule="auto"/>
        <w:jc w:val="both"/>
        <w:rPr>
          <w:rFonts w:ascii="Times New Roman" w:eastAsia="Times New Roman" w:hAnsi="Times New Roman"/>
          <w:sz w:val="28"/>
          <w:szCs w:val="28"/>
        </w:rPr>
      </w:pPr>
      <w:r w:rsidRPr="00344F19">
        <w:rPr>
          <w:rFonts w:ascii="Times New Roman" w:eastAsia="Times New Roman" w:hAnsi="Times New Roman"/>
          <w:sz w:val="28"/>
          <w:szCs w:val="28"/>
        </w:rPr>
        <w:t>избирательной комиссии Кропоткинская</w:t>
      </w:r>
      <w:r w:rsidRPr="00344F19">
        <w:rPr>
          <w:rFonts w:ascii="Times New Roman" w:eastAsia="Times New Roman" w:hAnsi="Times New Roman"/>
          <w:sz w:val="28"/>
          <w:szCs w:val="28"/>
        </w:rPr>
        <w:tab/>
      </w:r>
      <w:r w:rsidRPr="00344F19">
        <w:rPr>
          <w:rFonts w:ascii="Times New Roman" w:eastAsia="Times New Roman" w:hAnsi="Times New Roman"/>
          <w:sz w:val="28"/>
          <w:szCs w:val="28"/>
        </w:rPr>
        <w:tab/>
      </w:r>
      <w:r w:rsidRPr="00344F19">
        <w:rPr>
          <w:rFonts w:ascii="Times New Roman" w:eastAsia="Times New Roman" w:hAnsi="Times New Roman"/>
          <w:sz w:val="28"/>
          <w:szCs w:val="28"/>
        </w:rPr>
        <w:tab/>
      </w:r>
      <w:r w:rsidRPr="00344F19">
        <w:rPr>
          <w:rFonts w:ascii="Times New Roman" w:eastAsia="Times New Roman" w:hAnsi="Times New Roman"/>
          <w:sz w:val="28"/>
          <w:szCs w:val="28"/>
        </w:rPr>
        <w:tab/>
        <w:t xml:space="preserve">     А.Н.Эрфурт </w:t>
      </w:r>
    </w:p>
    <w:p w:rsidR="00AF61FC" w:rsidRDefault="00AF61FC" w:rsidP="00131A9A">
      <w:pPr>
        <w:spacing w:after="0" w:line="360" w:lineRule="auto"/>
        <w:ind w:firstLine="709"/>
        <w:jc w:val="both"/>
        <w:rPr>
          <w:rFonts w:ascii="Times New Roman" w:eastAsia="Times New Roman" w:hAnsi="Times New Roman"/>
          <w:sz w:val="28"/>
          <w:szCs w:val="28"/>
        </w:rPr>
      </w:pPr>
    </w:p>
    <w:p w:rsidR="00CE071A" w:rsidRPr="00344F19" w:rsidRDefault="00CE071A" w:rsidP="00A035B3">
      <w:pPr>
        <w:spacing w:after="0" w:line="360" w:lineRule="auto"/>
        <w:jc w:val="both"/>
        <w:rPr>
          <w:rFonts w:ascii="Times New Roman" w:eastAsia="Times New Roman" w:hAnsi="Times New Roman"/>
          <w:sz w:val="28"/>
          <w:szCs w:val="28"/>
        </w:rPr>
      </w:pPr>
      <w:r w:rsidRPr="00344F19">
        <w:rPr>
          <w:rFonts w:ascii="Times New Roman" w:eastAsia="Times New Roman" w:hAnsi="Times New Roman"/>
          <w:sz w:val="28"/>
          <w:szCs w:val="28"/>
        </w:rPr>
        <w:t xml:space="preserve">Секретарь территориальной </w:t>
      </w:r>
    </w:p>
    <w:p w:rsidR="00CD1E8F" w:rsidRPr="00344F19" w:rsidRDefault="00CE071A" w:rsidP="00A035B3">
      <w:pPr>
        <w:spacing w:after="0" w:line="360" w:lineRule="auto"/>
        <w:jc w:val="both"/>
        <w:rPr>
          <w:rFonts w:ascii="Times New Roman" w:eastAsia="Times New Roman" w:hAnsi="Times New Roman" w:cs="Times New Roman"/>
          <w:sz w:val="28"/>
          <w:szCs w:val="28"/>
          <w:lang w:eastAsia="ru-RU"/>
        </w:rPr>
      </w:pPr>
      <w:r w:rsidRPr="00344F19">
        <w:rPr>
          <w:rFonts w:ascii="Times New Roman" w:eastAsia="Times New Roman" w:hAnsi="Times New Roman"/>
          <w:sz w:val="28"/>
          <w:szCs w:val="28"/>
        </w:rPr>
        <w:t>избирательной комиссии Кропоткинская</w:t>
      </w:r>
      <w:r w:rsidRPr="00344F19">
        <w:rPr>
          <w:rFonts w:ascii="Times New Roman" w:eastAsia="Times New Roman" w:hAnsi="Times New Roman"/>
          <w:sz w:val="28"/>
          <w:szCs w:val="28"/>
        </w:rPr>
        <w:tab/>
      </w:r>
      <w:r w:rsidRPr="00344F19">
        <w:rPr>
          <w:rFonts w:ascii="Times New Roman" w:eastAsia="Times New Roman" w:hAnsi="Times New Roman"/>
          <w:sz w:val="28"/>
          <w:szCs w:val="28"/>
        </w:rPr>
        <w:tab/>
        <w:t xml:space="preserve">                    </w:t>
      </w:r>
      <w:r w:rsidR="00AF61FC">
        <w:rPr>
          <w:rFonts w:ascii="Times New Roman" w:eastAsia="Times New Roman" w:hAnsi="Times New Roman"/>
          <w:sz w:val="28"/>
          <w:szCs w:val="28"/>
        </w:rPr>
        <w:t xml:space="preserve">    </w:t>
      </w:r>
      <w:r w:rsidRPr="00344F19">
        <w:rPr>
          <w:rFonts w:ascii="Times New Roman" w:eastAsia="Times New Roman" w:hAnsi="Times New Roman"/>
          <w:sz w:val="28"/>
          <w:szCs w:val="28"/>
        </w:rPr>
        <w:t xml:space="preserve"> А.А.Худобина</w:t>
      </w:r>
    </w:p>
    <w:p w:rsidR="00131A9A" w:rsidRDefault="00131A9A" w:rsidP="00131A9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1251D" w:rsidRPr="00344F19" w:rsidRDefault="0061251D" w:rsidP="009B4027">
      <w:pPr>
        <w:tabs>
          <w:tab w:val="right" w:pos="9355"/>
        </w:tabs>
        <w:spacing w:after="0" w:line="240" w:lineRule="auto"/>
        <w:ind w:firstLine="709"/>
        <w:jc w:val="right"/>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lastRenderedPageBreak/>
        <w:t>Приложение</w:t>
      </w:r>
    </w:p>
    <w:p w:rsidR="0061251D" w:rsidRPr="00344F19" w:rsidRDefault="0061251D" w:rsidP="009B4027">
      <w:pPr>
        <w:spacing w:after="0" w:line="240" w:lineRule="auto"/>
        <w:ind w:firstLine="709"/>
        <w:jc w:val="right"/>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t>к решению территориальной</w:t>
      </w:r>
    </w:p>
    <w:p w:rsidR="0061251D" w:rsidRPr="00344F19" w:rsidRDefault="0061251D" w:rsidP="009B4027">
      <w:pPr>
        <w:spacing w:after="0" w:line="240" w:lineRule="auto"/>
        <w:ind w:firstLine="709"/>
        <w:jc w:val="right"/>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t>избирательной комиссии</w:t>
      </w:r>
    </w:p>
    <w:p w:rsidR="0061251D" w:rsidRPr="00344F19" w:rsidRDefault="0061251D" w:rsidP="009B4027">
      <w:pPr>
        <w:spacing w:after="0" w:line="240" w:lineRule="auto"/>
        <w:ind w:firstLine="709"/>
        <w:jc w:val="right"/>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t>К</w:t>
      </w:r>
      <w:r w:rsidR="00CE071A" w:rsidRPr="00344F19">
        <w:rPr>
          <w:rFonts w:ascii="Times New Roman" w:eastAsia="Times New Roman" w:hAnsi="Times New Roman" w:cs="Times New Roman"/>
          <w:sz w:val="28"/>
          <w:szCs w:val="28"/>
          <w:lang w:eastAsia="ru-RU"/>
        </w:rPr>
        <w:t>ропоткинская</w:t>
      </w:r>
    </w:p>
    <w:p w:rsidR="0061251D" w:rsidRPr="00344F19" w:rsidRDefault="0061251D" w:rsidP="009B4027">
      <w:pPr>
        <w:spacing w:after="0" w:line="240" w:lineRule="auto"/>
        <w:ind w:firstLine="709"/>
        <w:jc w:val="right"/>
        <w:rPr>
          <w:rFonts w:ascii="Times New Roman" w:eastAsia="Times New Roman" w:hAnsi="Times New Roman" w:cs="Times New Roman"/>
          <w:sz w:val="28"/>
          <w:szCs w:val="28"/>
          <w:lang w:eastAsia="ru-RU"/>
        </w:rPr>
      </w:pPr>
      <w:r w:rsidRPr="00344F19">
        <w:rPr>
          <w:rFonts w:ascii="Times New Roman" w:eastAsia="Times New Roman" w:hAnsi="Times New Roman" w:cs="Times New Roman"/>
          <w:sz w:val="28"/>
          <w:szCs w:val="28"/>
          <w:lang w:eastAsia="ru-RU"/>
        </w:rPr>
        <w:t xml:space="preserve">от </w:t>
      </w:r>
      <w:r w:rsidR="00D73196" w:rsidRPr="00344F19">
        <w:rPr>
          <w:rFonts w:ascii="Times New Roman" w:eastAsia="Times New Roman" w:hAnsi="Times New Roman" w:cs="Times New Roman"/>
          <w:sz w:val="28"/>
          <w:szCs w:val="28"/>
          <w:lang w:eastAsia="ru-RU"/>
        </w:rPr>
        <w:t>2</w:t>
      </w:r>
      <w:r w:rsidR="009B4027">
        <w:rPr>
          <w:rFonts w:ascii="Times New Roman" w:eastAsia="Times New Roman" w:hAnsi="Times New Roman" w:cs="Times New Roman"/>
          <w:sz w:val="28"/>
          <w:szCs w:val="28"/>
          <w:lang w:eastAsia="ru-RU"/>
        </w:rPr>
        <w:t>5</w:t>
      </w:r>
      <w:r w:rsidR="00506085" w:rsidRPr="00344F19">
        <w:rPr>
          <w:rFonts w:ascii="Times New Roman" w:eastAsia="Times New Roman" w:hAnsi="Times New Roman" w:cs="Times New Roman"/>
          <w:sz w:val="28"/>
          <w:szCs w:val="28"/>
          <w:lang w:eastAsia="ru-RU"/>
        </w:rPr>
        <w:t>.</w:t>
      </w:r>
      <w:r w:rsidR="009B4027">
        <w:rPr>
          <w:rFonts w:ascii="Times New Roman" w:eastAsia="Times New Roman" w:hAnsi="Times New Roman" w:cs="Times New Roman"/>
          <w:sz w:val="28"/>
          <w:szCs w:val="28"/>
          <w:lang w:eastAsia="ru-RU"/>
        </w:rPr>
        <w:t>01</w:t>
      </w:r>
      <w:r w:rsidR="00506085" w:rsidRPr="00344F19">
        <w:rPr>
          <w:rFonts w:ascii="Times New Roman" w:eastAsia="Times New Roman" w:hAnsi="Times New Roman" w:cs="Times New Roman"/>
          <w:sz w:val="28"/>
          <w:szCs w:val="28"/>
          <w:lang w:eastAsia="ru-RU"/>
        </w:rPr>
        <w:t>.201</w:t>
      </w:r>
      <w:r w:rsidR="009B4027">
        <w:rPr>
          <w:rFonts w:ascii="Times New Roman" w:eastAsia="Times New Roman" w:hAnsi="Times New Roman" w:cs="Times New Roman"/>
          <w:sz w:val="28"/>
          <w:szCs w:val="28"/>
          <w:lang w:eastAsia="ru-RU"/>
        </w:rPr>
        <w:t xml:space="preserve">9 </w:t>
      </w:r>
      <w:r w:rsidRPr="00344F19">
        <w:rPr>
          <w:rFonts w:ascii="Times New Roman" w:eastAsia="Times New Roman" w:hAnsi="Times New Roman" w:cs="Times New Roman"/>
          <w:sz w:val="28"/>
          <w:szCs w:val="28"/>
          <w:lang w:eastAsia="ru-RU"/>
        </w:rPr>
        <w:t xml:space="preserve"> № </w:t>
      </w:r>
      <w:bookmarkStart w:id="0" w:name="_GoBack"/>
      <w:bookmarkEnd w:id="0"/>
      <w:r w:rsidR="00CE071A" w:rsidRPr="00344F19">
        <w:rPr>
          <w:rFonts w:ascii="Times New Roman" w:eastAsia="Times New Roman" w:hAnsi="Times New Roman" w:cs="Times New Roman"/>
          <w:sz w:val="28"/>
          <w:szCs w:val="28"/>
          <w:lang w:eastAsia="ru-RU"/>
        </w:rPr>
        <w:t>7</w:t>
      </w:r>
      <w:r w:rsidR="009B4027">
        <w:rPr>
          <w:rFonts w:ascii="Times New Roman" w:eastAsia="Times New Roman" w:hAnsi="Times New Roman" w:cs="Times New Roman"/>
          <w:sz w:val="28"/>
          <w:szCs w:val="28"/>
          <w:lang w:eastAsia="ru-RU"/>
        </w:rPr>
        <w:t>7</w:t>
      </w:r>
      <w:r w:rsidRPr="00344F19">
        <w:rPr>
          <w:rFonts w:ascii="Times New Roman" w:eastAsia="Times New Roman" w:hAnsi="Times New Roman" w:cs="Times New Roman"/>
          <w:sz w:val="28"/>
          <w:szCs w:val="28"/>
          <w:lang w:eastAsia="ru-RU"/>
        </w:rPr>
        <w:t>/</w:t>
      </w:r>
      <w:r w:rsidR="00CE071A" w:rsidRPr="00344F19">
        <w:rPr>
          <w:rFonts w:ascii="Times New Roman" w:eastAsia="Times New Roman" w:hAnsi="Times New Roman" w:cs="Times New Roman"/>
          <w:sz w:val="28"/>
          <w:szCs w:val="28"/>
          <w:lang w:eastAsia="ru-RU"/>
        </w:rPr>
        <w:t>5</w:t>
      </w:r>
      <w:r w:rsidR="0005228A">
        <w:rPr>
          <w:rFonts w:ascii="Times New Roman" w:eastAsia="Times New Roman" w:hAnsi="Times New Roman" w:cs="Times New Roman"/>
          <w:sz w:val="28"/>
          <w:szCs w:val="28"/>
          <w:lang w:eastAsia="ru-RU"/>
        </w:rPr>
        <w:t>2</w:t>
      </w:r>
      <w:r w:rsidR="00A21D8F">
        <w:rPr>
          <w:rFonts w:ascii="Times New Roman" w:eastAsia="Times New Roman" w:hAnsi="Times New Roman" w:cs="Times New Roman"/>
          <w:sz w:val="28"/>
          <w:szCs w:val="28"/>
          <w:lang w:eastAsia="ru-RU"/>
        </w:rPr>
        <w:t>3</w:t>
      </w:r>
    </w:p>
    <w:p w:rsidR="0061251D" w:rsidRPr="00344F19" w:rsidRDefault="0061251D" w:rsidP="00131A9A">
      <w:pPr>
        <w:spacing w:after="0" w:line="360" w:lineRule="auto"/>
        <w:ind w:firstLine="709"/>
        <w:jc w:val="both"/>
        <w:rPr>
          <w:rFonts w:ascii="Times New Roman" w:eastAsia="Times New Roman" w:hAnsi="Times New Roman" w:cs="Times New Roman"/>
          <w:b/>
          <w:bCs/>
          <w:sz w:val="28"/>
          <w:szCs w:val="28"/>
          <w:lang w:eastAsia="ru-RU"/>
        </w:rPr>
      </w:pPr>
    </w:p>
    <w:p w:rsidR="005A7484" w:rsidRPr="00344F19" w:rsidRDefault="005A7484" w:rsidP="009B4027">
      <w:pPr>
        <w:pStyle w:val="a8"/>
        <w:ind w:firstLine="709"/>
        <w:rPr>
          <w:szCs w:val="28"/>
        </w:rPr>
      </w:pPr>
      <w:r w:rsidRPr="00344F19">
        <w:rPr>
          <w:szCs w:val="28"/>
        </w:rPr>
        <w:t>Информация</w:t>
      </w:r>
    </w:p>
    <w:p w:rsidR="004644EC" w:rsidRPr="00AF61FC" w:rsidRDefault="00AF61FC" w:rsidP="009B4027">
      <w:pPr>
        <w:spacing w:after="0" w:line="240" w:lineRule="auto"/>
        <w:ind w:firstLine="709"/>
        <w:jc w:val="center"/>
        <w:rPr>
          <w:rFonts w:ascii="Times New Roman" w:hAnsi="Times New Roman" w:cs="Times New Roman"/>
          <w:b/>
          <w:sz w:val="28"/>
          <w:szCs w:val="28"/>
        </w:rPr>
      </w:pPr>
      <w:r>
        <w:rPr>
          <w:rFonts w:ascii="Times New Roman" w:eastAsia="Times New Roman" w:hAnsi="Times New Roman"/>
          <w:b/>
          <w:iCs/>
          <w:sz w:val="28"/>
          <w:szCs w:val="28"/>
          <w:lang w:eastAsia="ru-RU"/>
        </w:rPr>
        <w:t>о</w:t>
      </w:r>
      <w:r w:rsidRPr="00AF61FC">
        <w:rPr>
          <w:rFonts w:ascii="Times New Roman" w:eastAsia="Times New Roman" w:hAnsi="Times New Roman"/>
          <w:b/>
          <w:iCs/>
          <w:sz w:val="28"/>
          <w:szCs w:val="28"/>
          <w:lang w:eastAsia="ru-RU"/>
        </w:rPr>
        <w:t xml:space="preserve"> выполнении Сводного плана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за 2018 год</w:t>
      </w:r>
    </w:p>
    <w:p w:rsidR="00AF61FC" w:rsidRDefault="00AF61FC" w:rsidP="00131A9A">
      <w:pPr>
        <w:spacing w:after="0" w:line="360" w:lineRule="auto"/>
        <w:ind w:firstLine="709"/>
        <w:jc w:val="both"/>
        <w:rPr>
          <w:rFonts w:ascii="Times New Roman" w:hAnsi="Times New Roman" w:cs="Times New Roman"/>
          <w:sz w:val="28"/>
          <w:szCs w:val="28"/>
        </w:rPr>
      </w:pPr>
    </w:p>
    <w:p w:rsidR="005A7484" w:rsidRPr="00344F19" w:rsidRDefault="00131A9A" w:rsidP="00131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сводным планом основных мероприятий  территориальной избирательной комиссии Кропоткинская принятым решением территориальной избирательной комиссией Кропоткинская </w:t>
      </w:r>
      <w:r w:rsidR="005A7484" w:rsidRPr="00344F19">
        <w:rPr>
          <w:rFonts w:ascii="Times New Roman" w:hAnsi="Times New Roman" w:cs="Times New Roman"/>
          <w:sz w:val="28"/>
          <w:szCs w:val="28"/>
        </w:rPr>
        <w:t xml:space="preserve">от </w:t>
      </w:r>
      <w:r w:rsidR="00387ACE" w:rsidRPr="00344F19">
        <w:rPr>
          <w:rFonts w:ascii="Times New Roman" w:hAnsi="Times New Roman" w:cs="Times New Roman"/>
          <w:sz w:val="28"/>
          <w:szCs w:val="28"/>
        </w:rPr>
        <w:t>29</w:t>
      </w:r>
      <w:r w:rsidR="005A7484" w:rsidRPr="00344F19">
        <w:rPr>
          <w:rFonts w:ascii="Times New Roman" w:hAnsi="Times New Roman" w:cs="Times New Roman"/>
          <w:sz w:val="28"/>
          <w:szCs w:val="28"/>
        </w:rPr>
        <w:t xml:space="preserve"> января 201</w:t>
      </w:r>
      <w:r w:rsidR="00527263" w:rsidRPr="00344F19">
        <w:rPr>
          <w:rFonts w:ascii="Times New Roman" w:hAnsi="Times New Roman" w:cs="Times New Roman"/>
          <w:sz w:val="28"/>
          <w:szCs w:val="28"/>
        </w:rPr>
        <w:t>8</w:t>
      </w:r>
      <w:r w:rsidR="005A7484" w:rsidRPr="00344F19">
        <w:rPr>
          <w:rFonts w:ascii="Times New Roman" w:hAnsi="Times New Roman" w:cs="Times New Roman"/>
          <w:sz w:val="28"/>
          <w:szCs w:val="28"/>
        </w:rPr>
        <w:t xml:space="preserve"> года № </w:t>
      </w:r>
      <w:r w:rsidR="00387ACE" w:rsidRPr="00344F19">
        <w:rPr>
          <w:rFonts w:ascii="Times New Roman" w:hAnsi="Times New Roman" w:cs="Times New Roman"/>
          <w:sz w:val="28"/>
          <w:szCs w:val="28"/>
        </w:rPr>
        <w:t>43</w:t>
      </w:r>
      <w:r w:rsidR="005A7484" w:rsidRPr="00344F19">
        <w:rPr>
          <w:rFonts w:ascii="Times New Roman" w:hAnsi="Times New Roman" w:cs="Times New Roman"/>
          <w:sz w:val="28"/>
          <w:szCs w:val="28"/>
        </w:rPr>
        <w:t>/</w:t>
      </w:r>
      <w:r w:rsidR="00527263" w:rsidRPr="00344F19">
        <w:rPr>
          <w:rFonts w:ascii="Times New Roman" w:hAnsi="Times New Roman" w:cs="Times New Roman"/>
          <w:sz w:val="28"/>
          <w:szCs w:val="28"/>
        </w:rPr>
        <w:t>30</w:t>
      </w:r>
      <w:r w:rsidR="00387ACE" w:rsidRPr="00344F19">
        <w:rPr>
          <w:rFonts w:ascii="Times New Roman" w:hAnsi="Times New Roman" w:cs="Times New Roman"/>
          <w:sz w:val="28"/>
          <w:szCs w:val="28"/>
        </w:rPr>
        <w:t>2</w:t>
      </w:r>
      <w:r w:rsidR="005A7484" w:rsidRPr="00344F19">
        <w:rPr>
          <w:rFonts w:ascii="Times New Roman" w:hAnsi="Times New Roman" w:cs="Times New Roman"/>
          <w:sz w:val="28"/>
          <w:szCs w:val="28"/>
        </w:rPr>
        <w:t xml:space="preserve"> «</w:t>
      </w:r>
      <w:r w:rsidR="00387ACE" w:rsidRPr="00344F19">
        <w:rPr>
          <w:rFonts w:ascii="Times New Roman" w:hAnsi="Times New Roman" w:cs="Times New Roman"/>
          <w:sz w:val="28"/>
          <w:szCs w:val="28"/>
        </w:rPr>
        <w:t xml:space="preserve">О Сводном плане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2018 год», </w:t>
      </w:r>
      <w:r w:rsidR="00DB7625" w:rsidRPr="00344F19">
        <w:rPr>
          <w:rFonts w:ascii="Times New Roman" w:hAnsi="Times New Roman" w:cs="Times New Roman"/>
          <w:sz w:val="28"/>
          <w:szCs w:val="28"/>
        </w:rPr>
        <w:t>территориальной избирательной комиссией</w:t>
      </w:r>
      <w:r w:rsidR="005A7484" w:rsidRPr="00344F19">
        <w:rPr>
          <w:rFonts w:ascii="Times New Roman" w:hAnsi="Times New Roman" w:cs="Times New Roman"/>
          <w:sz w:val="28"/>
          <w:szCs w:val="28"/>
        </w:rPr>
        <w:t xml:space="preserve"> </w:t>
      </w:r>
      <w:r w:rsidR="00CE071A" w:rsidRPr="00344F19">
        <w:rPr>
          <w:rFonts w:ascii="Times New Roman" w:hAnsi="Times New Roman" w:cs="Times New Roman"/>
          <w:sz w:val="28"/>
          <w:szCs w:val="28"/>
        </w:rPr>
        <w:t>Кропоткинская</w:t>
      </w:r>
      <w:r w:rsidR="005A7484" w:rsidRPr="00344F19">
        <w:rPr>
          <w:rFonts w:ascii="Times New Roman" w:hAnsi="Times New Roman" w:cs="Times New Roman"/>
          <w:sz w:val="28"/>
          <w:szCs w:val="28"/>
        </w:rPr>
        <w:t xml:space="preserve"> в 201</w:t>
      </w:r>
      <w:r w:rsidR="001B4557" w:rsidRPr="00344F19">
        <w:rPr>
          <w:rFonts w:ascii="Times New Roman" w:hAnsi="Times New Roman" w:cs="Times New Roman"/>
          <w:sz w:val="28"/>
          <w:szCs w:val="28"/>
        </w:rPr>
        <w:t>8</w:t>
      </w:r>
      <w:r w:rsidR="005A7484" w:rsidRPr="00344F19">
        <w:rPr>
          <w:rFonts w:ascii="Times New Roman" w:hAnsi="Times New Roman" w:cs="Times New Roman"/>
          <w:sz w:val="28"/>
          <w:szCs w:val="28"/>
        </w:rPr>
        <w:t xml:space="preserve"> году охвачены все основные направления деятельности, которые были включены в  План работы.</w:t>
      </w:r>
    </w:p>
    <w:p w:rsidR="005A7484" w:rsidRDefault="00131A9A" w:rsidP="00131A9A">
      <w:pPr>
        <w:pStyle w:val="af0"/>
        <w:numPr>
          <w:ilvl w:val="0"/>
          <w:numId w:val="1"/>
        </w:numPr>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Организационное обеспечение реализации мероприятий </w:t>
      </w:r>
    </w:p>
    <w:p w:rsidR="004644EC"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Основное внимание территориальной избирательной комиссией  </w:t>
      </w:r>
      <w:r w:rsidR="00CE071A"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уделялось организации и проведению</w:t>
      </w:r>
      <w:r w:rsidR="005338B6"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 выборов </w:t>
      </w:r>
      <w:r w:rsidR="001B4557" w:rsidRPr="00344F19">
        <w:rPr>
          <w:rFonts w:ascii="Times New Roman" w:hAnsi="Times New Roman" w:cs="Times New Roman"/>
          <w:sz w:val="28"/>
          <w:szCs w:val="28"/>
        </w:rPr>
        <w:t>Президента Российской Федерации</w:t>
      </w:r>
      <w:r w:rsidR="00126F8F" w:rsidRPr="00344F19">
        <w:rPr>
          <w:rFonts w:ascii="Times New Roman" w:hAnsi="Times New Roman" w:cs="Times New Roman"/>
          <w:sz w:val="28"/>
          <w:szCs w:val="28"/>
        </w:rPr>
        <w:t xml:space="preserve"> 18 марта 2018 года</w:t>
      </w:r>
      <w:r w:rsidR="001B4557" w:rsidRPr="00344F19">
        <w:rPr>
          <w:rFonts w:ascii="Times New Roman" w:hAnsi="Times New Roman" w:cs="Times New Roman"/>
          <w:sz w:val="28"/>
          <w:szCs w:val="28"/>
        </w:rPr>
        <w:t>,</w:t>
      </w:r>
      <w:r w:rsidRPr="00344F19">
        <w:rPr>
          <w:rFonts w:ascii="Times New Roman" w:hAnsi="Times New Roman" w:cs="Times New Roman"/>
          <w:sz w:val="28"/>
          <w:szCs w:val="28"/>
        </w:rPr>
        <w:t xml:space="preserve"> </w:t>
      </w:r>
      <w:r w:rsidR="005338B6" w:rsidRPr="00344F19">
        <w:rPr>
          <w:rFonts w:ascii="Times New Roman" w:hAnsi="Times New Roman" w:cs="Times New Roman"/>
          <w:sz w:val="28"/>
          <w:szCs w:val="28"/>
        </w:rPr>
        <w:t xml:space="preserve">а также </w:t>
      </w:r>
      <w:r w:rsidRPr="00344F19">
        <w:rPr>
          <w:rFonts w:ascii="Times New Roman" w:hAnsi="Times New Roman" w:cs="Times New Roman"/>
          <w:sz w:val="28"/>
          <w:szCs w:val="28"/>
        </w:rPr>
        <w:t xml:space="preserve">выборов </w:t>
      </w:r>
      <w:r w:rsidR="00036CB4" w:rsidRPr="00344F19">
        <w:rPr>
          <w:rFonts w:ascii="Times New Roman" w:hAnsi="Times New Roman" w:cs="Times New Roman"/>
          <w:sz w:val="28"/>
          <w:szCs w:val="28"/>
        </w:rPr>
        <w:t>депутатов Совета муниципального образования Кавказский район седьмого созыва</w:t>
      </w:r>
      <w:r w:rsidRPr="00344F19">
        <w:rPr>
          <w:rFonts w:ascii="Times New Roman" w:hAnsi="Times New Roman" w:cs="Times New Roman"/>
          <w:sz w:val="28"/>
          <w:szCs w:val="28"/>
        </w:rPr>
        <w:t xml:space="preserve">, состоявшихся  в  единый день голосования </w:t>
      </w:r>
      <w:r w:rsidR="001B4557" w:rsidRPr="00344F19">
        <w:rPr>
          <w:rFonts w:ascii="Times New Roman" w:hAnsi="Times New Roman" w:cs="Times New Roman"/>
          <w:sz w:val="28"/>
          <w:szCs w:val="28"/>
        </w:rPr>
        <w:t>9</w:t>
      </w:r>
      <w:r w:rsidRPr="00344F19">
        <w:rPr>
          <w:rFonts w:ascii="Times New Roman" w:hAnsi="Times New Roman" w:cs="Times New Roman"/>
          <w:sz w:val="28"/>
          <w:szCs w:val="28"/>
        </w:rPr>
        <w:t xml:space="preserve"> сентября  201</w:t>
      </w:r>
      <w:r w:rsidR="001B4557"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года.</w:t>
      </w:r>
      <w:r w:rsidR="005338B6" w:rsidRPr="00344F19">
        <w:rPr>
          <w:rFonts w:ascii="Times New Roman" w:hAnsi="Times New Roman" w:cs="Times New Roman"/>
          <w:sz w:val="28"/>
          <w:szCs w:val="28"/>
        </w:rPr>
        <w:t xml:space="preserve"> </w:t>
      </w:r>
    </w:p>
    <w:p w:rsidR="005A7484" w:rsidRPr="00344F19" w:rsidRDefault="005338B6" w:rsidP="00131A9A">
      <w:pPr>
        <w:spacing w:after="0" w:line="360" w:lineRule="auto"/>
        <w:ind w:firstLine="709"/>
        <w:jc w:val="both"/>
        <w:rPr>
          <w:rFonts w:ascii="Times New Roman" w:hAnsi="Times New Roman" w:cs="Times New Roman"/>
          <w:b/>
          <w:sz w:val="28"/>
          <w:szCs w:val="28"/>
        </w:rPr>
      </w:pPr>
      <w:r w:rsidRPr="00344F19">
        <w:rPr>
          <w:rFonts w:ascii="Times New Roman" w:hAnsi="Times New Roman" w:cs="Times New Roman"/>
          <w:sz w:val="28"/>
          <w:szCs w:val="28"/>
        </w:rPr>
        <w:t xml:space="preserve">В период подготовки и проведения выборов ТИК </w:t>
      </w:r>
      <w:r w:rsidR="00CE071A"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оказывала правовую, методическую, информационную и организационную помощь участковым избирательным комиссиям и другим участникам избирательного процесса.</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lastRenderedPageBreak/>
        <w:t>В течение рассматриваемого периода 201</w:t>
      </w:r>
      <w:r w:rsidR="00DE36F3"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года ТИК  приняты </w:t>
      </w:r>
      <w:r w:rsidR="00421DD3" w:rsidRPr="00344F19">
        <w:rPr>
          <w:rFonts w:ascii="Times New Roman" w:hAnsi="Times New Roman" w:cs="Times New Roman"/>
          <w:sz w:val="28"/>
          <w:szCs w:val="28"/>
        </w:rPr>
        <w:t>242</w:t>
      </w:r>
      <w:r w:rsidRPr="00344F19">
        <w:rPr>
          <w:rFonts w:ascii="Times New Roman" w:hAnsi="Times New Roman" w:cs="Times New Roman"/>
          <w:color w:val="FF0000"/>
          <w:sz w:val="28"/>
          <w:szCs w:val="28"/>
        </w:rPr>
        <w:t xml:space="preserve"> </w:t>
      </w:r>
      <w:r w:rsidRPr="00344F19">
        <w:rPr>
          <w:rFonts w:ascii="Times New Roman" w:hAnsi="Times New Roman" w:cs="Times New Roman"/>
          <w:sz w:val="28"/>
          <w:szCs w:val="28"/>
        </w:rPr>
        <w:t>решени</w:t>
      </w:r>
      <w:r w:rsidR="00421DD3" w:rsidRPr="00344F19">
        <w:rPr>
          <w:rFonts w:ascii="Times New Roman" w:hAnsi="Times New Roman" w:cs="Times New Roman"/>
          <w:sz w:val="28"/>
          <w:szCs w:val="28"/>
        </w:rPr>
        <w:t>я</w:t>
      </w:r>
      <w:r w:rsidRPr="00344F19">
        <w:rPr>
          <w:rFonts w:ascii="Times New Roman" w:hAnsi="Times New Roman" w:cs="Times New Roman"/>
          <w:sz w:val="28"/>
          <w:szCs w:val="28"/>
        </w:rPr>
        <w:t xml:space="preserve">, регулирующих правовые, организационные, финансовые и иные вопросы обеспечения деятельности ТИК </w:t>
      </w:r>
      <w:r w:rsidR="00CE071A"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подготовки избирательн</w:t>
      </w:r>
      <w:r w:rsidR="000C420E" w:rsidRPr="00344F19">
        <w:rPr>
          <w:rFonts w:ascii="Times New Roman" w:hAnsi="Times New Roman" w:cs="Times New Roman"/>
          <w:sz w:val="28"/>
          <w:szCs w:val="28"/>
        </w:rPr>
        <w:t>ых кампаний</w:t>
      </w:r>
      <w:r w:rsidRPr="00344F19">
        <w:rPr>
          <w:rFonts w:ascii="Times New Roman" w:hAnsi="Times New Roman" w:cs="Times New Roman"/>
          <w:sz w:val="28"/>
          <w:szCs w:val="28"/>
        </w:rPr>
        <w:t>, вопросы ф</w:t>
      </w:r>
      <w:r w:rsidRPr="00344F19">
        <w:rPr>
          <w:rFonts w:ascii="Times New Roman" w:eastAsia="Calibri" w:hAnsi="Times New Roman" w:cs="Times New Roman"/>
          <w:sz w:val="28"/>
          <w:szCs w:val="28"/>
        </w:rPr>
        <w:t>ормирования</w:t>
      </w:r>
      <w:r w:rsidR="00C84327" w:rsidRPr="00344F19">
        <w:rPr>
          <w:rFonts w:ascii="Times New Roman" w:eastAsia="Calibri" w:hAnsi="Times New Roman" w:cs="Times New Roman"/>
          <w:sz w:val="28"/>
          <w:szCs w:val="28"/>
        </w:rPr>
        <w:t xml:space="preserve"> новых составов</w:t>
      </w:r>
      <w:r w:rsidRPr="00344F19">
        <w:rPr>
          <w:rFonts w:ascii="Times New Roman" w:eastAsia="Calibri" w:hAnsi="Times New Roman" w:cs="Times New Roman"/>
          <w:sz w:val="28"/>
          <w:szCs w:val="28"/>
        </w:rPr>
        <w:t xml:space="preserve"> участковых избирательных комиссий, </w:t>
      </w:r>
      <w:r w:rsidR="00C84327" w:rsidRPr="00344F19">
        <w:rPr>
          <w:rFonts w:ascii="Times New Roman" w:eastAsia="Calibri" w:hAnsi="Times New Roman" w:cs="Times New Roman"/>
          <w:sz w:val="28"/>
          <w:szCs w:val="28"/>
        </w:rPr>
        <w:t xml:space="preserve"> </w:t>
      </w:r>
      <w:r w:rsidRPr="00344F19">
        <w:rPr>
          <w:rFonts w:ascii="Times New Roman" w:eastAsia="Calibri" w:hAnsi="Times New Roman" w:cs="Times New Roman"/>
          <w:sz w:val="28"/>
          <w:szCs w:val="28"/>
        </w:rPr>
        <w:t xml:space="preserve">резерва </w:t>
      </w:r>
      <w:r w:rsidR="00C84327" w:rsidRPr="00344F19">
        <w:rPr>
          <w:rFonts w:ascii="Times New Roman" w:eastAsia="Calibri" w:hAnsi="Times New Roman" w:cs="Times New Roman"/>
          <w:sz w:val="28"/>
          <w:szCs w:val="28"/>
        </w:rPr>
        <w:t xml:space="preserve"> </w:t>
      </w:r>
      <w:r w:rsidRPr="00344F19">
        <w:rPr>
          <w:rFonts w:ascii="Times New Roman" w:eastAsia="Calibri" w:hAnsi="Times New Roman" w:cs="Times New Roman"/>
          <w:sz w:val="28"/>
          <w:szCs w:val="28"/>
        </w:rPr>
        <w:t>участковых комиссий.</w:t>
      </w:r>
      <w:r w:rsidR="00727B71" w:rsidRPr="00344F19">
        <w:rPr>
          <w:rFonts w:ascii="Times New Roman" w:hAnsi="Times New Roman" w:cs="Times New Roman"/>
          <w:sz w:val="28"/>
          <w:szCs w:val="28"/>
        </w:rPr>
        <w:t xml:space="preserve"> </w:t>
      </w:r>
    </w:p>
    <w:p w:rsidR="005A7484" w:rsidRPr="00344F19" w:rsidRDefault="005A7484" w:rsidP="00131A9A">
      <w:pPr>
        <w:spacing w:after="0" w:line="360" w:lineRule="auto"/>
        <w:ind w:firstLine="709"/>
        <w:jc w:val="both"/>
        <w:rPr>
          <w:rFonts w:ascii="Times New Roman" w:hAnsi="Times New Roman" w:cs="Times New Roman"/>
          <w:b/>
          <w:i/>
          <w:sz w:val="28"/>
          <w:szCs w:val="28"/>
        </w:rPr>
      </w:pPr>
      <w:r w:rsidRPr="00344F19">
        <w:rPr>
          <w:rFonts w:ascii="Times New Roman" w:hAnsi="Times New Roman" w:cs="Times New Roman"/>
          <w:sz w:val="28"/>
          <w:szCs w:val="28"/>
        </w:rPr>
        <w:t xml:space="preserve">По вопросам подготовки и проведения выборов </w:t>
      </w:r>
      <w:r w:rsidR="00C84327" w:rsidRPr="00344F19">
        <w:rPr>
          <w:rFonts w:ascii="Times New Roman" w:hAnsi="Times New Roman"/>
          <w:sz w:val="28"/>
          <w:szCs w:val="28"/>
        </w:rPr>
        <w:t>Президента Российской Федерации</w:t>
      </w:r>
      <w:r w:rsidR="00C84327"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в рамках компетенции, предусмотренной </w:t>
      </w:r>
      <w:r w:rsidR="00C84327" w:rsidRPr="00344F19">
        <w:rPr>
          <w:rFonts w:ascii="Times New Roman" w:hAnsi="Times New Roman"/>
          <w:sz w:val="28"/>
          <w:szCs w:val="28"/>
        </w:rPr>
        <w:t>Федеральным законом от 10 января 2003 года № 19 - ФЗ «О выборах Президента  Российской  Федерации»</w:t>
      </w:r>
      <w:r w:rsidR="00C84327" w:rsidRPr="00344F19">
        <w:rPr>
          <w:rFonts w:ascii="Times New Roman" w:hAnsi="Times New Roman" w:cs="Times New Roman"/>
          <w:sz w:val="28"/>
          <w:szCs w:val="28"/>
        </w:rPr>
        <w:t xml:space="preserve">  и  Законом  Краснодарского  края от 26 декабря 2005 года № 966-КЗ «О муниципальных выборах в Краснодарском крае</w:t>
      </w:r>
      <w:r w:rsidR="00421DD3"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принято </w:t>
      </w:r>
      <w:r w:rsidR="00727B71" w:rsidRPr="00344F19">
        <w:rPr>
          <w:rFonts w:ascii="Times New Roman" w:hAnsi="Times New Roman" w:cs="Times New Roman"/>
          <w:sz w:val="28"/>
          <w:szCs w:val="28"/>
        </w:rPr>
        <w:t>101</w:t>
      </w:r>
      <w:r w:rsidRPr="00344F19">
        <w:rPr>
          <w:rFonts w:ascii="Times New Roman" w:hAnsi="Times New Roman" w:cs="Times New Roman"/>
          <w:sz w:val="28"/>
          <w:szCs w:val="28"/>
        </w:rPr>
        <w:t xml:space="preserve"> решени</w:t>
      </w:r>
      <w:r w:rsidR="00727B71" w:rsidRPr="00344F19">
        <w:rPr>
          <w:rFonts w:ascii="Times New Roman" w:hAnsi="Times New Roman" w:cs="Times New Roman"/>
          <w:sz w:val="28"/>
          <w:szCs w:val="28"/>
        </w:rPr>
        <w:t>е</w:t>
      </w:r>
      <w:r w:rsidRPr="00344F19">
        <w:rPr>
          <w:rFonts w:ascii="Times New Roman" w:hAnsi="Times New Roman" w:cs="Times New Roman"/>
          <w:sz w:val="28"/>
          <w:szCs w:val="28"/>
        </w:rPr>
        <w:t>.</w:t>
      </w:r>
      <w:r w:rsidRPr="00344F19">
        <w:rPr>
          <w:rFonts w:ascii="Times New Roman" w:hAnsi="Times New Roman" w:cs="Times New Roman"/>
          <w:b/>
          <w:i/>
          <w:sz w:val="28"/>
          <w:szCs w:val="28"/>
        </w:rPr>
        <w:t xml:space="preserve"> </w:t>
      </w:r>
    </w:p>
    <w:p w:rsidR="005A7484" w:rsidRPr="00344F19" w:rsidRDefault="005A7484" w:rsidP="00131A9A">
      <w:pPr>
        <w:pStyle w:val="ac"/>
        <w:spacing w:before="0" w:after="0" w:line="360" w:lineRule="auto"/>
        <w:ind w:firstLine="709"/>
        <w:rPr>
          <w:rFonts w:ascii="Times New Roman" w:hAnsi="Times New Roman" w:cs="Times New Roman"/>
          <w:color w:val="auto"/>
          <w:sz w:val="28"/>
          <w:szCs w:val="28"/>
        </w:rPr>
      </w:pPr>
      <w:r w:rsidRPr="00344F19">
        <w:rPr>
          <w:rFonts w:ascii="Times New Roman" w:hAnsi="Times New Roman" w:cs="Times New Roman"/>
          <w:sz w:val="28"/>
          <w:szCs w:val="28"/>
        </w:rPr>
        <w:t xml:space="preserve">В ходе подготовки и проведения выборов </w:t>
      </w:r>
      <w:r w:rsidR="00C84327" w:rsidRPr="00344F19">
        <w:rPr>
          <w:rFonts w:ascii="Times New Roman" w:hAnsi="Times New Roman"/>
          <w:sz w:val="28"/>
          <w:szCs w:val="28"/>
        </w:rPr>
        <w:t>Президента Российской Федерации</w:t>
      </w:r>
      <w:r w:rsidR="00C84327"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одним из </w:t>
      </w:r>
      <w:r w:rsidR="004644EC" w:rsidRPr="00344F19">
        <w:rPr>
          <w:rFonts w:ascii="Times New Roman" w:hAnsi="Times New Roman" w:cs="Times New Roman"/>
          <w:sz w:val="28"/>
          <w:szCs w:val="28"/>
        </w:rPr>
        <w:t>мероприятий было п</w:t>
      </w:r>
      <w:r w:rsidRPr="00344F19">
        <w:rPr>
          <w:rFonts w:ascii="Times New Roman" w:hAnsi="Times New Roman" w:cs="Times New Roman"/>
          <w:sz w:val="28"/>
          <w:szCs w:val="28"/>
        </w:rPr>
        <w:t xml:space="preserve">рименение </w:t>
      </w:r>
      <w:r w:rsidRPr="00344F19">
        <w:rPr>
          <w:rFonts w:ascii="Times New Roman" w:hAnsi="Times New Roman" w:cs="Times New Roman"/>
          <w:color w:val="auto"/>
          <w:sz w:val="28"/>
          <w:szCs w:val="28"/>
        </w:rPr>
        <w:t xml:space="preserve">Порядка подачи заявления о включении избирателя, участника референдума в список избирателей, участников референдума по месту нахождения </w:t>
      </w:r>
      <w:r w:rsidRPr="00344F19">
        <w:rPr>
          <w:rFonts w:ascii="Times New Roman" w:hAnsi="Times New Roman" w:cs="Times New Roman"/>
          <w:sz w:val="28"/>
          <w:szCs w:val="28"/>
        </w:rPr>
        <w:t xml:space="preserve">(ППЗ), а также </w:t>
      </w:r>
      <w:r w:rsidRPr="00344F19">
        <w:rPr>
          <w:rFonts w:ascii="Times New Roman" w:hAnsi="Times New Roman" w:cs="Times New Roman"/>
          <w:color w:val="auto"/>
          <w:sz w:val="28"/>
          <w:szCs w:val="28"/>
        </w:rPr>
        <w:t xml:space="preserve">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в соответствии с  постановлением Центральной избирательной комиссии Российской Федерации от 15 февраля 2017 г.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В ходе проведенных выборов </w:t>
      </w:r>
      <w:r w:rsidR="00526D17" w:rsidRPr="00344F19">
        <w:rPr>
          <w:rFonts w:ascii="Times New Roman" w:hAnsi="Times New Roman" w:cs="Times New Roman"/>
          <w:sz w:val="28"/>
          <w:szCs w:val="28"/>
        </w:rPr>
        <w:t xml:space="preserve">Президента Российской Федерации  и </w:t>
      </w:r>
      <w:r w:rsidR="00421DD3" w:rsidRPr="00344F19">
        <w:rPr>
          <w:rFonts w:ascii="Times New Roman" w:hAnsi="Times New Roman" w:cs="Times New Roman"/>
          <w:sz w:val="28"/>
          <w:szCs w:val="28"/>
        </w:rPr>
        <w:t>депутатов Совета муниципального образования Кавказский район седьмого созыва</w:t>
      </w:r>
      <w:r w:rsidRPr="00344F19">
        <w:rPr>
          <w:rFonts w:ascii="Times New Roman" w:hAnsi="Times New Roman" w:cs="Times New Roman"/>
          <w:sz w:val="28"/>
          <w:szCs w:val="28"/>
        </w:rPr>
        <w:t xml:space="preserve"> обращений о нарушении избирательных прав граждан, жалоб на решения и действия (бездействие) нижестоящих избирательных комиссий и их должностных лиц в ТИК </w:t>
      </w:r>
      <w:r w:rsidR="00CE071A"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и участковые избирательные комиссии не поступало.</w:t>
      </w:r>
    </w:p>
    <w:p w:rsidR="00B60198" w:rsidRPr="00344F19" w:rsidRDefault="005A7484" w:rsidP="00131A9A">
      <w:pPr>
        <w:spacing w:after="0" w:line="360" w:lineRule="auto"/>
        <w:ind w:firstLine="709"/>
        <w:jc w:val="both"/>
        <w:rPr>
          <w:rFonts w:ascii="Times New Roman" w:eastAsia="Calibri" w:hAnsi="Times New Roman" w:cs="Times New Roman"/>
          <w:sz w:val="28"/>
          <w:szCs w:val="28"/>
        </w:rPr>
      </w:pPr>
      <w:r w:rsidRPr="00344F19">
        <w:rPr>
          <w:rFonts w:ascii="Times New Roman" w:hAnsi="Times New Roman" w:cs="Times New Roman"/>
          <w:sz w:val="28"/>
          <w:szCs w:val="28"/>
        </w:rPr>
        <w:lastRenderedPageBreak/>
        <w:t>За отчетный период принят</w:t>
      </w:r>
      <w:r w:rsidR="00526D17" w:rsidRPr="00344F19">
        <w:rPr>
          <w:rFonts w:ascii="Times New Roman" w:hAnsi="Times New Roman" w:cs="Times New Roman"/>
          <w:sz w:val="28"/>
          <w:szCs w:val="28"/>
        </w:rPr>
        <w:t>ы</w:t>
      </w:r>
      <w:r w:rsidRPr="00344F19">
        <w:rPr>
          <w:rFonts w:ascii="Times New Roman" w:hAnsi="Times New Roman" w:cs="Times New Roman"/>
          <w:sz w:val="28"/>
          <w:szCs w:val="28"/>
        </w:rPr>
        <w:t xml:space="preserve"> решени</w:t>
      </w:r>
      <w:r w:rsidR="00526D17" w:rsidRPr="00344F19">
        <w:rPr>
          <w:rFonts w:ascii="Times New Roman" w:hAnsi="Times New Roman" w:cs="Times New Roman"/>
          <w:sz w:val="28"/>
          <w:szCs w:val="28"/>
        </w:rPr>
        <w:t>я</w:t>
      </w:r>
      <w:r w:rsidRPr="00344F19">
        <w:rPr>
          <w:rFonts w:ascii="Times New Roman" w:hAnsi="Times New Roman" w:cs="Times New Roman"/>
          <w:sz w:val="28"/>
          <w:szCs w:val="28"/>
        </w:rPr>
        <w:t xml:space="preserve">  </w:t>
      </w:r>
      <w:r w:rsidR="00814F97" w:rsidRPr="00344F19">
        <w:rPr>
          <w:rFonts w:ascii="Times New Roman" w:hAnsi="Times New Roman" w:cs="Times New Roman"/>
          <w:sz w:val="28"/>
          <w:szCs w:val="28"/>
        </w:rPr>
        <w:t>о формировании участковых избирательных комиссий избирательных участков №</w:t>
      </w:r>
      <w:r w:rsidR="00B60198" w:rsidRPr="00344F19">
        <w:rPr>
          <w:rFonts w:ascii="Times New Roman" w:hAnsi="Times New Roman" w:cs="Times New Roman"/>
          <w:sz w:val="28"/>
          <w:szCs w:val="28"/>
        </w:rPr>
        <w:t xml:space="preserve"> </w:t>
      </w:r>
      <w:r w:rsidR="00814F97" w:rsidRPr="00344F19">
        <w:rPr>
          <w:rFonts w:ascii="Times New Roman" w:hAnsi="Times New Roman" w:cs="Times New Roman"/>
          <w:sz w:val="28"/>
          <w:szCs w:val="28"/>
        </w:rPr>
        <w:t>2</w:t>
      </w:r>
      <w:r w:rsidR="00421DD3" w:rsidRPr="00344F19">
        <w:rPr>
          <w:rFonts w:ascii="Times New Roman" w:hAnsi="Times New Roman" w:cs="Times New Roman"/>
          <w:sz w:val="28"/>
          <w:szCs w:val="28"/>
        </w:rPr>
        <w:t>4</w:t>
      </w:r>
      <w:r w:rsidR="00814F97" w:rsidRPr="00344F19">
        <w:rPr>
          <w:rFonts w:ascii="Times New Roman" w:hAnsi="Times New Roman" w:cs="Times New Roman"/>
          <w:sz w:val="28"/>
          <w:szCs w:val="28"/>
        </w:rPr>
        <w:t>01</w:t>
      </w:r>
      <w:r w:rsidR="00B60198" w:rsidRPr="00344F19">
        <w:rPr>
          <w:rFonts w:ascii="Times New Roman" w:hAnsi="Times New Roman" w:cs="Times New Roman"/>
          <w:sz w:val="28"/>
          <w:szCs w:val="28"/>
        </w:rPr>
        <w:t xml:space="preserve"> </w:t>
      </w:r>
      <w:r w:rsidR="001147D4" w:rsidRPr="00344F19">
        <w:rPr>
          <w:rFonts w:ascii="Times New Roman" w:hAnsi="Times New Roman" w:cs="Times New Roman"/>
          <w:sz w:val="28"/>
          <w:szCs w:val="28"/>
        </w:rPr>
        <w:t>–</w:t>
      </w:r>
      <w:r w:rsidR="00B60198" w:rsidRPr="00344F19">
        <w:rPr>
          <w:rFonts w:ascii="Times New Roman" w:hAnsi="Times New Roman" w:cs="Times New Roman"/>
          <w:sz w:val="28"/>
          <w:szCs w:val="28"/>
        </w:rPr>
        <w:t xml:space="preserve"> </w:t>
      </w:r>
      <w:r w:rsidR="00814F97" w:rsidRPr="00344F19">
        <w:rPr>
          <w:rFonts w:ascii="Times New Roman" w:hAnsi="Times New Roman" w:cs="Times New Roman"/>
          <w:sz w:val="28"/>
          <w:szCs w:val="28"/>
        </w:rPr>
        <w:t>2</w:t>
      </w:r>
      <w:r w:rsidR="00421DD3" w:rsidRPr="00344F19">
        <w:rPr>
          <w:rFonts w:ascii="Times New Roman" w:hAnsi="Times New Roman" w:cs="Times New Roman"/>
          <w:sz w:val="28"/>
          <w:szCs w:val="28"/>
        </w:rPr>
        <w:t>4</w:t>
      </w:r>
      <w:r w:rsidR="001147D4" w:rsidRPr="00344F19">
        <w:rPr>
          <w:rFonts w:ascii="Times New Roman" w:hAnsi="Times New Roman" w:cs="Times New Roman"/>
          <w:sz w:val="28"/>
          <w:szCs w:val="28"/>
        </w:rPr>
        <w:t>06, 2408- 24-33</w:t>
      </w:r>
      <w:r w:rsidR="00B60198" w:rsidRPr="00344F19">
        <w:rPr>
          <w:rFonts w:ascii="Times New Roman" w:hAnsi="Times New Roman" w:cs="Times New Roman"/>
          <w:sz w:val="28"/>
          <w:szCs w:val="28"/>
        </w:rPr>
        <w:t>,</w:t>
      </w:r>
      <w:r w:rsidR="00153831" w:rsidRPr="00344F19">
        <w:rPr>
          <w:rFonts w:ascii="Times New Roman" w:hAnsi="Times New Roman" w:cs="Times New Roman"/>
          <w:sz w:val="28"/>
          <w:szCs w:val="28"/>
        </w:rPr>
        <w:t xml:space="preserve"> </w:t>
      </w:r>
      <w:r w:rsidR="00153831" w:rsidRPr="00344F19">
        <w:rPr>
          <w:rFonts w:ascii="Calibri" w:eastAsia="Calibri" w:hAnsi="Calibri" w:cs="Times New Roman"/>
          <w:sz w:val="28"/>
          <w:szCs w:val="28"/>
        </w:rPr>
        <w:t xml:space="preserve">в </w:t>
      </w:r>
      <w:r w:rsidR="00153831" w:rsidRPr="00344F19">
        <w:rPr>
          <w:rFonts w:ascii="Times New Roman" w:eastAsia="Calibri" w:hAnsi="Times New Roman" w:cs="Times New Roman"/>
          <w:sz w:val="28"/>
          <w:szCs w:val="28"/>
        </w:rPr>
        <w:t xml:space="preserve">количестве </w:t>
      </w:r>
      <w:r w:rsidR="0034494A" w:rsidRPr="00344F19">
        <w:rPr>
          <w:rFonts w:ascii="Times New Roman" w:eastAsia="Calibri" w:hAnsi="Times New Roman" w:cs="Times New Roman"/>
          <w:sz w:val="28"/>
          <w:szCs w:val="28"/>
        </w:rPr>
        <w:t>4</w:t>
      </w:r>
      <w:r w:rsidR="000A17B4" w:rsidRPr="00344F19">
        <w:rPr>
          <w:rFonts w:ascii="Times New Roman" w:eastAsia="Calibri" w:hAnsi="Times New Roman" w:cs="Times New Roman"/>
          <w:sz w:val="28"/>
          <w:szCs w:val="28"/>
        </w:rPr>
        <w:t>12</w:t>
      </w:r>
      <w:r w:rsidR="00153831" w:rsidRPr="00344F19">
        <w:rPr>
          <w:rFonts w:ascii="Times New Roman" w:eastAsia="Calibri" w:hAnsi="Times New Roman" w:cs="Times New Roman"/>
          <w:sz w:val="28"/>
          <w:szCs w:val="28"/>
        </w:rPr>
        <w:t xml:space="preserve"> членов с правом решающего голоса</w:t>
      </w:r>
      <w:r w:rsidR="00153831" w:rsidRPr="00344F19">
        <w:rPr>
          <w:rFonts w:ascii="Times New Roman" w:hAnsi="Times New Roman" w:cs="Times New Roman"/>
          <w:sz w:val="28"/>
          <w:szCs w:val="28"/>
        </w:rPr>
        <w:t xml:space="preserve">, </w:t>
      </w:r>
      <w:r w:rsidR="00B60198" w:rsidRPr="00344F19">
        <w:rPr>
          <w:rFonts w:ascii="Times New Roman" w:hAnsi="Times New Roman" w:cs="Times New Roman"/>
          <w:sz w:val="28"/>
          <w:szCs w:val="28"/>
        </w:rPr>
        <w:t>о</w:t>
      </w:r>
      <w:r w:rsidR="00B60198" w:rsidRPr="00344F19">
        <w:rPr>
          <w:rFonts w:ascii="Times New Roman" w:hAnsi="Times New Roman"/>
          <w:sz w:val="28"/>
          <w:szCs w:val="28"/>
        </w:rPr>
        <w:t xml:space="preserve"> назначении </w:t>
      </w:r>
      <w:r w:rsidR="007C6310" w:rsidRPr="00344F19">
        <w:rPr>
          <w:rFonts w:ascii="Times New Roman" w:hAnsi="Times New Roman"/>
          <w:sz w:val="28"/>
          <w:szCs w:val="28"/>
        </w:rPr>
        <w:t>32</w:t>
      </w:r>
      <w:r w:rsidR="00153831" w:rsidRPr="00344F19">
        <w:rPr>
          <w:rFonts w:ascii="Times New Roman" w:hAnsi="Times New Roman"/>
          <w:sz w:val="28"/>
          <w:szCs w:val="28"/>
        </w:rPr>
        <w:t xml:space="preserve"> </w:t>
      </w:r>
      <w:r w:rsidR="00B60198" w:rsidRPr="00344F19">
        <w:rPr>
          <w:rFonts w:ascii="Times New Roman" w:hAnsi="Times New Roman"/>
          <w:sz w:val="28"/>
          <w:szCs w:val="28"/>
        </w:rPr>
        <w:t xml:space="preserve">председателей участковых избирательных комиссий избирательных участков № </w:t>
      </w:r>
      <w:r w:rsidR="000A17B4" w:rsidRPr="00344F19">
        <w:rPr>
          <w:rFonts w:ascii="Times New Roman" w:hAnsi="Times New Roman" w:cs="Times New Roman"/>
          <w:sz w:val="28"/>
          <w:szCs w:val="28"/>
        </w:rPr>
        <w:t>№ 2401 – 2406, 2408- 24-33</w:t>
      </w:r>
      <w:r w:rsidR="00B60198" w:rsidRPr="00344F19">
        <w:rPr>
          <w:rFonts w:ascii="Times New Roman" w:hAnsi="Times New Roman"/>
          <w:sz w:val="28"/>
          <w:szCs w:val="28"/>
        </w:rPr>
        <w:t xml:space="preserve">, </w:t>
      </w:r>
      <w:r w:rsidR="00B60198" w:rsidRPr="00344F19">
        <w:rPr>
          <w:rFonts w:ascii="Times New Roman" w:hAnsi="Times New Roman" w:cs="Times New Roman"/>
          <w:sz w:val="28"/>
          <w:szCs w:val="28"/>
        </w:rPr>
        <w:t>о</w:t>
      </w:r>
      <w:r w:rsidR="00B60198" w:rsidRPr="00344F19">
        <w:rPr>
          <w:rFonts w:ascii="Times New Roman" w:eastAsia="Calibri" w:hAnsi="Times New Roman" w:cs="Times New Roman"/>
          <w:sz w:val="28"/>
          <w:szCs w:val="28"/>
        </w:rPr>
        <w:t xml:space="preserve"> зачислении кандидатур </w:t>
      </w:r>
      <w:r w:rsidR="00153831" w:rsidRPr="00344F19">
        <w:rPr>
          <w:rFonts w:ascii="Times New Roman" w:eastAsia="Calibri" w:hAnsi="Times New Roman" w:cs="Times New Roman"/>
          <w:sz w:val="28"/>
          <w:szCs w:val="28"/>
        </w:rPr>
        <w:t xml:space="preserve">в количестве  </w:t>
      </w:r>
      <w:r w:rsidR="001147D4" w:rsidRPr="00344F19">
        <w:rPr>
          <w:rFonts w:ascii="Times New Roman" w:eastAsia="Calibri" w:hAnsi="Times New Roman" w:cs="Times New Roman"/>
          <w:sz w:val="28"/>
          <w:szCs w:val="28"/>
        </w:rPr>
        <w:t>1</w:t>
      </w:r>
      <w:r w:rsidR="00D574F4" w:rsidRPr="00344F19">
        <w:rPr>
          <w:rFonts w:ascii="Times New Roman" w:eastAsia="Calibri" w:hAnsi="Times New Roman" w:cs="Times New Roman"/>
          <w:sz w:val="28"/>
          <w:szCs w:val="28"/>
        </w:rPr>
        <w:t xml:space="preserve">56 </w:t>
      </w:r>
      <w:r w:rsidR="00153831" w:rsidRPr="00344F19">
        <w:rPr>
          <w:rFonts w:ascii="Times New Roman" w:eastAsia="Calibri" w:hAnsi="Times New Roman" w:cs="Times New Roman"/>
          <w:sz w:val="28"/>
          <w:szCs w:val="28"/>
        </w:rPr>
        <w:t xml:space="preserve">человек </w:t>
      </w:r>
      <w:r w:rsidR="00B60198" w:rsidRPr="00344F19">
        <w:rPr>
          <w:rFonts w:ascii="Times New Roman" w:eastAsia="Calibri" w:hAnsi="Times New Roman" w:cs="Times New Roman"/>
          <w:sz w:val="28"/>
          <w:szCs w:val="28"/>
        </w:rPr>
        <w:t>в резерв составов участковых избирательных комиссий К</w:t>
      </w:r>
      <w:r w:rsidR="0034494A" w:rsidRPr="00344F19">
        <w:rPr>
          <w:rFonts w:ascii="Times New Roman" w:eastAsia="Calibri" w:hAnsi="Times New Roman" w:cs="Times New Roman"/>
          <w:sz w:val="28"/>
          <w:szCs w:val="28"/>
        </w:rPr>
        <w:t>ропоткинского городского поселения</w:t>
      </w:r>
      <w:r w:rsidR="00B60198" w:rsidRPr="00344F19">
        <w:rPr>
          <w:rFonts w:ascii="Times New Roman" w:hAnsi="Times New Roman" w:cs="Times New Roman"/>
          <w:sz w:val="28"/>
          <w:szCs w:val="28"/>
        </w:rPr>
        <w:t>.</w:t>
      </w:r>
      <w:r w:rsidR="00B60198" w:rsidRPr="00344F19">
        <w:rPr>
          <w:rFonts w:ascii="Times New Roman" w:eastAsia="Calibri" w:hAnsi="Times New Roman" w:cs="Times New Roman"/>
          <w:sz w:val="28"/>
          <w:szCs w:val="28"/>
        </w:rPr>
        <w:t xml:space="preserve">  </w:t>
      </w:r>
    </w:p>
    <w:p w:rsidR="005A7484" w:rsidRPr="00344F19" w:rsidRDefault="005A7484" w:rsidP="00131A9A">
      <w:pPr>
        <w:spacing w:after="0" w:line="360" w:lineRule="auto"/>
        <w:ind w:firstLine="709"/>
        <w:jc w:val="both"/>
        <w:rPr>
          <w:rFonts w:ascii="Times New Roman" w:eastAsia="Calibri" w:hAnsi="Times New Roman" w:cs="Times New Roman"/>
          <w:sz w:val="28"/>
          <w:szCs w:val="28"/>
        </w:rPr>
      </w:pPr>
      <w:r w:rsidRPr="00344F19">
        <w:rPr>
          <w:rFonts w:ascii="Times New Roman" w:eastAsia="Calibri" w:hAnsi="Times New Roman" w:cs="Times New Roman"/>
          <w:sz w:val="28"/>
          <w:szCs w:val="28"/>
        </w:rPr>
        <w:t>Назначение членов УИК проходило</w:t>
      </w:r>
      <w:r w:rsidR="006823C3" w:rsidRPr="00344F19">
        <w:rPr>
          <w:rFonts w:ascii="Times New Roman" w:eastAsia="Calibri" w:hAnsi="Times New Roman" w:cs="Times New Roman"/>
          <w:sz w:val="28"/>
          <w:szCs w:val="28"/>
        </w:rPr>
        <w:t xml:space="preserve"> в соответствии </w:t>
      </w:r>
      <w:r w:rsidRPr="00344F19">
        <w:rPr>
          <w:rFonts w:ascii="Times New Roman" w:eastAsia="Calibri" w:hAnsi="Times New Roman" w:cs="Times New Roman"/>
          <w:sz w:val="28"/>
          <w:szCs w:val="28"/>
        </w:rPr>
        <w:t xml:space="preserve"> </w:t>
      </w:r>
      <w:r w:rsidR="006823C3" w:rsidRPr="00344F19">
        <w:rPr>
          <w:rFonts w:ascii="Times New Roman" w:eastAsia="Calibri" w:hAnsi="Times New Roman" w:cs="Times New Roman"/>
          <w:sz w:val="28"/>
          <w:szCs w:val="28"/>
        </w:rPr>
        <w:t xml:space="preserve">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344F19">
        <w:rPr>
          <w:rFonts w:ascii="Times New Roman" w:eastAsia="Calibri" w:hAnsi="Times New Roman" w:cs="Times New Roman"/>
          <w:sz w:val="28"/>
          <w:szCs w:val="28"/>
        </w:rPr>
        <w:t xml:space="preserve">в порядке, </w:t>
      </w:r>
      <w:r w:rsidR="006823C3" w:rsidRPr="00344F19">
        <w:rPr>
          <w:rFonts w:ascii="Times New Roman" w:eastAsia="Calibri" w:hAnsi="Times New Roman" w:cs="Times New Roman"/>
          <w:sz w:val="28"/>
          <w:szCs w:val="28"/>
        </w:rPr>
        <w:t>постановления</w:t>
      </w:r>
      <w:r w:rsidRPr="00344F19">
        <w:rPr>
          <w:rFonts w:ascii="Times New Roman" w:eastAsia="Calibri" w:hAnsi="Times New Roman" w:cs="Times New Roman"/>
          <w:sz w:val="28"/>
          <w:szCs w:val="28"/>
        </w:rPr>
        <w:t>м</w:t>
      </w:r>
      <w:r w:rsidR="006823C3" w:rsidRPr="00344F19">
        <w:rPr>
          <w:rFonts w:ascii="Times New Roman" w:eastAsia="Calibri" w:hAnsi="Times New Roman" w:cs="Times New Roman"/>
          <w:sz w:val="28"/>
          <w:szCs w:val="28"/>
        </w:rPr>
        <w:t>и</w:t>
      </w:r>
      <w:r w:rsidRPr="00344F19">
        <w:rPr>
          <w:rFonts w:ascii="Times New Roman" w:eastAsia="Calibri" w:hAnsi="Times New Roman" w:cs="Times New Roman"/>
          <w:sz w:val="28"/>
          <w:szCs w:val="28"/>
        </w:rPr>
        <w:t xml:space="preserve"> Центральной избирательной комиссией Российской Федерации </w:t>
      </w:r>
      <w:r w:rsidR="006823C3" w:rsidRPr="00344F19">
        <w:rPr>
          <w:rFonts w:ascii="Times New Roman" w:eastAsia="Calibri" w:hAnsi="Times New Roman" w:cs="Times New Roman"/>
          <w:sz w:val="28"/>
          <w:szCs w:val="28"/>
        </w:rPr>
        <w:t xml:space="preserve"> от 17 февраля 2010 года  № 192/1337-5 и  </w:t>
      </w:r>
      <w:r w:rsidR="006823C3" w:rsidRPr="00344F19">
        <w:rPr>
          <w:rFonts w:ascii="Times New Roman" w:hAnsi="Times New Roman" w:cs="Times New Roman"/>
          <w:sz w:val="28"/>
          <w:szCs w:val="28"/>
        </w:rPr>
        <w:t>от 5 декабря 2012 года  № 152/1137-6 и постановлением избирательной комиссии Краснодарского края от 15 мая 2018 года № 62/640-6 «О резерве составов участковых комиссий».</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За отчетный период на заседаниях избирательной комиссии приняты  все запланированные решения. Все решения</w:t>
      </w:r>
      <w:r w:rsidR="00D90846" w:rsidRPr="00344F19">
        <w:rPr>
          <w:rFonts w:ascii="Times New Roman" w:hAnsi="Times New Roman" w:cs="Times New Roman"/>
          <w:sz w:val="28"/>
          <w:szCs w:val="28"/>
        </w:rPr>
        <w:t xml:space="preserve"> приняты</w:t>
      </w:r>
      <w:r w:rsidRPr="00344F19">
        <w:rPr>
          <w:rFonts w:ascii="Times New Roman" w:hAnsi="Times New Roman" w:cs="Times New Roman"/>
          <w:sz w:val="28"/>
          <w:szCs w:val="28"/>
        </w:rPr>
        <w:t xml:space="preserve"> в установленные сроки.</w:t>
      </w:r>
    </w:p>
    <w:p w:rsidR="00D03B7E" w:rsidRPr="008852F8" w:rsidRDefault="008852F8" w:rsidP="00131A9A">
      <w:pPr>
        <w:pStyle w:val="af0"/>
        <w:numPr>
          <w:ilvl w:val="0"/>
          <w:numId w:val="1"/>
        </w:numPr>
        <w:spacing w:after="0" w:line="360" w:lineRule="auto"/>
        <w:ind w:firstLine="709"/>
        <w:jc w:val="both"/>
        <w:rPr>
          <w:rFonts w:ascii="Times New Roman" w:hAnsi="Times New Roman" w:cs="Times New Roman"/>
          <w:b/>
          <w:szCs w:val="28"/>
        </w:rPr>
      </w:pPr>
      <w:r w:rsidRPr="008852F8">
        <w:rPr>
          <w:rFonts w:ascii="Times New Roman" w:hAnsi="Times New Roman" w:cs="Times New Roman"/>
          <w:b/>
          <w:sz w:val="28"/>
          <w:szCs w:val="28"/>
        </w:rPr>
        <w:t xml:space="preserve">Организация обучения кадров избирательных комиссий и других участников избирательного (референдумного) процесса </w:t>
      </w:r>
    </w:p>
    <w:p w:rsidR="005A7484" w:rsidRPr="00344F19" w:rsidRDefault="005A7484" w:rsidP="008852F8">
      <w:pPr>
        <w:pStyle w:val="a8"/>
        <w:spacing w:line="360" w:lineRule="auto"/>
        <w:ind w:firstLine="708"/>
        <w:jc w:val="both"/>
        <w:rPr>
          <w:b w:val="0"/>
          <w:szCs w:val="28"/>
        </w:rPr>
      </w:pPr>
      <w:r w:rsidRPr="00344F19">
        <w:rPr>
          <w:b w:val="0"/>
          <w:szCs w:val="28"/>
        </w:rPr>
        <w:t xml:space="preserve">В соответствии со «Сводным планом основных мероприятий территориальной избирательной комиссии </w:t>
      </w:r>
      <w:r w:rsidR="00CE071A" w:rsidRPr="00344F19">
        <w:rPr>
          <w:b w:val="0"/>
          <w:szCs w:val="28"/>
        </w:rPr>
        <w:t>Кропоткинская</w:t>
      </w:r>
      <w:r w:rsidRPr="00344F19">
        <w:rPr>
          <w:b w:val="0"/>
          <w:szCs w:val="28"/>
        </w:rPr>
        <w:t xml:space="preserve">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w:t>
      </w:r>
      <w:r w:rsidR="006823C3" w:rsidRPr="00344F19">
        <w:rPr>
          <w:b w:val="0"/>
          <w:szCs w:val="28"/>
        </w:rPr>
        <w:t>8</w:t>
      </w:r>
      <w:r w:rsidRPr="00344F19">
        <w:rPr>
          <w:b w:val="0"/>
          <w:szCs w:val="28"/>
        </w:rPr>
        <w:t xml:space="preserve"> год», утвержденным решением ТИК </w:t>
      </w:r>
      <w:r w:rsidR="00CE071A" w:rsidRPr="00344F19">
        <w:rPr>
          <w:b w:val="0"/>
          <w:szCs w:val="28"/>
        </w:rPr>
        <w:t>Кропоткинская</w:t>
      </w:r>
      <w:r w:rsidRPr="00344F19">
        <w:rPr>
          <w:b w:val="0"/>
          <w:szCs w:val="28"/>
        </w:rPr>
        <w:t xml:space="preserve"> от </w:t>
      </w:r>
      <w:r w:rsidR="000A17B4" w:rsidRPr="00344F19">
        <w:rPr>
          <w:b w:val="0"/>
          <w:szCs w:val="28"/>
        </w:rPr>
        <w:t>29</w:t>
      </w:r>
      <w:r w:rsidRPr="00344F19">
        <w:rPr>
          <w:b w:val="0"/>
          <w:szCs w:val="28"/>
        </w:rPr>
        <w:t xml:space="preserve"> января 201</w:t>
      </w:r>
      <w:r w:rsidR="006823C3" w:rsidRPr="00344F19">
        <w:rPr>
          <w:b w:val="0"/>
          <w:szCs w:val="28"/>
        </w:rPr>
        <w:t>8</w:t>
      </w:r>
      <w:r w:rsidRPr="00344F19">
        <w:rPr>
          <w:b w:val="0"/>
          <w:szCs w:val="28"/>
        </w:rPr>
        <w:t xml:space="preserve"> года № </w:t>
      </w:r>
      <w:r w:rsidR="000A17B4" w:rsidRPr="00344F19">
        <w:rPr>
          <w:b w:val="0"/>
          <w:szCs w:val="28"/>
        </w:rPr>
        <w:t>4</w:t>
      </w:r>
      <w:r w:rsidR="006823C3" w:rsidRPr="00344F19">
        <w:rPr>
          <w:b w:val="0"/>
          <w:szCs w:val="28"/>
        </w:rPr>
        <w:t>3</w:t>
      </w:r>
      <w:r w:rsidRPr="00344F19">
        <w:rPr>
          <w:b w:val="0"/>
          <w:szCs w:val="28"/>
        </w:rPr>
        <w:t>/</w:t>
      </w:r>
      <w:r w:rsidR="006823C3" w:rsidRPr="00344F19">
        <w:rPr>
          <w:b w:val="0"/>
          <w:szCs w:val="28"/>
        </w:rPr>
        <w:t>30</w:t>
      </w:r>
      <w:r w:rsidR="000A17B4" w:rsidRPr="00344F19">
        <w:rPr>
          <w:b w:val="0"/>
          <w:szCs w:val="28"/>
        </w:rPr>
        <w:t>2</w:t>
      </w:r>
      <w:r w:rsidRPr="00344F19">
        <w:rPr>
          <w:b w:val="0"/>
          <w:szCs w:val="28"/>
        </w:rPr>
        <w:t xml:space="preserve">, </w:t>
      </w:r>
      <w:r w:rsidR="006823C3" w:rsidRPr="00344F19">
        <w:rPr>
          <w:b w:val="0"/>
          <w:szCs w:val="28"/>
        </w:rPr>
        <w:t xml:space="preserve"> </w:t>
      </w:r>
      <w:r w:rsidRPr="00344F19">
        <w:rPr>
          <w:b w:val="0"/>
          <w:szCs w:val="28"/>
        </w:rPr>
        <w:t>были проведены мероприятия, направленные на повышение уровня профессиональной подготовки организаторов выборов, правовой культуры избирателей.</w:t>
      </w:r>
    </w:p>
    <w:p w:rsidR="00797616"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В соответствии со Сводным</w:t>
      </w:r>
      <w:r w:rsidR="00D90846" w:rsidRPr="00344F19">
        <w:rPr>
          <w:rFonts w:ascii="Times New Roman" w:hAnsi="Times New Roman" w:cs="Times New Roman"/>
          <w:sz w:val="28"/>
          <w:szCs w:val="28"/>
        </w:rPr>
        <w:t xml:space="preserve"> планом, ТИК </w:t>
      </w:r>
      <w:r w:rsidR="00CE071A" w:rsidRPr="00344F19">
        <w:rPr>
          <w:rFonts w:ascii="Times New Roman" w:hAnsi="Times New Roman" w:cs="Times New Roman"/>
          <w:sz w:val="28"/>
          <w:szCs w:val="28"/>
        </w:rPr>
        <w:t>Кропоткинская</w:t>
      </w:r>
      <w:r w:rsidR="00D90846" w:rsidRPr="00344F19">
        <w:rPr>
          <w:rFonts w:ascii="Times New Roman" w:hAnsi="Times New Roman" w:cs="Times New Roman"/>
          <w:sz w:val="28"/>
          <w:szCs w:val="28"/>
        </w:rPr>
        <w:t xml:space="preserve"> </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утвердила </w:t>
      </w:r>
      <w:r w:rsidR="00797616" w:rsidRPr="00344F19">
        <w:rPr>
          <w:rFonts w:ascii="Times New Roman" w:hAnsi="Times New Roman" w:cs="Times New Roman"/>
          <w:sz w:val="28"/>
          <w:szCs w:val="28"/>
        </w:rPr>
        <w:t>решение № 60/450</w:t>
      </w:r>
      <w:r w:rsidR="009D213C" w:rsidRPr="00344F19">
        <w:rPr>
          <w:rFonts w:ascii="Times New Roman" w:hAnsi="Times New Roman" w:cs="Times New Roman"/>
          <w:sz w:val="28"/>
          <w:szCs w:val="28"/>
        </w:rPr>
        <w:t xml:space="preserve"> </w:t>
      </w:r>
      <w:r w:rsidR="00797616" w:rsidRPr="00344F19">
        <w:rPr>
          <w:rFonts w:ascii="Times New Roman" w:hAnsi="Times New Roman" w:cs="Times New Roman"/>
          <w:sz w:val="28"/>
          <w:szCs w:val="28"/>
        </w:rPr>
        <w:t xml:space="preserve">от 26.07.2018г. «Об утверждении Календарного плана по проведению обучения операторов СПО  участковых комиссий при применении технологии изготовления протоколов об итогах голосования на муниципальных </w:t>
      </w:r>
      <w:r w:rsidR="00797616" w:rsidRPr="00344F19">
        <w:rPr>
          <w:rFonts w:ascii="Times New Roman" w:hAnsi="Times New Roman" w:cs="Times New Roman"/>
          <w:sz w:val="28"/>
          <w:szCs w:val="28"/>
        </w:rPr>
        <w:lastRenderedPageBreak/>
        <w:t>выборах 9 сентября 2018 года», решение № 63/471 от 10.08.2018г. «Об утверждении плана мероприятий  по проведению обучения операторов специального программного обеспечения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D574F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На основании выше указанных решений, ТИК </w:t>
      </w:r>
      <w:r w:rsidR="00CE071A"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в  201</w:t>
      </w:r>
      <w:r w:rsidR="00A1510E"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года проведены занятия с членами ТИК, председателями, заместителями председателей, секретарями УИК на темы: «О реализации  постановления ЦИК России от</w:t>
      </w:r>
      <w:r w:rsidR="00A1510E" w:rsidRPr="00344F19">
        <w:rPr>
          <w:rFonts w:ascii="Times New Roman" w:hAnsi="Times New Roman" w:cs="Times New Roman"/>
          <w:sz w:val="28"/>
          <w:szCs w:val="28"/>
        </w:rPr>
        <w:t xml:space="preserve"> 9 июня </w:t>
      </w:r>
      <w:r w:rsidRPr="00344F19">
        <w:rPr>
          <w:rFonts w:ascii="Times New Roman" w:hAnsi="Times New Roman" w:cs="Times New Roman"/>
          <w:sz w:val="28"/>
          <w:szCs w:val="28"/>
        </w:rPr>
        <w:t>2017</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г</w:t>
      </w:r>
      <w:r w:rsidR="00A1510E" w:rsidRPr="00344F19">
        <w:rPr>
          <w:rFonts w:ascii="Times New Roman" w:hAnsi="Times New Roman" w:cs="Times New Roman"/>
          <w:sz w:val="28"/>
          <w:szCs w:val="28"/>
        </w:rPr>
        <w:t>ода</w:t>
      </w:r>
      <w:r w:rsidRPr="00344F19">
        <w:rPr>
          <w:rFonts w:ascii="Times New Roman" w:hAnsi="Times New Roman" w:cs="Times New Roman"/>
          <w:sz w:val="28"/>
          <w:szCs w:val="28"/>
        </w:rPr>
        <w:t xml:space="preserve"> № 86/739-7 «О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и о проекте Порядка подачи заявления о включении избирателя в список избирателей по месту нахождения</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 на</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 выборах Президента  Российской Федерации»; «Об основных</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 изменениях </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в</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 федеральном и  краевом законодательстве о выборах и референдумах»;</w:t>
      </w:r>
      <w:r w:rsidR="00A1510E"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«Об изготовлении протоколов об итогах голосования с машиночитаемым кодом»;  «Задачи избирательной комиссии по подготовке и проведению выборов </w:t>
      </w:r>
      <w:r w:rsidR="00A1510E" w:rsidRPr="00344F19">
        <w:rPr>
          <w:rFonts w:ascii="Times New Roman" w:hAnsi="Times New Roman" w:cs="Times New Roman"/>
          <w:sz w:val="28"/>
          <w:szCs w:val="28"/>
        </w:rPr>
        <w:t>Президента Российской Федерации</w:t>
      </w:r>
      <w:r w:rsidRPr="00344F19">
        <w:rPr>
          <w:rFonts w:ascii="Times New Roman" w:hAnsi="Times New Roman" w:cs="Times New Roman"/>
          <w:sz w:val="28"/>
          <w:szCs w:val="28"/>
        </w:rPr>
        <w:t>»; «Делопроизводство в учас</w:t>
      </w:r>
      <w:r w:rsidR="00A1510E" w:rsidRPr="00344F19">
        <w:rPr>
          <w:rFonts w:ascii="Times New Roman" w:hAnsi="Times New Roman" w:cs="Times New Roman"/>
          <w:sz w:val="28"/>
          <w:szCs w:val="28"/>
        </w:rPr>
        <w:t>тковых избирательных комиссиях»;</w:t>
      </w:r>
      <w:r w:rsidRPr="00344F19">
        <w:rPr>
          <w:rFonts w:ascii="Times New Roman" w:hAnsi="Times New Roman" w:cs="Times New Roman"/>
          <w:sz w:val="28"/>
          <w:szCs w:val="28"/>
        </w:rPr>
        <w:t xml:space="preserve"> «Р</w:t>
      </w:r>
      <w:r w:rsidR="00A1510E" w:rsidRPr="00344F19">
        <w:rPr>
          <w:rFonts w:ascii="Times New Roman" w:hAnsi="Times New Roman" w:cs="Times New Roman"/>
          <w:sz w:val="28"/>
          <w:szCs w:val="28"/>
        </w:rPr>
        <w:t>абота с жалобами и заявлениями»;</w:t>
      </w:r>
      <w:r w:rsidRPr="00344F19">
        <w:rPr>
          <w:rFonts w:ascii="Times New Roman" w:hAnsi="Times New Roman" w:cs="Times New Roman"/>
          <w:sz w:val="28"/>
          <w:szCs w:val="28"/>
        </w:rPr>
        <w:t xml:space="preserve"> «Порядок голосования на избират</w:t>
      </w:r>
      <w:r w:rsidR="00A1510E" w:rsidRPr="00344F19">
        <w:rPr>
          <w:rFonts w:ascii="Times New Roman" w:hAnsi="Times New Roman" w:cs="Times New Roman"/>
          <w:sz w:val="28"/>
          <w:szCs w:val="28"/>
        </w:rPr>
        <w:t>ельной участке и вне помещения»;</w:t>
      </w:r>
      <w:r w:rsidRPr="00344F19">
        <w:rPr>
          <w:rFonts w:ascii="Times New Roman" w:hAnsi="Times New Roman" w:cs="Times New Roman"/>
          <w:sz w:val="28"/>
          <w:szCs w:val="28"/>
        </w:rPr>
        <w:t xml:space="preserve"> «О взаимодействии УИК с наблюдателями» и др</w:t>
      </w:r>
      <w:r w:rsidR="00A1510E" w:rsidRPr="00344F19">
        <w:rPr>
          <w:rFonts w:ascii="Times New Roman" w:hAnsi="Times New Roman" w:cs="Times New Roman"/>
          <w:sz w:val="28"/>
          <w:szCs w:val="28"/>
        </w:rPr>
        <w:t>угие</w:t>
      </w:r>
      <w:r w:rsidRPr="00344F19">
        <w:rPr>
          <w:rFonts w:ascii="Times New Roman" w:hAnsi="Times New Roman" w:cs="Times New Roman"/>
          <w:sz w:val="28"/>
          <w:szCs w:val="28"/>
        </w:rPr>
        <w:t xml:space="preserve">. </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В </w:t>
      </w:r>
      <w:r w:rsidR="001E2510" w:rsidRPr="00344F19">
        <w:rPr>
          <w:rFonts w:ascii="Times New Roman" w:hAnsi="Times New Roman" w:cs="Times New Roman"/>
          <w:sz w:val="28"/>
          <w:szCs w:val="28"/>
        </w:rPr>
        <w:t xml:space="preserve">феврале </w:t>
      </w:r>
      <w:r w:rsidRPr="00344F19">
        <w:rPr>
          <w:rFonts w:ascii="Times New Roman" w:hAnsi="Times New Roman" w:cs="Times New Roman"/>
          <w:sz w:val="28"/>
          <w:szCs w:val="28"/>
        </w:rPr>
        <w:t xml:space="preserve"> 201</w:t>
      </w:r>
      <w:r w:rsidR="001E2510" w:rsidRPr="00344F19">
        <w:rPr>
          <w:rFonts w:ascii="Times New Roman" w:hAnsi="Times New Roman" w:cs="Times New Roman"/>
          <w:sz w:val="28"/>
          <w:szCs w:val="28"/>
        </w:rPr>
        <w:t xml:space="preserve">8 </w:t>
      </w:r>
      <w:r w:rsidRPr="00344F19">
        <w:rPr>
          <w:rFonts w:ascii="Times New Roman" w:hAnsi="Times New Roman" w:cs="Times New Roman"/>
          <w:sz w:val="28"/>
          <w:szCs w:val="28"/>
        </w:rPr>
        <w:t xml:space="preserve"> года </w:t>
      </w:r>
      <w:r w:rsidR="001E2510"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с </w:t>
      </w:r>
      <w:r w:rsidR="001E2510"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членами </w:t>
      </w:r>
      <w:r w:rsidR="001E2510" w:rsidRPr="00344F19">
        <w:rPr>
          <w:rFonts w:ascii="Times New Roman" w:hAnsi="Times New Roman" w:cs="Times New Roman"/>
          <w:sz w:val="28"/>
          <w:szCs w:val="28"/>
        </w:rPr>
        <w:t xml:space="preserve"> </w:t>
      </w:r>
      <w:r w:rsidRPr="00344F19">
        <w:rPr>
          <w:rFonts w:ascii="Times New Roman" w:hAnsi="Times New Roman" w:cs="Times New Roman"/>
          <w:sz w:val="28"/>
          <w:szCs w:val="28"/>
        </w:rPr>
        <w:t>УИК прошли практические занятия «Порядок подведения итогов голосования», «Порядок изготовления протоколов по итогам голосования с машиночитаемым кодом  и выдачи копий», «Работа со списками избирателей».</w:t>
      </w:r>
    </w:p>
    <w:p w:rsidR="00D574F4" w:rsidRPr="00344F19" w:rsidRDefault="005A7484" w:rsidP="00131A9A">
      <w:pPr>
        <w:spacing w:after="0" w:line="360" w:lineRule="auto"/>
        <w:ind w:firstLine="709"/>
        <w:jc w:val="both"/>
        <w:rPr>
          <w:rFonts w:ascii="Times New Roman" w:hAnsi="Times New Roman" w:cs="Times New Roman"/>
          <w:spacing w:val="-4"/>
          <w:kern w:val="2"/>
          <w:sz w:val="28"/>
          <w:szCs w:val="28"/>
        </w:rPr>
      </w:pPr>
      <w:r w:rsidRPr="00344F19">
        <w:rPr>
          <w:rFonts w:ascii="Times New Roman" w:hAnsi="Times New Roman" w:cs="Times New Roman"/>
          <w:spacing w:val="-4"/>
          <w:kern w:val="2"/>
          <w:sz w:val="28"/>
          <w:szCs w:val="28"/>
        </w:rPr>
        <w:t xml:space="preserve">Члены ТИК, УИК принимали участие как в краевых семинарах в режиме видеоконференцсвязи в зале заседаний администрации муниципального </w:t>
      </w:r>
      <w:r w:rsidRPr="00344F19">
        <w:rPr>
          <w:rFonts w:ascii="Times New Roman" w:hAnsi="Times New Roman" w:cs="Times New Roman"/>
          <w:spacing w:val="-4"/>
          <w:kern w:val="2"/>
          <w:sz w:val="28"/>
          <w:szCs w:val="28"/>
        </w:rPr>
        <w:lastRenderedPageBreak/>
        <w:t>образования К</w:t>
      </w:r>
      <w:r w:rsidR="00797616" w:rsidRPr="00344F19">
        <w:rPr>
          <w:rFonts w:ascii="Times New Roman" w:hAnsi="Times New Roman" w:cs="Times New Roman"/>
          <w:spacing w:val="-4"/>
          <w:kern w:val="2"/>
          <w:sz w:val="28"/>
          <w:szCs w:val="28"/>
        </w:rPr>
        <w:t xml:space="preserve">авказский </w:t>
      </w:r>
      <w:r w:rsidRPr="00344F19">
        <w:rPr>
          <w:rFonts w:ascii="Times New Roman" w:hAnsi="Times New Roman" w:cs="Times New Roman"/>
          <w:spacing w:val="-4"/>
          <w:kern w:val="2"/>
          <w:sz w:val="28"/>
          <w:szCs w:val="28"/>
        </w:rPr>
        <w:t>район, так и в открытом доступе в сети «Интернет»</w:t>
      </w:r>
      <w:r w:rsidR="00D90846" w:rsidRPr="00344F19">
        <w:rPr>
          <w:rFonts w:ascii="Times New Roman" w:hAnsi="Times New Roman" w:cs="Times New Roman"/>
          <w:spacing w:val="-4"/>
          <w:kern w:val="2"/>
          <w:sz w:val="28"/>
          <w:szCs w:val="28"/>
        </w:rPr>
        <w:t xml:space="preserve"> в режиме он-лайн</w:t>
      </w:r>
      <w:r w:rsidRPr="00344F19">
        <w:rPr>
          <w:rFonts w:ascii="Times New Roman" w:hAnsi="Times New Roman" w:cs="Times New Roman"/>
          <w:spacing w:val="-4"/>
          <w:kern w:val="2"/>
          <w:sz w:val="28"/>
          <w:szCs w:val="28"/>
        </w:rPr>
        <w:t>.</w:t>
      </w:r>
      <w:r w:rsidR="00D90846" w:rsidRPr="00344F19">
        <w:rPr>
          <w:rFonts w:ascii="Times New Roman" w:hAnsi="Times New Roman" w:cs="Times New Roman"/>
          <w:spacing w:val="-4"/>
          <w:kern w:val="2"/>
          <w:sz w:val="28"/>
          <w:szCs w:val="28"/>
        </w:rPr>
        <w:t xml:space="preserve"> </w:t>
      </w:r>
    </w:p>
    <w:p w:rsidR="00DF0CF6"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В отчетный период в обучающих семинарах приняли участие </w:t>
      </w:r>
      <w:r w:rsidR="000267AD" w:rsidRPr="00344F19">
        <w:rPr>
          <w:rFonts w:ascii="Times New Roman" w:hAnsi="Times New Roman" w:cs="Times New Roman"/>
          <w:sz w:val="28"/>
          <w:szCs w:val="28"/>
        </w:rPr>
        <w:t>730</w:t>
      </w:r>
      <w:r w:rsidR="001E2510" w:rsidRPr="00344F19">
        <w:rPr>
          <w:rFonts w:ascii="Times New Roman" w:hAnsi="Times New Roman" w:cs="Times New Roman"/>
          <w:sz w:val="28"/>
          <w:szCs w:val="28"/>
        </w:rPr>
        <w:t xml:space="preserve"> </w:t>
      </w:r>
      <w:r w:rsidRPr="00344F19">
        <w:rPr>
          <w:rFonts w:ascii="Times New Roman" w:hAnsi="Times New Roman" w:cs="Times New Roman"/>
          <w:sz w:val="28"/>
          <w:szCs w:val="28"/>
        </w:rPr>
        <w:t>членов УИК с правом решающего голоса</w:t>
      </w:r>
      <w:r w:rsidR="000267AD" w:rsidRPr="00344F19">
        <w:rPr>
          <w:rFonts w:ascii="Times New Roman" w:hAnsi="Times New Roman" w:cs="Times New Roman"/>
          <w:sz w:val="28"/>
          <w:szCs w:val="28"/>
        </w:rPr>
        <w:t>, 187 - члены кадрового резерва УИК, 5 чел. - представители политических партий и избирательных объединений, наблюдатели,  5 чел.</w:t>
      </w:r>
      <w:r w:rsidR="000267AD" w:rsidRPr="00344F19">
        <w:rPr>
          <w:rFonts w:ascii="Times New Roman" w:hAnsi="Times New Roman" w:cs="Times New Roman"/>
          <w:sz w:val="28"/>
          <w:szCs w:val="28"/>
        </w:rPr>
        <w:tab/>
        <w:t xml:space="preserve">- представители администрации, 7 чел. - представители СМИ, 12 чел.- члены  молодежной УИК,  23 чел. - избиратели, являющиеся инвалидами, 23 чел. - представители иных организаций и учреждений. </w:t>
      </w:r>
    </w:p>
    <w:p w:rsidR="00DF0CF6" w:rsidRDefault="00A778A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Успешно завершили обучение  </w:t>
      </w:r>
      <w:r w:rsidR="00DF0CF6" w:rsidRPr="00344F19">
        <w:rPr>
          <w:rFonts w:ascii="Times New Roman" w:hAnsi="Times New Roman" w:cs="Times New Roman"/>
          <w:sz w:val="28"/>
          <w:szCs w:val="28"/>
        </w:rPr>
        <w:t xml:space="preserve"> избирательно</w:t>
      </w:r>
      <w:r w:rsidRPr="00344F19">
        <w:rPr>
          <w:rFonts w:ascii="Times New Roman" w:hAnsi="Times New Roman" w:cs="Times New Roman"/>
          <w:sz w:val="28"/>
          <w:szCs w:val="28"/>
        </w:rPr>
        <w:t>го</w:t>
      </w:r>
      <w:r w:rsidR="00DF0CF6" w:rsidRPr="00344F19">
        <w:rPr>
          <w:rFonts w:ascii="Times New Roman" w:hAnsi="Times New Roman" w:cs="Times New Roman"/>
          <w:sz w:val="28"/>
          <w:szCs w:val="28"/>
        </w:rPr>
        <w:t xml:space="preserve"> законодательств</w:t>
      </w:r>
      <w:r w:rsidRPr="00344F19">
        <w:rPr>
          <w:rFonts w:ascii="Times New Roman" w:hAnsi="Times New Roman" w:cs="Times New Roman"/>
          <w:sz w:val="28"/>
          <w:szCs w:val="28"/>
        </w:rPr>
        <w:t>а</w:t>
      </w:r>
      <w:r w:rsidR="00DF0CF6" w:rsidRPr="00344F19">
        <w:rPr>
          <w:rFonts w:ascii="Times New Roman" w:hAnsi="Times New Roman" w:cs="Times New Roman"/>
          <w:sz w:val="28"/>
          <w:szCs w:val="28"/>
        </w:rPr>
        <w:t xml:space="preserve"> с  использованием учебно-методического комплекса разработанного Центральной избирательной комиссией России </w:t>
      </w:r>
      <w:r w:rsidR="00797616" w:rsidRPr="00344F19">
        <w:rPr>
          <w:rFonts w:ascii="Times New Roman" w:hAnsi="Times New Roman" w:cs="Times New Roman"/>
          <w:sz w:val="28"/>
          <w:szCs w:val="28"/>
        </w:rPr>
        <w:t>434</w:t>
      </w:r>
      <w:r w:rsidR="00DF0CF6" w:rsidRPr="00344F19">
        <w:rPr>
          <w:rFonts w:ascii="Times New Roman" w:hAnsi="Times New Roman" w:cs="Times New Roman"/>
          <w:sz w:val="28"/>
          <w:szCs w:val="28"/>
        </w:rPr>
        <w:t xml:space="preserve"> член</w:t>
      </w:r>
      <w:r w:rsidRPr="00344F19">
        <w:rPr>
          <w:rFonts w:ascii="Times New Roman" w:hAnsi="Times New Roman" w:cs="Times New Roman"/>
          <w:sz w:val="28"/>
          <w:szCs w:val="28"/>
        </w:rPr>
        <w:t>ов</w:t>
      </w:r>
      <w:r w:rsidR="00DF0CF6" w:rsidRPr="00344F19">
        <w:rPr>
          <w:rFonts w:ascii="Times New Roman" w:hAnsi="Times New Roman" w:cs="Times New Roman"/>
          <w:sz w:val="28"/>
          <w:szCs w:val="28"/>
        </w:rPr>
        <w:t xml:space="preserve"> избирательных комиссий с правом решающего голоса К</w:t>
      </w:r>
      <w:r w:rsidR="00797616" w:rsidRPr="00344F19">
        <w:rPr>
          <w:rFonts w:ascii="Times New Roman" w:hAnsi="Times New Roman" w:cs="Times New Roman"/>
          <w:sz w:val="28"/>
          <w:szCs w:val="28"/>
        </w:rPr>
        <w:t>ропоткинского городского поселения</w:t>
      </w:r>
      <w:r w:rsidR="00DF0CF6" w:rsidRPr="00344F19">
        <w:rPr>
          <w:rFonts w:ascii="Times New Roman" w:hAnsi="Times New Roman" w:cs="Times New Roman"/>
          <w:sz w:val="28"/>
          <w:szCs w:val="28"/>
        </w:rPr>
        <w:t xml:space="preserve"> с получением сертификата</w:t>
      </w:r>
      <w:r w:rsidRPr="00344F19">
        <w:rPr>
          <w:rFonts w:ascii="Times New Roman" w:hAnsi="Times New Roman" w:cs="Times New Roman"/>
          <w:sz w:val="28"/>
          <w:szCs w:val="28"/>
        </w:rPr>
        <w:t>.</w:t>
      </w:r>
      <w:r w:rsidR="00DF0CF6" w:rsidRPr="00344F19">
        <w:rPr>
          <w:rFonts w:ascii="Times New Roman" w:hAnsi="Times New Roman" w:cs="Times New Roman"/>
          <w:sz w:val="28"/>
          <w:szCs w:val="28"/>
        </w:rPr>
        <w:t xml:space="preserve"> </w:t>
      </w:r>
    </w:p>
    <w:p w:rsidR="008852F8" w:rsidRDefault="008852F8" w:rsidP="008852F8">
      <w:pPr>
        <w:pStyle w:val="a8"/>
        <w:spacing w:line="360" w:lineRule="auto"/>
        <w:ind w:firstLine="709"/>
        <w:jc w:val="both"/>
        <w:rPr>
          <w:b w:val="0"/>
          <w:szCs w:val="28"/>
        </w:rPr>
      </w:pPr>
      <w:r w:rsidRPr="00344F19">
        <w:rPr>
          <w:b w:val="0"/>
          <w:szCs w:val="28"/>
        </w:rPr>
        <w:t xml:space="preserve">Председателем территориальной избирательной комиссией Кропоткинская перед открытием пункта приема заявлений в филиале ГАУ "МФЦ КК» в Кавказском районе и директором ГАУ "МФЦ КК» в Кавказском районе проведены два рабочих обучающих семинара с работниками МФЦ по организации приема заявлений избирателей для голосования 18 марта 2018 года по месту своего фактического нахождения на территории Российской Федерации. </w:t>
      </w:r>
      <w:r>
        <w:rPr>
          <w:b w:val="0"/>
          <w:szCs w:val="28"/>
        </w:rPr>
        <w:t>Результатом</w:t>
      </w:r>
      <w:r w:rsidRPr="00344F19">
        <w:rPr>
          <w:b w:val="0"/>
          <w:szCs w:val="28"/>
        </w:rPr>
        <w:t xml:space="preserve"> совместной работы стали  235 избирателей, которые  воспользовались услугами ГАУ "МФЦ КК» в Кавказском районе и получили право голосовать по заявлениям по месту фактического нахождения в день голосования. Всего поданных избирателями заявлений о включении в список избирателей по месту нахождения на выборах Президента Российской Федерации 18 марта 2018 года составило 753.      </w:t>
      </w:r>
    </w:p>
    <w:p w:rsidR="008852F8" w:rsidRPr="00344F19" w:rsidRDefault="008852F8" w:rsidP="008852F8">
      <w:pPr>
        <w:spacing w:after="0" w:line="360" w:lineRule="auto"/>
        <w:ind w:firstLine="709"/>
        <w:jc w:val="both"/>
        <w:rPr>
          <w:b/>
          <w:sz w:val="28"/>
          <w:szCs w:val="28"/>
        </w:rPr>
      </w:pPr>
      <w:r w:rsidRPr="00344F19">
        <w:rPr>
          <w:rFonts w:ascii="Times New Roman" w:eastAsia="Times New Roman" w:hAnsi="Times New Roman"/>
          <w:sz w:val="28"/>
          <w:szCs w:val="28"/>
          <w:lang w:eastAsia="ru-RU"/>
        </w:rPr>
        <w:t xml:space="preserve">В рамках встречи руководители местных отделений политических партий -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Политическая партия СПРАВЕДЛИВАЯ РОССИЯ, Всероссийская политическая партия "ПАРТИЯ РОСТА", – ознакомились с техническими </w:t>
      </w:r>
      <w:r w:rsidRPr="00344F19">
        <w:rPr>
          <w:rFonts w:ascii="Times New Roman" w:eastAsia="Times New Roman" w:hAnsi="Times New Roman"/>
          <w:sz w:val="28"/>
          <w:szCs w:val="28"/>
          <w:lang w:eastAsia="ru-RU"/>
        </w:rPr>
        <w:lastRenderedPageBreak/>
        <w:t>особенностями изготовления протоколов участковых избирательных комиссий об итогах голосования с машиночитаемым кодом (QR-кодом), организацией видеонаблюдения на выборах Президента Российской Федерации 18 марта 2018 года.</w:t>
      </w:r>
    </w:p>
    <w:p w:rsidR="008852F8" w:rsidRPr="00344F19" w:rsidRDefault="008852F8" w:rsidP="008852F8">
      <w:pPr>
        <w:pStyle w:val="a8"/>
        <w:spacing w:line="360" w:lineRule="auto"/>
        <w:ind w:firstLine="709"/>
        <w:jc w:val="both"/>
        <w:rPr>
          <w:b w:val="0"/>
          <w:szCs w:val="28"/>
        </w:rPr>
      </w:pPr>
      <w:r w:rsidRPr="00344F19">
        <w:rPr>
          <w:b w:val="0"/>
          <w:szCs w:val="28"/>
        </w:rPr>
        <w:t xml:space="preserve">Кроме этого участники встречи ознакомились с результатами подготовки к работе Пункта приема заявлений граждан о включении в список избирателей по месту фактического нахождения в день голосования. </w:t>
      </w:r>
    </w:p>
    <w:p w:rsidR="008852F8" w:rsidRDefault="008852F8" w:rsidP="008852F8">
      <w:pPr>
        <w:pStyle w:val="a8"/>
        <w:spacing w:line="360" w:lineRule="auto"/>
        <w:ind w:firstLine="709"/>
        <w:jc w:val="both"/>
        <w:rPr>
          <w:b w:val="0"/>
          <w:szCs w:val="28"/>
        </w:rPr>
      </w:pPr>
      <w:r w:rsidRPr="00344F19">
        <w:rPr>
          <w:b w:val="0"/>
          <w:szCs w:val="28"/>
        </w:rPr>
        <w:t>В ходе встречи также были рассмотрены вопросы участия представителей партий в работе участковых избирательных комиссий, вопросы формирования резерва УИК.</w:t>
      </w:r>
    </w:p>
    <w:p w:rsidR="009B4027" w:rsidRPr="009B4027" w:rsidRDefault="009B4027" w:rsidP="009B4027">
      <w:pPr>
        <w:pStyle w:val="ac"/>
        <w:spacing w:before="0" w:after="0" w:line="360" w:lineRule="auto"/>
        <w:ind w:firstLine="709"/>
        <w:rPr>
          <w:rFonts w:ascii="Times New Roman" w:hAnsi="Times New Roman" w:cs="Times New Roman"/>
          <w:bCs/>
          <w:color w:val="auto"/>
          <w:sz w:val="28"/>
          <w:szCs w:val="28"/>
        </w:rPr>
      </w:pPr>
      <w:r w:rsidRPr="009B4027">
        <w:rPr>
          <w:rFonts w:ascii="Times New Roman" w:hAnsi="Times New Roman" w:cs="Times New Roman"/>
          <w:color w:val="auto"/>
          <w:sz w:val="28"/>
          <w:szCs w:val="28"/>
        </w:rPr>
        <w:t xml:space="preserve">ТИК Кропоткинская принимала активное участие в проводимых избирательной комиссией Краснодарского края конкурсах: конкурс </w:t>
      </w:r>
      <w:r w:rsidRPr="009B4027">
        <w:rPr>
          <w:rFonts w:ascii="Times New Roman" w:eastAsia="Calibri" w:hAnsi="Times New Roman" w:cs="Times New Roman"/>
          <w:color w:val="auto"/>
          <w:sz w:val="28"/>
          <w:szCs w:val="28"/>
        </w:rPr>
        <w:t>среди территориальных избирательных комиссий на лучшую организацию работы в области информационно-разъяснительной деятельности в период проведения выборов Президента Российской Федерации.</w:t>
      </w:r>
      <w:r w:rsidRPr="009B4027">
        <w:rPr>
          <w:rFonts w:ascii="Times New Roman" w:hAnsi="Times New Roman" w:cs="Times New Roman"/>
          <w:bCs/>
          <w:color w:val="auto"/>
          <w:sz w:val="28"/>
          <w:szCs w:val="28"/>
        </w:rPr>
        <w:t xml:space="preserve"> </w:t>
      </w:r>
    </w:p>
    <w:p w:rsidR="009B4027" w:rsidRPr="009B4027" w:rsidRDefault="009B4027" w:rsidP="009B4027">
      <w:pPr>
        <w:pStyle w:val="a8"/>
        <w:spacing w:line="360" w:lineRule="auto"/>
        <w:ind w:firstLine="709"/>
        <w:jc w:val="both"/>
        <w:rPr>
          <w:b w:val="0"/>
          <w:szCs w:val="28"/>
        </w:rPr>
      </w:pPr>
      <w:r w:rsidRPr="009B4027">
        <w:rPr>
          <w:b w:val="0"/>
          <w:szCs w:val="28"/>
          <w:shd w:val="clear" w:color="auto" w:fill="FFFFFF"/>
        </w:rPr>
        <w:t xml:space="preserve">Председатель ТИК Кропоткинская А.Н. Эрфурт и секретарь ТИК </w:t>
      </w:r>
      <w:r w:rsidRPr="009B4027">
        <w:rPr>
          <w:b w:val="0"/>
          <w:szCs w:val="28"/>
        </w:rPr>
        <w:t>Кропоткинская</w:t>
      </w:r>
      <w:r w:rsidRPr="009B4027">
        <w:rPr>
          <w:b w:val="0"/>
          <w:szCs w:val="28"/>
          <w:shd w:val="clear" w:color="auto" w:fill="FFFFFF"/>
        </w:rPr>
        <w:t xml:space="preserve"> А.А.Худобина </w:t>
      </w:r>
      <w:r w:rsidRPr="009B4027">
        <w:rPr>
          <w:b w:val="0"/>
          <w:szCs w:val="28"/>
        </w:rPr>
        <w:t xml:space="preserve">приняли участие в краевом многодневном  обучающем очном </w:t>
      </w:r>
      <w:r w:rsidRPr="009B4027">
        <w:rPr>
          <w:b w:val="0"/>
          <w:szCs w:val="28"/>
          <w:shd w:val="clear" w:color="auto" w:fill="FFFFFF"/>
        </w:rPr>
        <w:t xml:space="preserve">семинаре для территориальных избирательных комиссий на тему: «О задачах избирательных комиссий по подготовке и проведению муниципальных выборов в единый день голосования 9 сентября 2018 года», который был организован </w:t>
      </w:r>
      <w:r w:rsidRPr="009B4027">
        <w:rPr>
          <w:b w:val="0"/>
          <w:szCs w:val="28"/>
        </w:rPr>
        <w:t xml:space="preserve">избирательной комиссией Краснодарского края. По завершению очного обучающего семинара участники прошли тестирование с получением сертификатов.  </w:t>
      </w:r>
    </w:p>
    <w:p w:rsidR="008852F8" w:rsidRPr="008852F8" w:rsidRDefault="008852F8" w:rsidP="008852F8">
      <w:pPr>
        <w:pStyle w:val="af0"/>
        <w:numPr>
          <w:ilvl w:val="0"/>
          <w:numId w:val="1"/>
        </w:numPr>
        <w:spacing w:after="0" w:line="360" w:lineRule="auto"/>
        <w:jc w:val="center"/>
        <w:rPr>
          <w:rFonts w:ascii="Times New Roman" w:hAnsi="Times New Roman" w:cs="Times New Roman"/>
          <w:b/>
          <w:sz w:val="28"/>
          <w:szCs w:val="28"/>
        </w:rPr>
      </w:pPr>
      <w:r w:rsidRPr="008852F8">
        <w:rPr>
          <w:rFonts w:ascii="Times New Roman" w:hAnsi="Times New Roman" w:cs="Times New Roman"/>
          <w:b/>
          <w:sz w:val="28"/>
          <w:szCs w:val="28"/>
        </w:rPr>
        <w:t>Повышение правовой культуры избирателей</w:t>
      </w:r>
    </w:p>
    <w:p w:rsidR="005A7484" w:rsidRPr="00344F19" w:rsidRDefault="005A7484" w:rsidP="00131A9A">
      <w:pPr>
        <w:pStyle w:val="a8"/>
        <w:spacing w:line="360" w:lineRule="auto"/>
        <w:ind w:firstLine="709"/>
        <w:jc w:val="both"/>
        <w:rPr>
          <w:b w:val="0"/>
          <w:szCs w:val="28"/>
          <w:shd w:val="clear" w:color="auto" w:fill="FFFFFF"/>
        </w:rPr>
      </w:pPr>
      <w:r w:rsidRPr="00344F19">
        <w:rPr>
          <w:b w:val="0"/>
          <w:szCs w:val="28"/>
        </w:rPr>
        <w:t xml:space="preserve">В целях реализации постановления избирательной комиссии Краснодарского края от </w:t>
      </w:r>
      <w:r w:rsidR="009F2CB5" w:rsidRPr="00344F19">
        <w:rPr>
          <w:b w:val="0"/>
          <w:szCs w:val="28"/>
        </w:rPr>
        <w:t>7 марта</w:t>
      </w:r>
      <w:r w:rsidRPr="00344F19">
        <w:rPr>
          <w:b w:val="0"/>
          <w:szCs w:val="28"/>
        </w:rPr>
        <w:t xml:space="preserve"> 201</w:t>
      </w:r>
      <w:r w:rsidR="009F2CB5" w:rsidRPr="00344F19">
        <w:rPr>
          <w:b w:val="0"/>
          <w:szCs w:val="28"/>
        </w:rPr>
        <w:t>8</w:t>
      </w:r>
      <w:r w:rsidRPr="00344F19">
        <w:rPr>
          <w:b w:val="0"/>
          <w:szCs w:val="28"/>
        </w:rPr>
        <w:t xml:space="preserve"> года № </w:t>
      </w:r>
      <w:r w:rsidR="009F2CB5" w:rsidRPr="00344F19">
        <w:rPr>
          <w:b w:val="0"/>
          <w:szCs w:val="28"/>
        </w:rPr>
        <w:t>52</w:t>
      </w:r>
      <w:r w:rsidRPr="00344F19">
        <w:rPr>
          <w:b w:val="0"/>
          <w:szCs w:val="28"/>
        </w:rPr>
        <w:t>/</w:t>
      </w:r>
      <w:r w:rsidR="009F2CB5" w:rsidRPr="00344F19">
        <w:rPr>
          <w:b w:val="0"/>
          <w:szCs w:val="28"/>
        </w:rPr>
        <w:t>585</w:t>
      </w:r>
      <w:r w:rsidRPr="00344F19">
        <w:rPr>
          <w:b w:val="0"/>
          <w:szCs w:val="28"/>
        </w:rPr>
        <w:t xml:space="preserve">6-6 «О </w:t>
      </w:r>
      <w:r w:rsidR="009F2CB5" w:rsidRPr="00344F19">
        <w:rPr>
          <w:b w:val="0"/>
          <w:szCs w:val="28"/>
        </w:rPr>
        <w:t xml:space="preserve"> готовности помещений</w:t>
      </w:r>
      <w:r w:rsidRPr="00344F19">
        <w:rPr>
          <w:b w:val="0"/>
          <w:szCs w:val="28"/>
        </w:rPr>
        <w:t xml:space="preserve"> </w:t>
      </w:r>
      <w:r w:rsidR="009F2CB5" w:rsidRPr="00344F19">
        <w:rPr>
          <w:b w:val="0"/>
          <w:szCs w:val="28"/>
        </w:rPr>
        <w:t xml:space="preserve"> </w:t>
      </w:r>
      <w:r w:rsidRPr="00344F19">
        <w:rPr>
          <w:b w:val="0"/>
          <w:szCs w:val="28"/>
        </w:rPr>
        <w:t>участковы</w:t>
      </w:r>
      <w:r w:rsidR="009F2CB5" w:rsidRPr="00344F19">
        <w:rPr>
          <w:b w:val="0"/>
          <w:szCs w:val="28"/>
        </w:rPr>
        <w:t>х</w:t>
      </w:r>
      <w:r w:rsidRPr="00344F19">
        <w:rPr>
          <w:b w:val="0"/>
          <w:szCs w:val="28"/>
        </w:rPr>
        <w:t xml:space="preserve"> избирательны</w:t>
      </w:r>
      <w:r w:rsidR="009F2CB5" w:rsidRPr="00344F19">
        <w:rPr>
          <w:b w:val="0"/>
          <w:szCs w:val="28"/>
        </w:rPr>
        <w:t>х</w:t>
      </w:r>
      <w:r w:rsidRPr="00344F19">
        <w:rPr>
          <w:b w:val="0"/>
          <w:szCs w:val="28"/>
        </w:rPr>
        <w:t xml:space="preserve"> комисси</w:t>
      </w:r>
      <w:r w:rsidR="009F2CB5" w:rsidRPr="00344F19">
        <w:rPr>
          <w:b w:val="0"/>
          <w:szCs w:val="28"/>
        </w:rPr>
        <w:t>й к проведению голосования на выборах  Президента Российской Федерации 18 марта 2018 года</w:t>
      </w:r>
      <w:r w:rsidRPr="00344F19">
        <w:rPr>
          <w:b w:val="0"/>
          <w:szCs w:val="28"/>
        </w:rPr>
        <w:t xml:space="preserve">» члены ТИК </w:t>
      </w:r>
      <w:r w:rsidR="00CE071A" w:rsidRPr="00344F19">
        <w:rPr>
          <w:b w:val="0"/>
          <w:szCs w:val="28"/>
        </w:rPr>
        <w:t>Кропоткинская</w:t>
      </w:r>
      <w:r w:rsidRPr="00344F19">
        <w:rPr>
          <w:b w:val="0"/>
          <w:szCs w:val="28"/>
        </w:rPr>
        <w:t xml:space="preserve"> в составе комиссии приняли участие в проверке  помещений для голосования на соответствие их требованиям обеспечения пожарной безопасности, установленным санитарным правилам и нормам, а </w:t>
      </w:r>
      <w:r w:rsidRPr="00344F19">
        <w:rPr>
          <w:b w:val="0"/>
          <w:szCs w:val="28"/>
        </w:rPr>
        <w:lastRenderedPageBreak/>
        <w:t xml:space="preserve">также выявления и устранения возможных технических, технологических и иных недостатков. По итогам обследования </w:t>
      </w:r>
      <w:r w:rsidR="001054BD" w:rsidRPr="00344F19">
        <w:rPr>
          <w:b w:val="0"/>
          <w:szCs w:val="28"/>
        </w:rPr>
        <w:t xml:space="preserve"> </w:t>
      </w:r>
      <w:r w:rsidRPr="00344F19">
        <w:rPr>
          <w:b w:val="0"/>
          <w:szCs w:val="28"/>
        </w:rPr>
        <w:t>недостатков не выявлено, все помещения УИК были готовы для проведения голосования.</w:t>
      </w:r>
    </w:p>
    <w:p w:rsidR="00C73ED9" w:rsidRPr="00344F19" w:rsidRDefault="00C73ED9" w:rsidP="00C73ED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344F19">
        <w:rPr>
          <w:rFonts w:ascii="Times New Roman" w:hAnsi="Times New Roman" w:cs="Times New Roman"/>
          <w:b/>
          <w:sz w:val="28"/>
          <w:szCs w:val="28"/>
        </w:rPr>
        <w:t xml:space="preserve">Работа </w:t>
      </w:r>
      <w:r>
        <w:rPr>
          <w:rFonts w:ascii="Times New Roman" w:hAnsi="Times New Roman" w:cs="Times New Roman"/>
          <w:b/>
          <w:sz w:val="28"/>
          <w:szCs w:val="28"/>
        </w:rPr>
        <w:t>с избирателями, являющимися инвалидами</w:t>
      </w:r>
    </w:p>
    <w:p w:rsidR="00C73ED9" w:rsidRPr="00344F19" w:rsidRDefault="00C73ED9" w:rsidP="00C73ED9">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На территории Кропоткинского городского поселения в списках избирателей на 18 марта 2018 года числилось 8004 избирателей, являющихся инвалидам различных групп инвалидности.  Из общего числа инвалидов - 410 избирателей с нарушением опорно-двигательного аппарата, 204 избирателя с нарушением слуха,  198 избирателя слепые и слабовидящие.</w:t>
      </w:r>
    </w:p>
    <w:p w:rsidR="00C73ED9" w:rsidRPr="00344F19" w:rsidRDefault="00C73ED9" w:rsidP="00C73ED9">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Территориальной избирательной комиссией Кропоткинская в данной избирательной кампании принимались меры для того чтобы, инвалиды имели возможность голосовать на избирательных участках - личное посещение инвалидами помещений для голосования избирательных участков благотворно влияет на их социализацию и служит хорошим стимулом для активной общественной жизни. </w:t>
      </w:r>
    </w:p>
    <w:p w:rsidR="00C73ED9" w:rsidRPr="00344F19" w:rsidRDefault="00C73ED9" w:rsidP="00C73ED9">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Для получения сведений о количестве избирателей, являющихся инвалидами и работе с ними, избирательная комиссия взаимодействует с управлением социальной защиты МО Кавказский район, соответствующими общественными организациями инвалидов – общество инвалидов Кропоткинской городской организации Краснодарской краевой общественной организации всероссийского общества инвалидов, межрайонной организации всероссийского общества слепых, городской организацией Общероссийской общественной организации инвалидов Союз "Чернобыль" России, ОИДиДИ «Луч».</w:t>
      </w:r>
    </w:p>
    <w:p w:rsidR="00C73ED9" w:rsidRPr="00344F19" w:rsidRDefault="00C73ED9" w:rsidP="00C73ED9">
      <w:pPr>
        <w:pStyle w:val="ac"/>
        <w:spacing w:before="0" w:after="0" w:line="360" w:lineRule="auto"/>
        <w:ind w:firstLine="709"/>
        <w:rPr>
          <w:rFonts w:ascii="Times New Roman" w:hAnsi="Times New Roman" w:cs="Times New Roman"/>
          <w:sz w:val="28"/>
          <w:szCs w:val="28"/>
        </w:rPr>
      </w:pPr>
      <w:r w:rsidRPr="00344F19">
        <w:rPr>
          <w:rFonts w:ascii="Times New Roman" w:hAnsi="Times New Roman" w:cs="Times New Roman"/>
          <w:sz w:val="28"/>
          <w:szCs w:val="28"/>
        </w:rPr>
        <w:t xml:space="preserve">Параллельно с указанными мероприятиями членами ТИК совместно с представителями местного самоуправления и социальных служб района была проведена экспертиза соответствия помещений для голосования нормам законодательства о доступности избирательных участков для лиц с ограниченными физическими возможностями. Все помещения избирательных участков района оборудованы пандусом или кнопкой вызова (при </w:t>
      </w:r>
      <w:r w:rsidRPr="00344F19">
        <w:rPr>
          <w:rFonts w:ascii="Times New Roman" w:hAnsi="Times New Roman" w:cs="Times New Roman"/>
          <w:sz w:val="28"/>
          <w:szCs w:val="28"/>
        </w:rPr>
        <w:lastRenderedPageBreak/>
        <w:t xml:space="preserve">невозможности установления пандуса в связи с особенностями архитектурного строения здания). </w:t>
      </w:r>
    </w:p>
    <w:p w:rsidR="00C73ED9" w:rsidRPr="00344F19" w:rsidRDefault="00C73ED9" w:rsidP="00C73ED9">
      <w:pPr>
        <w:spacing w:after="0" w:line="360" w:lineRule="auto"/>
        <w:ind w:firstLine="709"/>
        <w:jc w:val="both"/>
        <w:rPr>
          <w:rFonts w:ascii="Times New Roman" w:hAnsi="Times New Roman" w:cs="Times New Roman"/>
          <w:color w:val="000000"/>
          <w:sz w:val="28"/>
          <w:szCs w:val="28"/>
        </w:rPr>
      </w:pPr>
      <w:r w:rsidRPr="00344F19">
        <w:rPr>
          <w:rFonts w:ascii="Times New Roman" w:hAnsi="Times New Roman" w:cs="Times New Roman"/>
          <w:color w:val="000000"/>
          <w:sz w:val="28"/>
          <w:szCs w:val="28"/>
        </w:rPr>
        <w:t xml:space="preserve">В рамках материально-технического оснащения участковых избирательных комиссий на основании сведений социальных служб района были определены участки, на территории которых проживает наибольшее количество лиц с ограниченными физическими возможностями. </w:t>
      </w:r>
    </w:p>
    <w:p w:rsidR="00C73ED9" w:rsidRPr="00344F19" w:rsidRDefault="00C73ED9" w:rsidP="00C73ED9">
      <w:pPr>
        <w:spacing w:after="0" w:line="360" w:lineRule="auto"/>
        <w:ind w:firstLine="709"/>
        <w:jc w:val="both"/>
        <w:rPr>
          <w:rFonts w:ascii="Times New Roman" w:hAnsi="Times New Roman" w:cs="Times New Roman"/>
          <w:b/>
          <w:sz w:val="28"/>
          <w:szCs w:val="28"/>
        </w:rPr>
      </w:pPr>
      <w:r w:rsidRPr="00344F19">
        <w:rPr>
          <w:rFonts w:ascii="Times New Roman" w:hAnsi="Times New Roman" w:cs="Times New Roman"/>
          <w:color w:val="000000"/>
          <w:sz w:val="28"/>
          <w:szCs w:val="28"/>
        </w:rPr>
        <w:t>Так, два избирательных участка были оснащены специальными кабинами для голосования инвалидов-колясочников, 34 участка были оснащены средствами оптической коррекции (лупы), дополнительное освещение, специальными трафаретами для самостоятельного заполнения бюллетеней и информационными материалами, выполненными крупным шрифтом и с использованием рельефно-точечного шрифта Брайля.</w:t>
      </w:r>
    </w:p>
    <w:p w:rsidR="00C73ED9" w:rsidRPr="00344F19" w:rsidRDefault="00C73ED9" w:rsidP="00C73ED9">
      <w:pPr>
        <w:pStyle w:val="ac"/>
        <w:spacing w:before="0" w:after="0" w:line="360" w:lineRule="auto"/>
        <w:ind w:firstLine="709"/>
        <w:rPr>
          <w:rFonts w:ascii="Times New Roman" w:hAnsi="Times New Roman" w:cs="Times New Roman"/>
          <w:sz w:val="28"/>
          <w:szCs w:val="28"/>
        </w:rPr>
      </w:pPr>
      <w:r w:rsidRPr="00344F19">
        <w:rPr>
          <w:rFonts w:ascii="Times New Roman" w:hAnsi="Times New Roman" w:cs="Times New Roman"/>
          <w:sz w:val="28"/>
          <w:szCs w:val="28"/>
        </w:rPr>
        <w:t>В период избирательных  кампаний были сформированы группы волонтеров из числа молодежи и студентов, которые находились на избирательных участках, на выборах Президента Российской Федерации и выборов депутатов Совета муниципального образования Кавказский район седьмого созыва в единый день голосования 9 сентября 2018 года. С волонтерами, закрепленными в день голосования за 34 участками, на территории которых проживают наибольшее количество инвалидов, была проведена дополнительная учеба. В рамках методического обеспечения избирательных прав инвалидов членами ТИК Кропоткинская были подготовлены:</w:t>
      </w:r>
    </w:p>
    <w:p w:rsidR="00C73ED9" w:rsidRPr="00344F19" w:rsidRDefault="00C73ED9" w:rsidP="00C73ED9">
      <w:pPr>
        <w:pStyle w:val="ac"/>
        <w:spacing w:before="0" w:after="0" w:line="360" w:lineRule="auto"/>
        <w:ind w:firstLine="709"/>
        <w:rPr>
          <w:rFonts w:ascii="Times New Roman" w:hAnsi="Times New Roman" w:cs="Times New Roman"/>
          <w:sz w:val="28"/>
          <w:szCs w:val="28"/>
        </w:rPr>
      </w:pPr>
      <w:r w:rsidRPr="00344F19">
        <w:rPr>
          <w:rFonts w:ascii="Times New Roman" w:hAnsi="Times New Roman" w:cs="Times New Roman"/>
          <w:sz w:val="28"/>
          <w:szCs w:val="28"/>
        </w:rPr>
        <w:t>- памятка для волонтеров, привлекаемых к оказанию помощи гражданам с ограниченными физическими возможностями на избирательных участках Кропоткинского городского поселения;</w:t>
      </w:r>
    </w:p>
    <w:p w:rsidR="00C73ED9" w:rsidRPr="00344F19" w:rsidRDefault="00C73ED9" w:rsidP="00C73ED9">
      <w:pPr>
        <w:pStyle w:val="ac"/>
        <w:spacing w:before="0" w:after="0" w:line="360" w:lineRule="auto"/>
        <w:ind w:firstLine="709"/>
        <w:rPr>
          <w:rFonts w:ascii="Times New Roman" w:hAnsi="Times New Roman" w:cs="Times New Roman"/>
          <w:sz w:val="28"/>
          <w:szCs w:val="28"/>
        </w:rPr>
      </w:pPr>
      <w:r w:rsidRPr="00344F19">
        <w:rPr>
          <w:rFonts w:ascii="Times New Roman" w:hAnsi="Times New Roman" w:cs="Times New Roman"/>
          <w:sz w:val="28"/>
          <w:szCs w:val="28"/>
        </w:rPr>
        <w:t>- памятка для членов участковой избирательной комиссии по работе с гражданами с ограниченными физическими возможностями.</w:t>
      </w:r>
    </w:p>
    <w:p w:rsidR="00C73ED9" w:rsidRPr="00344F19" w:rsidRDefault="00C73ED9" w:rsidP="00C73ED9">
      <w:pPr>
        <w:spacing w:after="0" w:line="360" w:lineRule="auto"/>
        <w:ind w:firstLine="709"/>
        <w:jc w:val="both"/>
        <w:outlineLvl w:val="1"/>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Практика привлечения волонтеров (добровольцев) к работе по обеспечению реализации избирательных прав инвалидов – это оказание помощи для сопровождения избирателей, являющихся инвалидами, до помещения для голосования избирательного участка и обратно, участие в </w:t>
      </w:r>
      <w:r w:rsidRPr="00344F19">
        <w:rPr>
          <w:rFonts w:ascii="Times New Roman" w:eastAsia="Times New Roman" w:hAnsi="Times New Roman"/>
          <w:sz w:val="28"/>
          <w:szCs w:val="28"/>
          <w:lang w:eastAsia="ru-RU"/>
        </w:rPr>
        <w:lastRenderedPageBreak/>
        <w:t xml:space="preserve">информационно-разъяснительной деятельности дает положительный эффект в работе с данной категорией избирателей, а также с пожилыми гражданами. </w:t>
      </w:r>
    </w:p>
    <w:p w:rsidR="00C73ED9" w:rsidRPr="00344F19" w:rsidRDefault="00C73ED9" w:rsidP="00C73ED9">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Итогом совместной работы всех заинтересованных ведомств, стала высокая явка избирателей данной категории - более 87% (7035 чел.) граждан приняли участие в голосовании на выборах Президента Российской Федерации 18 марта 2018 года.</w:t>
      </w:r>
    </w:p>
    <w:p w:rsidR="00C73ED9" w:rsidRPr="00344F19" w:rsidRDefault="00C73ED9" w:rsidP="00C73ED9">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ab/>
        <w:t xml:space="preserve">Опыт совместной работы показывает, необходимость на выборах любого уровня использовать индивидуальный подход к избирателям данной категории граждан. </w:t>
      </w:r>
    </w:p>
    <w:p w:rsidR="00C73ED9" w:rsidRPr="00C73ED9" w:rsidRDefault="00C73ED9" w:rsidP="00131A9A">
      <w:pPr>
        <w:spacing w:after="0" w:line="360" w:lineRule="auto"/>
        <w:ind w:firstLine="709"/>
        <w:jc w:val="both"/>
        <w:rPr>
          <w:rFonts w:ascii="Times New Roman" w:hAnsi="Times New Roman" w:cs="Times New Roman"/>
          <w:b/>
          <w:sz w:val="28"/>
          <w:szCs w:val="28"/>
        </w:rPr>
      </w:pPr>
      <w:r w:rsidRPr="00C73ED9">
        <w:rPr>
          <w:rFonts w:ascii="Times New Roman" w:hAnsi="Times New Roman" w:cs="Times New Roman"/>
          <w:b/>
          <w:sz w:val="28"/>
          <w:szCs w:val="28"/>
        </w:rPr>
        <w:t xml:space="preserve">3.2 Повышение правовой культуры молодых и будущих избирателей </w:t>
      </w:r>
    </w:p>
    <w:p w:rsidR="00C73ED9" w:rsidRPr="00344F19" w:rsidRDefault="00C73ED9" w:rsidP="00C73ED9">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Молодые и будущие избиратели Кропоткинского городского поселения активно приняли участие в образовательном проекте избирательной комиссии Краснодарского края с ноября 2017 года по февраль 2018 года «Молодежная школа правовой и политической культуры».</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Весь отчетный период ТИК </w:t>
      </w:r>
      <w:r w:rsidR="00CE071A"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проводились мероприятия, направленные на повышение правовой культуры избирателей, в том числе для молодых и будущих избирателей. Проведена неделя избирательного права в средних общеобразовательных школах К</w:t>
      </w:r>
      <w:r w:rsidR="000267AD" w:rsidRPr="00344F19">
        <w:rPr>
          <w:rFonts w:ascii="Times New Roman" w:hAnsi="Times New Roman" w:cs="Times New Roman"/>
          <w:sz w:val="28"/>
          <w:szCs w:val="28"/>
        </w:rPr>
        <w:t xml:space="preserve">авказского </w:t>
      </w:r>
      <w:r w:rsidRPr="00344F19">
        <w:rPr>
          <w:rFonts w:ascii="Times New Roman" w:hAnsi="Times New Roman" w:cs="Times New Roman"/>
          <w:sz w:val="28"/>
          <w:szCs w:val="28"/>
        </w:rPr>
        <w:t xml:space="preserve">района. Для молодых и будущих избирателей в библиотеках, молодежных клубах, старших классах общеобразовательных учреждений города и района проводились открытые уроки, классные часы по правовому просвещению, викторины. </w:t>
      </w:r>
    </w:p>
    <w:p w:rsidR="0081642E"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В рамках проведения Дня  молодого избирателя  на территории МО К</w:t>
      </w:r>
      <w:r w:rsidR="000267AD" w:rsidRPr="00344F19">
        <w:rPr>
          <w:rFonts w:ascii="Times New Roman" w:hAnsi="Times New Roman" w:cs="Times New Roman"/>
          <w:sz w:val="28"/>
          <w:szCs w:val="28"/>
        </w:rPr>
        <w:t xml:space="preserve">авказский </w:t>
      </w:r>
      <w:r w:rsidRPr="00344F19">
        <w:rPr>
          <w:rFonts w:ascii="Times New Roman" w:hAnsi="Times New Roman" w:cs="Times New Roman"/>
          <w:sz w:val="28"/>
          <w:szCs w:val="28"/>
        </w:rPr>
        <w:t xml:space="preserve">район проведены </w:t>
      </w:r>
      <w:r w:rsidR="0081642E" w:rsidRPr="00344F19">
        <w:rPr>
          <w:rFonts w:ascii="Times New Roman" w:hAnsi="Times New Roman" w:cs="Times New Roman"/>
          <w:sz w:val="28"/>
          <w:szCs w:val="28"/>
        </w:rPr>
        <w:t xml:space="preserve">ряд мероприятий - викторина "Права человека", "Мы будущие избиратели", "Я иду на выборы", Викторина «Кто, если не мы», викторина "Избирательное право и избирательный процесс, познавательная программа "Каждый голос имеет значение", представление слайд-презентации "Молодые избиратели Российской Федерации", районный флеш-моб "Мы живем под мирным небом", викторина "История нашего государства", конкурсно-игровая программа "Качаем права", ролевая игра "Я - будущее России", викторина "25 лет избирательной системе РФ", «Я - гражданин России», правовой час "Конституция-главная книга!», открытый урок </w:t>
      </w:r>
      <w:r w:rsidR="0081642E" w:rsidRPr="00344F19">
        <w:rPr>
          <w:rFonts w:ascii="Times New Roman" w:hAnsi="Times New Roman" w:cs="Times New Roman"/>
          <w:sz w:val="28"/>
          <w:szCs w:val="28"/>
        </w:rPr>
        <w:lastRenderedPageBreak/>
        <w:t>"Конституция РФ", открытый урок "Я гражданин России", проведение церемонии "Посвящение в избиратели"</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Решая задачи по привлечению молодежи К</w:t>
      </w:r>
      <w:r w:rsidR="00CE071A" w:rsidRPr="00344F19">
        <w:rPr>
          <w:rFonts w:ascii="Times New Roman" w:hAnsi="Times New Roman" w:cs="Times New Roman"/>
          <w:sz w:val="28"/>
          <w:szCs w:val="28"/>
        </w:rPr>
        <w:t>ропоткинского городского поселения</w:t>
      </w:r>
      <w:r w:rsidRPr="00344F19">
        <w:rPr>
          <w:rFonts w:ascii="Times New Roman" w:hAnsi="Times New Roman" w:cs="Times New Roman"/>
          <w:sz w:val="28"/>
          <w:szCs w:val="28"/>
        </w:rPr>
        <w:t xml:space="preserve"> района к активному участию в избирательных кампаниях различного уровня, повышения правовой культуры молодых и будущих избирателей, стимулирования их интереса к изучению избирательного законодательства, воспитания активной гражданской позиции в 201</w:t>
      </w:r>
      <w:r w:rsidR="00A33B86"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году проведено </w:t>
      </w:r>
      <w:r w:rsidR="0081642E" w:rsidRPr="00344F19">
        <w:rPr>
          <w:rFonts w:ascii="Times New Roman" w:hAnsi="Times New Roman" w:cs="Times New Roman"/>
          <w:sz w:val="28"/>
          <w:szCs w:val="28"/>
        </w:rPr>
        <w:t>152</w:t>
      </w:r>
      <w:r w:rsidRPr="00344F19">
        <w:rPr>
          <w:rFonts w:ascii="Times New Roman" w:hAnsi="Times New Roman" w:cs="Times New Roman"/>
          <w:sz w:val="28"/>
          <w:szCs w:val="28"/>
        </w:rPr>
        <w:t xml:space="preserve">  мероприятия, в которых приняли участие  </w:t>
      </w:r>
      <w:r w:rsidR="0081642E" w:rsidRPr="00344F19">
        <w:rPr>
          <w:rFonts w:ascii="Times New Roman" w:hAnsi="Times New Roman" w:cs="Times New Roman"/>
          <w:sz w:val="28"/>
          <w:szCs w:val="28"/>
        </w:rPr>
        <w:t>13074</w:t>
      </w:r>
      <w:r w:rsidRPr="00344F19">
        <w:rPr>
          <w:rFonts w:ascii="Times New Roman" w:hAnsi="Times New Roman" w:cs="Times New Roman"/>
          <w:sz w:val="28"/>
          <w:szCs w:val="28"/>
        </w:rPr>
        <w:t xml:space="preserve"> молодых и будущих избирателей. </w:t>
      </w:r>
    </w:p>
    <w:p w:rsidR="0081642E" w:rsidRDefault="0081642E"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В 2018 году клуб молодых избирателей провел ряд мероприятий - "Мой выбор важен!", "Я</w:t>
      </w:r>
      <w:r w:rsidR="00C73ED9">
        <w:rPr>
          <w:rFonts w:ascii="Times New Roman" w:hAnsi="Times New Roman" w:cs="Times New Roman"/>
          <w:sz w:val="28"/>
          <w:szCs w:val="28"/>
        </w:rPr>
        <w:t xml:space="preserve"> </w:t>
      </w:r>
      <w:r w:rsidRPr="00344F19">
        <w:rPr>
          <w:rFonts w:ascii="Times New Roman" w:hAnsi="Times New Roman" w:cs="Times New Roman"/>
          <w:sz w:val="28"/>
          <w:szCs w:val="28"/>
        </w:rPr>
        <w:t>-</w:t>
      </w:r>
      <w:r w:rsidR="00C73ED9">
        <w:rPr>
          <w:rFonts w:ascii="Times New Roman" w:hAnsi="Times New Roman" w:cs="Times New Roman"/>
          <w:sz w:val="28"/>
          <w:szCs w:val="28"/>
        </w:rPr>
        <w:t xml:space="preserve"> </w:t>
      </w:r>
      <w:r w:rsidRPr="00344F19">
        <w:rPr>
          <w:rFonts w:ascii="Times New Roman" w:hAnsi="Times New Roman" w:cs="Times New Roman"/>
          <w:sz w:val="28"/>
          <w:szCs w:val="28"/>
        </w:rPr>
        <w:t xml:space="preserve">молодой выбор за мной!", "Я - будущий Президент", "Голосуй или проиграешь!", "Я иду на выборы - За и Против", "Я будущий депутат", "День избирательной системы За и Против", "День Конституции - основной Закон?". Всего в данных мероприятиях приняли участие </w:t>
      </w:r>
      <w:r w:rsidR="00E01E94" w:rsidRPr="00344F19">
        <w:rPr>
          <w:rFonts w:ascii="Times New Roman" w:hAnsi="Times New Roman" w:cs="Times New Roman"/>
          <w:sz w:val="28"/>
          <w:szCs w:val="28"/>
        </w:rPr>
        <w:t>205 молодых и будущих избирателей.</w:t>
      </w:r>
    </w:p>
    <w:p w:rsidR="00C73ED9" w:rsidRPr="00344F19" w:rsidRDefault="00C73ED9" w:rsidP="00C73ED9">
      <w:pPr>
        <w:spacing w:after="0" w:line="360" w:lineRule="auto"/>
        <w:ind w:firstLine="709"/>
        <w:contextualSpacing/>
        <w:jc w:val="both"/>
        <w:rPr>
          <w:rFonts w:ascii="Times New Roman" w:hAnsi="Times New Roman" w:cs="Times New Roman"/>
          <w:sz w:val="28"/>
          <w:szCs w:val="28"/>
        </w:rPr>
      </w:pPr>
      <w:r w:rsidRPr="00344F19">
        <w:rPr>
          <w:rFonts w:ascii="Times New Roman" w:hAnsi="Times New Roman" w:cs="Times New Roman"/>
          <w:sz w:val="28"/>
          <w:szCs w:val="28"/>
        </w:rPr>
        <w:t xml:space="preserve">Молодежный общественный совет, создан решением ТИК Кропоткинская № 9/41 от 31 мая   2016 года и является  активным участником и организатором мероприятий для молодежи Кропоткинского городского поселения  в 2018 году. </w:t>
      </w:r>
    </w:p>
    <w:p w:rsidR="00C73ED9" w:rsidRPr="00344F19" w:rsidRDefault="00C73ED9" w:rsidP="00C73ED9">
      <w:pPr>
        <w:spacing w:after="0" w:line="360" w:lineRule="auto"/>
        <w:ind w:firstLine="709"/>
        <w:contextualSpacing/>
        <w:jc w:val="both"/>
        <w:rPr>
          <w:rFonts w:ascii="Times New Roman" w:hAnsi="Times New Roman" w:cs="Times New Roman"/>
          <w:sz w:val="28"/>
          <w:szCs w:val="28"/>
        </w:rPr>
      </w:pPr>
      <w:r w:rsidRPr="00344F19">
        <w:rPr>
          <w:rFonts w:ascii="Times New Roman" w:hAnsi="Times New Roman" w:cs="Times New Roman"/>
          <w:sz w:val="28"/>
          <w:szCs w:val="28"/>
        </w:rPr>
        <w:t>В 2018 года было проведено три заседания Молодежного общественного Совета при ТИК Кропоткинская. На заседаниях обсуждались вопросы участия членов Молодежного общественного Совета в мероприятиях федерального, регионального и районного уровней, которые проводили Центральная избирательная комиссия Российской Федерации,  избирательная комиссия Краснодарского края и ТИК Кропоткинская.</w:t>
      </w:r>
    </w:p>
    <w:p w:rsidR="00C73ED9" w:rsidRPr="00344F19" w:rsidRDefault="00C73ED9" w:rsidP="00C73ED9">
      <w:pPr>
        <w:spacing w:after="0" w:line="360" w:lineRule="auto"/>
        <w:ind w:firstLine="709"/>
        <w:contextualSpacing/>
        <w:jc w:val="both"/>
        <w:rPr>
          <w:sz w:val="28"/>
          <w:szCs w:val="28"/>
        </w:rPr>
      </w:pPr>
      <w:r w:rsidRPr="00344F19">
        <w:rPr>
          <w:rFonts w:ascii="Times New Roman" w:hAnsi="Times New Roman" w:cs="Times New Roman"/>
          <w:sz w:val="28"/>
          <w:szCs w:val="28"/>
        </w:rPr>
        <w:t xml:space="preserve">Одним из важнейших направлений в работе Молодежного Общественного Совета является политическое и правовое просвещение молодежи. Участниками Совета при ТИК Кропоткинская, в целях информирования молодежи об избирательных правах, повышения уровня правовой культуры, важности участия в выборах в условиях демократического правового государства  запланировали и провели цикл мероприятий, </w:t>
      </w:r>
      <w:r w:rsidRPr="00344F19">
        <w:rPr>
          <w:rFonts w:ascii="Times New Roman" w:hAnsi="Times New Roman" w:cs="Times New Roman"/>
          <w:sz w:val="28"/>
          <w:szCs w:val="28"/>
        </w:rPr>
        <w:lastRenderedPageBreak/>
        <w:t xml:space="preserve">посвященный как правам и обязанностям избирателей, так и истории избирательного права. </w:t>
      </w:r>
    </w:p>
    <w:p w:rsidR="00C73ED9" w:rsidRPr="00344F19" w:rsidRDefault="00C73ED9" w:rsidP="00C73ED9">
      <w:pPr>
        <w:spacing w:after="0" w:line="360" w:lineRule="auto"/>
        <w:ind w:firstLine="709"/>
        <w:contextualSpacing/>
        <w:jc w:val="both"/>
        <w:rPr>
          <w:rFonts w:ascii="Times New Roman" w:hAnsi="Times New Roman" w:cs="Times New Roman"/>
          <w:sz w:val="28"/>
          <w:szCs w:val="28"/>
        </w:rPr>
      </w:pPr>
      <w:r w:rsidRPr="00344F19">
        <w:rPr>
          <w:rFonts w:ascii="Times New Roman" w:hAnsi="Times New Roman" w:cs="Times New Roman"/>
          <w:sz w:val="28"/>
          <w:szCs w:val="28"/>
        </w:rPr>
        <w:t>В период подготовки к главным выборам страны - выборам Президента Российской Федерации, участники Молодежного Общественного Совета провели мероприятия, призывающие молодежь активно принять участие в выборах. Состоялись  мероприятия -  «Я - гражданин России», участниками которого стали молодежь Кропоткинского городского поселения.</w:t>
      </w:r>
    </w:p>
    <w:p w:rsidR="00C73ED9" w:rsidRPr="00344F19" w:rsidRDefault="00C73ED9" w:rsidP="00C73ED9">
      <w:pPr>
        <w:spacing w:after="0" w:line="360" w:lineRule="auto"/>
        <w:ind w:firstLine="709"/>
        <w:contextualSpacing/>
        <w:jc w:val="both"/>
        <w:rPr>
          <w:sz w:val="28"/>
          <w:szCs w:val="28"/>
        </w:rPr>
      </w:pPr>
      <w:r w:rsidRPr="00344F19">
        <w:rPr>
          <w:rFonts w:ascii="Times New Roman" w:hAnsi="Times New Roman" w:cs="Times New Roman"/>
          <w:sz w:val="28"/>
          <w:szCs w:val="28"/>
        </w:rPr>
        <w:t xml:space="preserve">С учащимися МБОУ СОШ №1 прошел диспут </w:t>
      </w:r>
      <w:r w:rsidRPr="00344F19">
        <w:rPr>
          <w:rFonts w:ascii="Times New Roman" w:hAnsi="Times New Roman" w:cs="Times New Roman"/>
          <w:bCs/>
          <w:iCs/>
          <w:sz w:val="28"/>
          <w:szCs w:val="28"/>
        </w:rPr>
        <w:t>«Думай, действуй, выбирай!</w:t>
      </w:r>
      <w:r w:rsidRPr="00344F19">
        <w:rPr>
          <w:rFonts w:ascii="Times New Roman" w:hAnsi="Times New Roman" w:cs="Times New Roman"/>
          <w:sz w:val="28"/>
          <w:szCs w:val="28"/>
        </w:rPr>
        <w:t xml:space="preserve">». </w:t>
      </w:r>
      <w:r w:rsidRPr="00344F19">
        <w:rPr>
          <w:rFonts w:ascii="Times New Roman" w:hAnsi="Times New Roman" w:cs="Times New Roman"/>
          <w:bCs/>
          <w:sz w:val="28"/>
          <w:szCs w:val="28"/>
        </w:rPr>
        <w:t xml:space="preserve">Так же, участники Совета </w:t>
      </w:r>
      <w:r w:rsidRPr="00344F19">
        <w:rPr>
          <w:rFonts w:ascii="Times New Roman" w:hAnsi="Times New Roman" w:cs="Times New Roman"/>
          <w:sz w:val="28"/>
          <w:szCs w:val="28"/>
        </w:rPr>
        <w:t>провели</w:t>
      </w:r>
      <w:r w:rsidRPr="00344F19">
        <w:rPr>
          <w:rFonts w:ascii="Times New Roman" w:hAnsi="Times New Roman" w:cs="Times New Roman"/>
          <w:bCs/>
          <w:sz w:val="28"/>
          <w:szCs w:val="28"/>
        </w:rPr>
        <w:t xml:space="preserve"> акции «Выборы – это важно», </w:t>
      </w:r>
      <w:r w:rsidRPr="00344F19">
        <w:rPr>
          <w:rFonts w:ascii="Times New Roman" w:hAnsi="Times New Roman" w:cs="Times New Roman"/>
          <w:bCs/>
          <w:iCs/>
          <w:color w:val="000000"/>
          <w:sz w:val="28"/>
          <w:szCs w:val="28"/>
        </w:rPr>
        <w:t xml:space="preserve">«Найди время выбрать будущее», </w:t>
      </w:r>
      <w:r w:rsidRPr="00344F19">
        <w:rPr>
          <w:rFonts w:ascii="Times New Roman" w:hAnsi="Times New Roman" w:cs="Times New Roman"/>
          <w:bCs/>
          <w:color w:val="000000"/>
          <w:sz w:val="28"/>
          <w:szCs w:val="28"/>
        </w:rPr>
        <w:t xml:space="preserve"> </w:t>
      </w:r>
      <w:r w:rsidRPr="00344F19">
        <w:rPr>
          <w:rFonts w:ascii="Times New Roman" w:hAnsi="Times New Roman" w:cs="Times New Roman"/>
          <w:bCs/>
          <w:iCs/>
          <w:color w:val="000000"/>
          <w:sz w:val="28"/>
          <w:szCs w:val="28"/>
        </w:rPr>
        <w:t>«Что ты должен знать о выборах»</w:t>
      </w:r>
      <w:r w:rsidRPr="00344F19">
        <w:rPr>
          <w:rFonts w:ascii="Times New Roman" w:hAnsi="Times New Roman" w:cs="Times New Roman"/>
          <w:color w:val="000000"/>
          <w:sz w:val="28"/>
          <w:szCs w:val="28"/>
        </w:rPr>
        <w:t>.</w:t>
      </w:r>
      <w:r w:rsidRPr="00344F19">
        <w:rPr>
          <w:rFonts w:ascii="Times New Roman" w:hAnsi="Times New Roman" w:cs="Times New Roman"/>
          <w:sz w:val="28"/>
          <w:szCs w:val="28"/>
        </w:rPr>
        <w:t xml:space="preserve"> Всем участникам акций раздавали буклеты с краткой информацией о выборах Президента в нашей стране.</w:t>
      </w:r>
    </w:p>
    <w:p w:rsidR="00C73ED9" w:rsidRPr="00344F19" w:rsidRDefault="00C73ED9" w:rsidP="00C73ED9">
      <w:pPr>
        <w:spacing w:after="0" w:line="360" w:lineRule="auto"/>
        <w:ind w:firstLine="709"/>
        <w:contextualSpacing/>
        <w:jc w:val="both"/>
        <w:rPr>
          <w:rFonts w:ascii="Times New Roman" w:hAnsi="Times New Roman" w:cs="Times New Roman"/>
          <w:color w:val="800000"/>
          <w:sz w:val="28"/>
          <w:szCs w:val="28"/>
        </w:rPr>
      </w:pPr>
      <w:r w:rsidRPr="00344F19">
        <w:rPr>
          <w:rFonts w:ascii="Times New Roman" w:hAnsi="Times New Roman" w:cs="Times New Roman"/>
          <w:sz w:val="28"/>
          <w:szCs w:val="28"/>
        </w:rPr>
        <w:t>Молодежный Общественный Совет успешно сотрудничает с библиотеками Кропоткинского городского поселения.  В библиотеке им. А.В. Луначарского</w:t>
      </w:r>
      <w:r w:rsidRPr="00344F19">
        <w:rPr>
          <w:rFonts w:ascii="Times New Roman" w:hAnsi="Times New Roman" w:cs="Times New Roman"/>
          <w:color w:val="000000"/>
          <w:sz w:val="28"/>
          <w:szCs w:val="28"/>
        </w:rPr>
        <w:t xml:space="preserve"> проведены мероприятия </w:t>
      </w:r>
      <w:r w:rsidRPr="00344F19">
        <w:rPr>
          <w:rFonts w:ascii="Times New Roman" w:hAnsi="Times New Roman" w:cs="Times New Roman"/>
          <w:sz w:val="28"/>
          <w:szCs w:val="28"/>
        </w:rPr>
        <w:t>«Выборы. Общество. Власть»,</w:t>
      </w:r>
      <w:r w:rsidRPr="00344F19">
        <w:rPr>
          <w:rFonts w:ascii="Times New Roman" w:hAnsi="Times New Roman" w:cs="Times New Roman"/>
          <w:color w:val="000000"/>
          <w:sz w:val="28"/>
          <w:szCs w:val="28"/>
        </w:rPr>
        <w:t xml:space="preserve"> «В мире избирательного права» и «Мы выбираем Президента», которые способствовали формированию у  молодёжи активной электоральной позиции.</w:t>
      </w:r>
      <w:r w:rsidRPr="00344F19">
        <w:rPr>
          <w:rFonts w:ascii="Times New Roman" w:hAnsi="Times New Roman" w:cs="Times New Roman"/>
          <w:color w:val="800000"/>
          <w:sz w:val="28"/>
          <w:szCs w:val="28"/>
        </w:rPr>
        <w:t xml:space="preserve"> </w:t>
      </w:r>
    </w:p>
    <w:p w:rsidR="00C73ED9" w:rsidRPr="00344F19" w:rsidRDefault="00C73ED9" w:rsidP="00C73ED9">
      <w:pPr>
        <w:spacing w:after="0" w:line="360" w:lineRule="auto"/>
        <w:ind w:firstLine="709"/>
        <w:contextualSpacing/>
        <w:jc w:val="both"/>
        <w:rPr>
          <w:rFonts w:ascii="Times New Roman" w:hAnsi="Times New Roman" w:cs="Times New Roman"/>
          <w:sz w:val="28"/>
          <w:szCs w:val="28"/>
        </w:rPr>
      </w:pPr>
      <w:r w:rsidRPr="00344F19">
        <w:rPr>
          <w:rFonts w:ascii="Times New Roman" w:hAnsi="Times New Roman" w:cs="Times New Roman"/>
          <w:sz w:val="28"/>
          <w:szCs w:val="28"/>
        </w:rPr>
        <w:t xml:space="preserve">Среди старшеклассников и студенческой молодёжи популярным и интересным методом является проведение деловой игры -  «Политофис». На данных мероприятиях моделируются различные формы организации участников избирательного процесса. Молодёжь в общей группе с помощью метода проб и ошибок приобретает опыт общения среди сверстников, политической культуры, принятия коллективных решений. </w:t>
      </w:r>
    </w:p>
    <w:p w:rsidR="00C73ED9" w:rsidRDefault="00C73ED9" w:rsidP="00C73ED9">
      <w:pPr>
        <w:spacing w:after="0" w:line="360" w:lineRule="auto"/>
        <w:ind w:firstLine="709"/>
        <w:contextualSpacing/>
        <w:jc w:val="both"/>
        <w:rPr>
          <w:rFonts w:ascii="Times New Roman" w:hAnsi="Times New Roman" w:cs="Times New Roman"/>
          <w:sz w:val="28"/>
          <w:szCs w:val="28"/>
        </w:rPr>
      </w:pPr>
      <w:r w:rsidRPr="00344F19">
        <w:rPr>
          <w:rFonts w:ascii="Times New Roman" w:hAnsi="Times New Roman" w:cs="Times New Roman"/>
          <w:sz w:val="28"/>
          <w:szCs w:val="28"/>
        </w:rPr>
        <w:t>Заслуживает внимание перспективная долгосрочная работа по организации выборов школьного самоуправления и лидеров школ.</w:t>
      </w:r>
    </w:p>
    <w:p w:rsidR="009B4027" w:rsidRPr="00344F19" w:rsidRDefault="009B4027" w:rsidP="00C73ED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декабре 2018 года территориальной избирательной комиссией были проведены ряд мероприятий с молодыми и будущими избирателями посвященные 25 летию образования избирательной системы Российской Федерации и 25 летию </w:t>
      </w:r>
      <w:r w:rsidR="002470F9">
        <w:rPr>
          <w:rFonts w:ascii="Times New Roman" w:hAnsi="Times New Roman" w:cs="Times New Roman"/>
          <w:sz w:val="28"/>
          <w:szCs w:val="28"/>
        </w:rPr>
        <w:t xml:space="preserve">принятия </w:t>
      </w:r>
      <w:r>
        <w:rPr>
          <w:rFonts w:ascii="Times New Roman" w:hAnsi="Times New Roman" w:cs="Times New Roman"/>
          <w:sz w:val="28"/>
          <w:szCs w:val="28"/>
        </w:rPr>
        <w:t xml:space="preserve">Конституции Российской Федерации. </w:t>
      </w:r>
    </w:p>
    <w:p w:rsidR="009B4027" w:rsidRDefault="009B4027" w:rsidP="00131A9A">
      <w:pPr>
        <w:spacing w:after="0" w:line="360" w:lineRule="auto"/>
        <w:ind w:firstLine="709"/>
        <w:jc w:val="center"/>
        <w:rPr>
          <w:rFonts w:ascii="Times New Roman" w:eastAsia="Times New Roman" w:hAnsi="Times New Roman"/>
          <w:b/>
          <w:sz w:val="28"/>
          <w:szCs w:val="28"/>
          <w:lang w:eastAsia="ru-RU"/>
        </w:rPr>
      </w:pPr>
    </w:p>
    <w:p w:rsidR="002470F9" w:rsidRDefault="00C73ED9" w:rsidP="002470F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3.3 </w:t>
      </w:r>
      <w:r w:rsidR="0063722E" w:rsidRPr="00344F19">
        <w:rPr>
          <w:rFonts w:ascii="Times New Roman" w:eastAsia="Times New Roman" w:hAnsi="Times New Roman"/>
          <w:b/>
          <w:sz w:val="28"/>
          <w:szCs w:val="28"/>
          <w:lang w:eastAsia="ru-RU"/>
        </w:rPr>
        <w:t xml:space="preserve">Работа </w:t>
      </w:r>
      <w:r w:rsidRPr="00C73ED9">
        <w:rPr>
          <w:rFonts w:ascii="Times New Roman" w:eastAsia="Times New Roman" w:hAnsi="Times New Roman"/>
          <w:b/>
          <w:sz w:val="28"/>
          <w:szCs w:val="28"/>
          <w:lang w:eastAsia="ru-RU"/>
        </w:rPr>
        <w:t xml:space="preserve">с избирателями, являющимися </w:t>
      </w:r>
      <w:r w:rsidR="0063722E" w:rsidRPr="00344F19">
        <w:rPr>
          <w:rFonts w:ascii="Times New Roman" w:eastAsia="Times New Roman" w:hAnsi="Times New Roman"/>
          <w:b/>
          <w:sz w:val="28"/>
          <w:szCs w:val="28"/>
          <w:lang w:eastAsia="ru-RU"/>
        </w:rPr>
        <w:t>военнослужащими и членами их семей.</w:t>
      </w:r>
    </w:p>
    <w:p w:rsidR="0063722E" w:rsidRPr="00344F19" w:rsidRDefault="0063722E" w:rsidP="00131A9A">
      <w:pPr>
        <w:spacing w:after="0" w:line="360" w:lineRule="auto"/>
        <w:ind w:firstLine="709"/>
        <w:jc w:val="both"/>
        <w:rPr>
          <w:rFonts w:ascii="Times New Roman" w:eastAsia="Times New Roman" w:hAnsi="Times New Roman"/>
          <w:b/>
          <w:sz w:val="28"/>
          <w:szCs w:val="28"/>
          <w:lang w:eastAsia="ru-RU"/>
        </w:rPr>
      </w:pPr>
      <w:r w:rsidRPr="00344F19">
        <w:rPr>
          <w:rFonts w:ascii="Times New Roman" w:eastAsia="Times New Roman" w:hAnsi="Times New Roman"/>
          <w:sz w:val="28"/>
          <w:szCs w:val="28"/>
          <w:lang w:eastAsia="ru-RU"/>
        </w:rPr>
        <w:t>Территориальной избирательной комиссией  в 2018 году в период подготовки к выборам Президента Российской Федерации 18 марта 2018 года</w:t>
      </w:r>
      <w:r w:rsidR="00D574F4" w:rsidRPr="00344F19">
        <w:rPr>
          <w:rFonts w:ascii="Times New Roman" w:eastAsia="Times New Roman" w:hAnsi="Times New Roman"/>
          <w:sz w:val="28"/>
          <w:szCs w:val="28"/>
          <w:lang w:eastAsia="ru-RU"/>
        </w:rPr>
        <w:t xml:space="preserve"> обеспечила в полном объеме войсковые части</w:t>
      </w:r>
      <w:r w:rsidRPr="00344F19">
        <w:rPr>
          <w:rFonts w:ascii="Times New Roman" w:eastAsia="Times New Roman" w:hAnsi="Times New Roman"/>
          <w:sz w:val="28"/>
          <w:szCs w:val="28"/>
          <w:lang w:eastAsia="ru-RU"/>
        </w:rPr>
        <w:t xml:space="preserve"> макетами агитационной продукции, видеороликами, предоставленные избирательной комиссией Краснодарского края, информационными материалами о кандидатах, внесенных в избирательный бюллетень, и о выдвинувших их политических партиях.</w:t>
      </w:r>
      <w:r w:rsidRPr="00344F19">
        <w:rPr>
          <w:rFonts w:ascii="Times New Roman" w:eastAsia="Times New Roman" w:hAnsi="Times New Roman"/>
          <w:b/>
          <w:sz w:val="28"/>
          <w:szCs w:val="28"/>
          <w:lang w:eastAsia="ru-RU"/>
        </w:rPr>
        <w:t xml:space="preserve"> </w:t>
      </w:r>
    </w:p>
    <w:p w:rsidR="000C3965" w:rsidRPr="00344F19" w:rsidRDefault="0063722E"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По инициативе председателя территориальной избирательной комиссии Кропоткинская была организована встреча с военнослужащими воинской части. Информационные предвыборные материалы, полученные от избирательн</w:t>
      </w:r>
      <w:r w:rsidR="000C3965" w:rsidRPr="00344F19">
        <w:rPr>
          <w:rFonts w:ascii="Times New Roman" w:eastAsia="Times New Roman" w:hAnsi="Times New Roman"/>
          <w:sz w:val="28"/>
          <w:szCs w:val="28"/>
          <w:lang w:eastAsia="ru-RU"/>
        </w:rPr>
        <w:t>ой</w:t>
      </w:r>
      <w:r w:rsidRPr="00344F19">
        <w:rPr>
          <w:rFonts w:ascii="Times New Roman" w:eastAsia="Times New Roman" w:hAnsi="Times New Roman"/>
          <w:sz w:val="28"/>
          <w:szCs w:val="28"/>
          <w:lang w:eastAsia="ru-RU"/>
        </w:rPr>
        <w:t xml:space="preserve"> комисси</w:t>
      </w:r>
      <w:r w:rsidR="000C3965" w:rsidRPr="00344F19">
        <w:rPr>
          <w:rFonts w:ascii="Times New Roman" w:eastAsia="Times New Roman" w:hAnsi="Times New Roman"/>
          <w:sz w:val="28"/>
          <w:szCs w:val="28"/>
          <w:lang w:eastAsia="ru-RU"/>
        </w:rPr>
        <w:t>и</w:t>
      </w:r>
      <w:r w:rsidRPr="00344F19">
        <w:rPr>
          <w:rFonts w:ascii="Times New Roman" w:eastAsia="Times New Roman" w:hAnsi="Times New Roman"/>
          <w:sz w:val="28"/>
          <w:szCs w:val="28"/>
          <w:lang w:eastAsia="ru-RU"/>
        </w:rPr>
        <w:t xml:space="preserve">, вывешивались в доступных для военнослужащих местах. </w:t>
      </w:r>
    </w:p>
    <w:p w:rsidR="0063722E" w:rsidRPr="00344F19" w:rsidRDefault="0063722E"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Решением территориальной избирательной комиссией определены избирательные участки для голосования военнослужащих, проходящих военную службу по призыву, военнослужащих, проходящих военную службу по контракту, членов их семей и иных избиратели, проживающих в пределах воинской части, имеющих регистрацию  в воинских частях. Залогом успешной совместной работы явилось сто процентное голосование военнослужащих на прошедших выборах Президента Российской Федерации. </w:t>
      </w:r>
    </w:p>
    <w:p w:rsidR="00C73ED9" w:rsidRPr="00344F19" w:rsidRDefault="00C73ED9" w:rsidP="00C73ED9">
      <w:pPr>
        <w:pStyle w:val="a8"/>
        <w:spacing w:line="360" w:lineRule="auto"/>
        <w:ind w:firstLine="709"/>
        <w:contextualSpacing/>
        <w:rPr>
          <w:szCs w:val="28"/>
        </w:rPr>
      </w:pPr>
      <w:r>
        <w:rPr>
          <w:bCs w:val="0"/>
          <w:szCs w:val="28"/>
        </w:rPr>
        <w:t xml:space="preserve">3.4 </w:t>
      </w:r>
      <w:r w:rsidRPr="00344F19">
        <w:rPr>
          <w:bCs w:val="0"/>
          <w:szCs w:val="28"/>
        </w:rPr>
        <w:t xml:space="preserve">Работа с </w:t>
      </w:r>
      <w:r w:rsidRPr="00344F19">
        <w:rPr>
          <w:szCs w:val="28"/>
        </w:rPr>
        <w:t>ТОСами.</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В течение нескольких лет  территориальная избирательная комиссия Кропоткинская успешно проводит совместную работу с ТОСами и домовыми комитетами,  ведётся целенаправленная работа по формированию, среди избирателей данного округа, политической активности при голосовании на выборах любого уровня. Наиболее эффективно ведётся работа:</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по уточнению списков избирателей;</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организация встреч  с кандидатами в депутаты;</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оперативное доведение сведений, информации до избирателей.</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lastRenderedPageBreak/>
        <w:t xml:space="preserve">Территориальные органы самоуправления города Кропоткин вносят большой вклад в избирательные кампании, которые проводятся в поселении. </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В Кропоткинском городском поселении Кавказского района  проводят свою работу 78 органов территориальных  общественных самоуправлений.  </w:t>
      </w:r>
    </w:p>
    <w:p w:rsidR="00C73ED9" w:rsidRPr="00344F19" w:rsidRDefault="00C73ED9" w:rsidP="00C73ED9">
      <w:pPr>
        <w:shd w:val="clear" w:color="auto" w:fill="FFFFFF"/>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Органы ТОС тесно сотрудничают с территориальной избирательной комиссией, с председателями участковых комиссий. </w:t>
      </w:r>
    </w:p>
    <w:p w:rsidR="00890A29" w:rsidRPr="00344F19" w:rsidRDefault="009B4027" w:rsidP="002470F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005A7484" w:rsidRPr="00344F19">
        <w:rPr>
          <w:rFonts w:ascii="Times New Roman" w:hAnsi="Times New Roman" w:cs="Times New Roman"/>
          <w:b/>
          <w:sz w:val="28"/>
          <w:szCs w:val="28"/>
        </w:rPr>
        <w:t xml:space="preserve">Мероприятия по совершенствованию работы </w:t>
      </w:r>
    </w:p>
    <w:p w:rsidR="002470F9" w:rsidRDefault="005A7484" w:rsidP="002470F9">
      <w:pPr>
        <w:spacing w:after="0" w:line="240" w:lineRule="auto"/>
        <w:ind w:firstLine="709"/>
        <w:jc w:val="center"/>
        <w:rPr>
          <w:rFonts w:ascii="Times New Roman" w:hAnsi="Times New Roman" w:cs="Times New Roman"/>
          <w:sz w:val="28"/>
          <w:szCs w:val="28"/>
        </w:rPr>
      </w:pPr>
      <w:r w:rsidRPr="00344F19">
        <w:rPr>
          <w:rFonts w:ascii="Times New Roman" w:hAnsi="Times New Roman" w:cs="Times New Roman"/>
          <w:b/>
          <w:sz w:val="28"/>
          <w:szCs w:val="28"/>
        </w:rPr>
        <w:t>по регистрации</w:t>
      </w:r>
      <w:r w:rsidR="00890A29" w:rsidRPr="00344F19">
        <w:rPr>
          <w:rFonts w:ascii="Times New Roman" w:hAnsi="Times New Roman" w:cs="Times New Roman"/>
          <w:b/>
          <w:sz w:val="28"/>
          <w:szCs w:val="28"/>
        </w:rPr>
        <w:t xml:space="preserve"> </w:t>
      </w:r>
      <w:r w:rsidRPr="00344F19">
        <w:rPr>
          <w:rFonts w:ascii="Times New Roman" w:hAnsi="Times New Roman" w:cs="Times New Roman"/>
          <w:b/>
          <w:sz w:val="28"/>
          <w:szCs w:val="28"/>
        </w:rPr>
        <w:t>и учету избирателей</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В 201</w:t>
      </w:r>
      <w:r w:rsidR="0051454C"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году системным администратором ТИК </w:t>
      </w:r>
      <w:r w:rsidR="00AA4FE3"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было обеспечено выполнение всех работ, предусмотренных Планом на 201</w:t>
      </w:r>
      <w:r w:rsidR="0051454C"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Своевременно производился ввод и обработка заявлений избирателей о голосовании по месту нахождения, а также сведения об исключении и включении в список избирателей.</w:t>
      </w:r>
    </w:p>
    <w:p w:rsidR="005A7484" w:rsidRPr="00344F19" w:rsidRDefault="005A7484" w:rsidP="00131A9A">
      <w:pPr>
        <w:pStyle w:val="aa"/>
        <w:spacing w:after="0" w:line="360" w:lineRule="auto"/>
        <w:ind w:left="0" w:firstLine="709"/>
        <w:jc w:val="both"/>
        <w:rPr>
          <w:szCs w:val="28"/>
        </w:rPr>
      </w:pPr>
      <w:r w:rsidRPr="00344F19">
        <w:rPr>
          <w:szCs w:val="28"/>
        </w:rPr>
        <w:t>В 201</w:t>
      </w:r>
      <w:r w:rsidR="0051454C" w:rsidRPr="00344F19">
        <w:rPr>
          <w:szCs w:val="28"/>
        </w:rPr>
        <w:t>8</w:t>
      </w:r>
      <w:r w:rsidRPr="00344F19">
        <w:rPr>
          <w:szCs w:val="28"/>
        </w:rPr>
        <w:t xml:space="preserve"> году регулярно, по мере поступления из ФЦИ, проводились пакеты обновлений программного обеспечения ГАС «Выборы». В актуальном состоянии поддерживалась информация о составе технических средств и программного обеспечения КСА ГАС «Выборы»: обеспечивался контроль соответствия имеющихся технических средств и программного обеспечения отчетным документам; проведена инвентаризация программно–технических средств.</w:t>
      </w:r>
    </w:p>
    <w:p w:rsidR="005A7484" w:rsidRPr="00344F19" w:rsidRDefault="005A7484" w:rsidP="00131A9A">
      <w:pPr>
        <w:pStyle w:val="aa"/>
        <w:spacing w:after="0" w:line="360" w:lineRule="auto"/>
        <w:ind w:left="0" w:firstLine="709"/>
        <w:jc w:val="both"/>
        <w:rPr>
          <w:szCs w:val="28"/>
        </w:rPr>
      </w:pPr>
      <w:r w:rsidRPr="00344F19">
        <w:rPr>
          <w:szCs w:val="28"/>
        </w:rPr>
        <w:t xml:space="preserve">На выборах </w:t>
      </w:r>
      <w:r w:rsidR="00D26B0D" w:rsidRPr="00344F19">
        <w:rPr>
          <w:szCs w:val="28"/>
        </w:rPr>
        <w:t>Президента Российской Федерации</w:t>
      </w:r>
      <w:r w:rsidRPr="00344F19">
        <w:rPr>
          <w:szCs w:val="28"/>
        </w:rPr>
        <w:t xml:space="preserve"> </w:t>
      </w:r>
      <w:r w:rsidR="00D26B0D" w:rsidRPr="00344F19">
        <w:rPr>
          <w:szCs w:val="28"/>
        </w:rPr>
        <w:t>18 марта</w:t>
      </w:r>
      <w:r w:rsidRPr="00344F19">
        <w:rPr>
          <w:szCs w:val="28"/>
        </w:rPr>
        <w:t xml:space="preserve"> 201</w:t>
      </w:r>
      <w:r w:rsidR="00D26B0D" w:rsidRPr="00344F19">
        <w:rPr>
          <w:szCs w:val="28"/>
        </w:rPr>
        <w:t>8</w:t>
      </w:r>
      <w:r w:rsidRPr="00344F19">
        <w:rPr>
          <w:szCs w:val="28"/>
        </w:rPr>
        <w:t xml:space="preserve"> года </w:t>
      </w:r>
      <w:r w:rsidR="00D26B0D" w:rsidRPr="00344F19">
        <w:rPr>
          <w:szCs w:val="28"/>
        </w:rPr>
        <w:t xml:space="preserve">и  </w:t>
      </w:r>
      <w:r w:rsidR="00964A0E" w:rsidRPr="00344F19">
        <w:rPr>
          <w:bCs/>
          <w:szCs w:val="28"/>
        </w:rPr>
        <w:t>и выборов депутатов Совета муниципального образования Кавказский район седьмого созыва в единый день голосования 9 сентября 2018 года</w:t>
      </w:r>
      <w:r w:rsidR="00D26B0D" w:rsidRPr="00344F19">
        <w:rPr>
          <w:szCs w:val="28"/>
        </w:rPr>
        <w:t xml:space="preserve"> </w:t>
      </w:r>
      <w:r w:rsidRPr="00344F19">
        <w:rPr>
          <w:szCs w:val="28"/>
        </w:rPr>
        <w:t xml:space="preserve">все избирательные участки (кроме УИК с использованием КОИБ) были оснащены техническим оборудованием для изготовления протоколов по итогам голосования с машиночитаемым кодом. Все </w:t>
      </w:r>
      <w:r w:rsidRPr="00344F19">
        <w:rPr>
          <w:szCs w:val="28"/>
          <w:lang w:val="en-US"/>
        </w:rPr>
        <w:t>QR</w:t>
      </w:r>
      <w:r w:rsidRPr="00344F19">
        <w:rPr>
          <w:szCs w:val="28"/>
        </w:rPr>
        <w:t xml:space="preserve"> – коды итоговых протоколов были прочитаны. Повторных вводов протоколов не было.</w:t>
      </w:r>
    </w:p>
    <w:p w:rsidR="005A7484" w:rsidRPr="00344F19" w:rsidRDefault="005A7484" w:rsidP="00131A9A">
      <w:pPr>
        <w:pStyle w:val="a8"/>
        <w:spacing w:line="360" w:lineRule="auto"/>
        <w:ind w:firstLine="709"/>
        <w:jc w:val="both"/>
        <w:rPr>
          <w:b w:val="0"/>
          <w:szCs w:val="28"/>
        </w:rPr>
      </w:pPr>
      <w:r w:rsidRPr="00344F19">
        <w:rPr>
          <w:b w:val="0"/>
          <w:szCs w:val="28"/>
        </w:rPr>
        <w:t>В соответствии с положением о Государственной системе регистрации (учета) избирателей, участников референдума в Российской Федерации:</w:t>
      </w:r>
    </w:p>
    <w:p w:rsidR="005A7484" w:rsidRPr="00344F19" w:rsidRDefault="005A7484" w:rsidP="00131A9A">
      <w:pPr>
        <w:pStyle w:val="a8"/>
        <w:spacing w:line="360" w:lineRule="auto"/>
        <w:ind w:firstLine="709"/>
        <w:jc w:val="both"/>
        <w:rPr>
          <w:b w:val="0"/>
          <w:szCs w:val="28"/>
        </w:rPr>
      </w:pPr>
      <w:r w:rsidRPr="00344F19">
        <w:rPr>
          <w:b w:val="0"/>
          <w:szCs w:val="28"/>
        </w:rPr>
        <w:lastRenderedPageBreak/>
        <w:t>- обеспечивалась подготовка сведений о численности избирателей, участников референдума, зарегистрированных в К</w:t>
      </w:r>
      <w:r w:rsidR="00AA4FE3" w:rsidRPr="00344F19">
        <w:rPr>
          <w:b w:val="0"/>
          <w:szCs w:val="28"/>
        </w:rPr>
        <w:t>ропоткинском городском поселении</w:t>
      </w:r>
      <w:r w:rsidRPr="00344F19">
        <w:rPr>
          <w:b w:val="0"/>
          <w:szCs w:val="28"/>
        </w:rPr>
        <w:t xml:space="preserve"> по состоянию на 1 января и 1 июля 201</w:t>
      </w:r>
      <w:r w:rsidR="00D26B0D" w:rsidRPr="00344F19">
        <w:rPr>
          <w:b w:val="0"/>
          <w:szCs w:val="28"/>
        </w:rPr>
        <w:t>8</w:t>
      </w:r>
      <w:r w:rsidRPr="00344F19">
        <w:rPr>
          <w:b w:val="0"/>
          <w:szCs w:val="28"/>
        </w:rPr>
        <w:t xml:space="preserve"> года по форме № 3.2 риур;</w:t>
      </w:r>
    </w:p>
    <w:p w:rsidR="005A7484" w:rsidRPr="00344F19" w:rsidRDefault="005A7484" w:rsidP="00131A9A">
      <w:pPr>
        <w:pStyle w:val="a8"/>
        <w:spacing w:line="360" w:lineRule="auto"/>
        <w:ind w:firstLine="709"/>
        <w:jc w:val="both"/>
        <w:rPr>
          <w:b w:val="0"/>
          <w:szCs w:val="28"/>
        </w:rPr>
      </w:pPr>
      <w:r w:rsidRPr="00344F19">
        <w:rPr>
          <w:b w:val="0"/>
          <w:szCs w:val="28"/>
        </w:rPr>
        <w:t>- ежемесячно осуществлялся сбор и обработка информации о фактах регистрации смерти граждан на территории района;</w:t>
      </w:r>
    </w:p>
    <w:p w:rsidR="005A7484" w:rsidRPr="00344F19" w:rsidRDefault="005A7484" w:rsidP="00131A9A">
      <w:pPr>
        <w:pStyle w:val="a8"/>
        <w:spacing w:line="360" w:lineRule="auto"/>
        <w:ind w:firstLine="709"/>
        <w:jc w:val="both"/>
        <w:rPr>
          <w:b w:val="0"/>
          <w:szCs w:val="28"/>
        </w:rPr>
      </w:pPr>
      <w:r w:rsidRPr="00344F19">
        <w:rPr>
          <w:b w:val="0"/>
          <w:szCs w:val="28"/>
        </w:rPr>
        <w:t>- проводилась обработка повторяющихся записей об избирателях, участниках референдума, переданных  избирательной комиссией Краснодарского края  из регионального фрагмента Регистра избирателей участников референдума Краснодарского края;</w:t>
      </w:r>
    </w:p>
    <w:p w:rsidR="005A7484" w:rsidRPr="00344F19" w:rsidRDefault="005A7484" w:rsidP="00131A9A">
      <w:pPr>
        <w:pStyle w:val="a8"/>
        <w:spacing w:line="360" w:lineRule="auto"/>
        <w:ind w:firstLine="709"/>
        <w:jc w:val="both"/>
        <w:rPr>
          <w:b w:val="0"/>
          <w:szCs w:val="28"/>
        </w:rPr>
      </w:pPr>
      <w:r w:rsidRPr="00344F19">
        <w:rPr>
          <w:b w:val="0"/>
          <w:szCs w:val="28"/>
        </w:rPr>
        <w:t>- в задачу «Кадры» введены сведения об избирательных участках и участковых избирательных комиссиях, образованных на срок полномочий, составляющий пять лет, об их составах, а также о кандидатурах, зачисленных в резерв составов участковых комиссий;</w:t>
      </w:r>
    </w:p>
    <w:p w:rsidR="005A7484" w:rsidRPr="00344F19" w:rsidRDefault="005A7484" w:rsidP="00131A9A">
      <w:pPr>
        <w:pStyle w:val="a8"/>
        <w:spacing w:line="360" w:lineRule="auto"/>
        <w:ind w:firstLine="709"/>
        <w:jc w:val="both"/>
        <w:rPr>
          <w:b w:val="0"/>
          <w:szCs w:val="28"/>
        </w:rPr>
      </w:pPr>
      <w:r w:rsidRPr="00344F19">
        <w:rPr>
          <w:b w:val="0"/>
          <w:szCs w:val="28"/>
        </w:rPr>
        <w:t>-  в ходе избирательной кампании ис</w:t>
      </w:r>
      <w:r w:rsidR="000C3965" w:rsidRPr="00344F19">
        <w:rPr>
          <w:b w:val="0"/>
          <w:szCs w:val="28"/>
        </w:rPr>
        <w:t>пользовались задачи «Агитация»;</w:t>
      </w:r>
    </w:p>
    <w:p w:rsidR="002470F9" w:rsidRDefault="00D26B0D" w:rsidP="002470F9">
      <w:pPr>
        <w:spacing w:after="0" w:line="360" w:lineRule="auto"/>
        <w:ind w:firstLine="709"/>
        <w:jc w:val="both"/>
        <w:rPr>
          <w:rFonts w:ascii="Times New Roman" w:hAnsi="Times New Roman"/>
          <w:bCs/>
          <w:sz w:val="28"/>
          <w:szCs w:val="28"/>
        </w:rPr>
      </w:pPr>
      <w:r w:rsidRPr="00344F19">
        <w:rPr>
          <w:rFonts w:ascii="Times New Roman" w:hAnsi="Times New Roman"/>
          <w:bCs/>
          <w:sz w:val="28"/>
          <w:szCs w:val="28"/>
        </w:rPr>
        <w:t xml:space="preserve">- проведены мероприятия по уточнению сведений в Регистре избирателей, участников референдума </w:t>
      </w:r>
      <w:r w:rsidR="001524B5" w:rsidRPr="00344F19">
        <w:rPr>
          <w:rFonts w:ascii="Times New Roman" w:hAnsi="Times New Roman"/>
          <w:bCs/>
          <w:sz w:val="28"/>
          <w:szCs w:val="28"/>
        </w:rPr>
        <w:t xml:space="preserve">Кропоткинского городского поселения </w:t>
      </w:r>
      <w:r w:rsidRPr="00344F19">
        <w:rPr>
          <w:rFonts w:ascii="Times New Roman" w:hAnsi="Times New Roman"/>
          <w:bCs/>
          <w:sz w:val="28"/>
          <w:szCs w:val="28"/>
        </w:rPr>
        <w:t>муниципального образования К</w:t>
      </w:r>
      <w:r w:rsidR="001524B5" w:rsidRPr="00344F19">
        <w:rPr>
          <w:rFonts w:ascii="Times New Roman" w:hAnsi="Times New Roman"/>
          <w:bCs/>
          <w:sz w:val="28"/>
          <w:szCs w:val="28"/>
        </w:rPr>
        <w:t xml:space="preserve">авказский </w:t>
      </w:r>
      <w:r w:rsidRPr="00344F19">
        <w:rPr>
          <w:rFonts w:ascii="Times New Roman" w:hAnsi="Times New Roman"/>
          <w:bCs/>
          <w:sz w:val="28"/>
          <w:szCs w:val="28"/>
        </w:rPr>
        <w:t xml:space="preserve">район, с использованием списков избирателей, составленных для проведения выборов Президента Российской Федерации и </w:t>
      </w:r>
      <w:r w:rsidR="00964A0E" w:rsidRPr="00344F19">
        <w:rPr>
          <w:rFonts w:ascii="Times New Roman" w:hAnsi="Times New Roman" w:cs="Times New Roman"/>
          <w:sz w:val="28"/>
          <w:szCs w:val="28"/>
        </w:rPr>
        <w:t>выборов депутатов Совета муниципального образования Кавказский район седьмого созыва в единый день голосования 9 сентября 2018 года</w:t>
      </w:r>
      <w:r w:rsidRPr="00344F19">
        <w:rPr>
          <w:rFonts w:ascii="Times New Roman" w:hAnsi="Times New Roman"/>
          <w:bCs/>
          <w:sz w:val="28"/>
          <w:szCs w:val="28"/>
        </w:rPr>
        <w:t xml:space="preserve">. </w:t>
      </w:r>
    </w:p>
    <w:p w:rsidR="005A7484" w:rsidRPr="00344F19" w:rsidRDefault="009B4027" w:rsidP="002470F9">
      <w:pPr>
        <w:spacing w:after="0" w:line="360" w:lineRule="auto"/>
        <w:ind w:firstLine="709"/>
        <w:jc w:val="center"/>
        <w:rPr>
          <w:b/>
          <w:szCs w:val="28"/>
        </w:rPr>
      </w:pPr>
      <w:r>
        <w:rPr>
          <w:rFonts w:ascii="Times New Roman" w:hAnsi="Times New Roman" w:cs="Times New Roman"/>
          <w:b/>
          <w:sz w:val="28"/>
          <w:szCs w:val="28"/>
        </w:rPr>
        <w:t xml:space="preserve">4. </w:t>
      </w:r>
      <w:r w:rsidR="005A7484" w:rsidRPr="00344F19">
        <w:rPr>
          <w:rFonts w:ascii="Times New Roman" w:hAnsi="Times New Roman" w:cs="Times New Roman"/>
          <w:b/>
          <w:sz w:val="28"/>
          <w:szCs w:val="28"/>
        </w:rPr>
        <w:t>Информационно</w:t>
      </w:r>
      <w:r>
        <w:rPr>
          <w:rFonts w:ascii="Times New Roman" w:hAnsi="Times New Roman" w:cs="Times New Roman"/>
          <w:b/>
          <w:sz w:val="28"/>
          <w:szCs w:val="28"/>
        </w:rPr>
        <w:t>-разъяснительная деятельность</w:t>
      </w:r>
    </w:p>
    <w:p w:rsidR="0081795C"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Информационное обеспечение деятельности ТИК </w:t>
      </w:r>
      <w:r w:rsidR="00621453" w:rsidRPr="00344F19">
        <w:rPr>
          <w:rFonts w:ascii="Times New Roman" w:hAnsi="Times New Roman" w:cs="Times New Roman"/>
          <w:sz w:val="28"/>
          <w:szCs w:val="28"/>
        </w:rPr>
        <w:t>Кропоткинская</w:t>
      </w:r>
      <w:r w:rsidR="00D90846" w:rsidRPr="00344F19">
        <w:rPr>
          <w:rFonts w:ascii="Times New Roman" w:hAnsi="Times New Roman" w:cs="Times New Roman"/>
          <w:sz w:val="28"/>
          <w:szCs w:val="28"/>
        </w:rPr>
        <w:t xml:space="preserve"> – одно</w:t>
      </w:r>
      <w:r w:rsidRPr="00344F19">
        <w:rPr>
          <w:rFonts w:ascii="Times New Roman" w:hAnsi="Times New Roman" w:cs="Times New Roman"/>
          <w:sz w:val="28"/>
          <w:szCs w:val="28"/>
        </w:rPr>
        <w:t xml:space="preserve"> из самых значимых направлений</w:t>
      </w:r>
      <w:r w:rsidR="00D90846" w:rsidRPr="00344F19">
        <w:rPr>
          <w:rFonts w:ascii="Times New Roman" w:hAnsi="Times New Roman" w:cs="Times New Roman"/>
          <w:sz w:val="28"/>
          <w:szCs w:val="28"/>
        </w:rPr>
        <w:t>. В</w:t>
      </w:r>
      <w:r w:rsidRPr="00344F19">
        <w:rPr>
          <w:rFonts w:ascii="Times New Roman" w:hAnsi="Times New Roman" w:cs="Times New Roman"/>
          <w:sz w:val="28"/>
          <w:szCs w:val="28"/>
        </w:rPr>
        <w:t xml:space="preserve">ажную роль в информировании избирателей играют средства массовой информации района. </w:t>
      </w:r>
    </w:p>
    <w:p w:rsidR="009D213C" w:rsidRPr="00344F19" w:rsidRDefault="009D213C"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В период подготовки и проведения выборов Президента Российской Федерации 18 марта 2018 года по договоренности избирательной комиссия Кропоткинская с </w:t>
      </w:r>
      <w:r w:rsidRPr="00344F19">
        <w:rPr>
          <w:rFonts w:ascii="Times New Roman" w:eastAsia="Times New Roman" w:hAnsi="Times New Roman"/>
          <w:iCs/>
          <w:sz w:val="28"/>
          <w:szCs w:val="28"/>
          <w:lang w:eastAsia="ru-RU"/>
        </w:rPr>
        <w:t xml:space="preserve"> МУ «МТРК Кропоткин», </w:t>
      </w:r>
      <w:r w:rsidR="00C345D0" w:rsidRPr="00344F19">
        <w:rPr>
          <w:rFonts w:ascii="Times New Roman" w:eastAsia="Times New Roman" w:hAnsi="Times New Roman"/>
          <w:iCs/>
          <w:sz w:val="28"/>
          <w:szCs w:val="28"/>
          <w:lang w:eastAsia="ru-RU"/>
        </w:rPr>
        <w:t>информационно аналитическ</w:t>
      </w:r>
      <w:r w:rsidRPr="00344F19">
        <w:rPr>
          <w:rFonts w:ascii="Times New Roman" w:eastAsia="Times New Roman" w:hAnsi="Times New Roman"/>
          <w:iCs/>
          <w:sz w:val="28"/>
          <w:szCs w:val="28"/>
          <w:lang w:eastAsia="ru-RU"/>
        </w:rPr>
        <w:t xml:space="preserve">ой газетой «Огни Кубани» </w:t>
      </w:r>
      <w:r w:rsidRPr="00344F19">
        <w:rPr>
          <w:rFonts w:ascii="Times New Roman" w:eastAsia="Times New Roman" w:hAnsi="Times New Roman"/>
          <w:sz w:val="28"/>
          <w:szCs w:val="28"/>
          <w:lang w:eastAsia="ru-RU"/>
        </w:rPr>
        <w:t xml:space="preserve">размещалась информационно-разъяснительные материалы, в том числе представленная избирательной комиссией Краснодарского края в избирательную комиссию Кропоткинская. </w:t>
      </w:r>
    </w:p>
    <w:p w:rsidR="009D213C" w:rsidRPr="00344F19" w:rsidRDefault="009D213C"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lastRenderedPageBreak/>
        <w:t xml:space="preserve">В дальнейшем диски тиражировались и передавались для использования </w:t>
      </w:r>
      <w:r w:rsidR="00FD13AE" w:rsidRPr="00344F19">
        <w:rPr>
          <w:rFonts w:ascii="Times New Roman" w:eastAsia="Times New Roman" w:hAnsi="Times New Roman"/>
          <w:iCs/>
          <w:sz w:val="28"/>
          <w:szCs w:val="28"/>
          <w:lang w:eastAsia="ru-RU"/>
        </w:rPr>
        <w:t>«МТРК Кропоткин»</w:t>
      </w:r>
      <w:r w:rsidRPr="00344F19">
        <w:rPr>
          <w:rFonts w:ascii="Times New Roman" w:eastAsia="Times New Roman" w:hAnsi="Times New Roman"/>
          <w:sz w:val="28"/>
          <w:szCs w:val="28"/>
          <w:lang w:eastAsia="ru-RU"/>
        </w:rPr>
        <w:t>. Информационные ролики, регулярно транслировались на местных телеканалах. Звуковой ряд этих роликов был переформатирован для использования в радиоэфирах.</w:t>
      </w:r>
    </w:p>
    <w:p w:rsidR="009D213C" w:rsidRPr="00344F19" w:rsidRDefault="009D213C"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Информация о ходе подготовки и проведения выборов стала темой номер один в новостных блоках и программах радиостанции, телеканала, газете.</w:t>
      </w:r>
    </w:p>
    <w:p w:rsidR="009D213C" w:rsidRPr="00344F19" w:rsidRDefault="009D213C"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 xml:space="preserve">Работа с периодическими изданиями, телеканалами и радиостанциями изначально построена по принципу закрепления за избирательной комиссией специального корреспондента, ориентирующегося в вопросах избирательного законодательства и технологий. </w:t>
      </w:r>
    </w:p>
    <w:p w:rsidR="00A154A6" w:rsidRPr="00344F19" w:rsidRDefault="00A154A6"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iCs/>
          <w:sz w:val="28"/>
          <w:szCs w:val="28"/>
          <w:lang w:eastAsia="ru-RU"/>
        </w:rPr>
        <w:t xml:space="preserve">Информационно аналитическая газета «Огни Кубани» за отчетный период </w:t>
      </w:r>
      <w:r w:rsidRPr="00344F19">
        <w:rPr>
          <w:rFonts w:ascii="Times New Roman" w:eastAsia="Times New Roman" w:hAnsi="Times New Roman"/>
          <w:sz w:val="28"/>
          <w:szCs w:val="28"/>
          <w:lang w:eastAsia="ru-RU"/>
        </w:rPr>
        <w:t>разместила 26 информационно-разъяснительных материала</w:t>
      </w:r>
      <w:r w:rsidR="00FD13AE" w:rsidRPr="00344F19">
        <w:rPr>
          <w:rFonts w:ascii="Times New Roman" w:eastAsia="Times New Roman" w:hAnsi="Times New Roman"/>
          <w:sz w:val="28"/>
          <w:szCs w:val="28"/>
          <w:lang w:eastAsia="ru-RU"/>
        </w:rPr>
        <w:t xml:space="preserve"> по выборам </w:t>
      </w:r>
      <w:r w:rsidR="00FD13AE" w:rsidRPr="00344F19">
        <w:rPr>
          <w:rFonts w:ascii="Times New Roman" w:hAnsi="Times New Roman"/>
          <w:bCs/>
          <w:sz w:val="28"/>
          <w:szCs w:val="28"/>
        </w:rPr>
        <w:t xml:space="preserve">Президента Российской Федерации </w:t>
      </w:r>
      <w:r w:rsidR="00C12F36" w:rsidRPr="00344F19">
        <w:rPr>
          <w:rFonts w:ascii="Times New Roman" w:hAnsi="Times New Roman" w:cs="Times New Roman"/>
          <w:sz w:val="28"/>
          <w:szCs w:val="28"/>
        </w:rPr>
        <w:t>и выборов депутатов Совета муниципального образования Кавказский район седьмого созыва в единый день голосования 9 сентября 2018 года</w:t>
      </w:r>
      <w:r w:rsidRPr="00344F19">
        <w:rPr>
          <w:rFonts w:ascii="Times New Roman" w:eastAsia="Times New Roman" w:hAnsi="Times New Roman"/>
          <w:sz w:val="28"/>
          <w:szCs w:val="28"/>
          <w:lang w:eastAsia="ru-RU"/>
        </w:rPr>
        <w:t xml:space="preserve">. </w:t>
      </w:r>
    </w:p>
    <w:p w:rsidR="00C345D0" w:rsidRPr="00344F19" w:rsidRDefault="00C345D0"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Результатом взаимодействия территориальной избирательной комиссии и СМИ стало профессиональное и объективное освещение выборов, увеличение в структуре газет, теле - и радионовостей материалов аналитического и разъяснительного характера, повышение эффективности реализации права граждан на информацию и принципов свободных и открытых выборов.</w:t>
      </w:r>
    </w:p>
    <w:p w:rsidR="00C345D0" w:rsidRPr="00344F19" w:rsidRDefault="00527EE2"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Муниципальная телерадиокомпания «Кропоткин» в краевом конкурсе среди средств массовой информации на лучшее освещение выборов Президента Российской Федерации   в номинации «Лучшее освещение на телевидении и/или радио выборов Президента Российской Федерации на территории Краснодарского края»</w:t>
      </w:r>
      <w:r w:rsidR="00C345D0" w:rsidRPr="00344F19">
        <w:rPr>
          <w:rFonts w:ascii="Times New Roman" w:eastAsia="Times New Roman" w:hAnsi="Times New Roman"/>
          <w:sz w:val="28"/>
          <w:szCs w:val="28"/>
          <w:lang w:eastAsia="ru-RU"/>
        </w:rPr>
        <w:t xml:space="preserve"> заняла </w:t>
      </w:r>
      <w:r w:rsidRPr="00344F19">
        <w:rPr>
          <w:rFonts w:ascii="Times New Roman" w:eastAsia="Times New Roman" w:hAnsi="Times New Roman"/>
          <w:sz w:val="28"/>
          <w:szCs w:val="28"/>
          <w:lang w:eastAsia="ru-RU"/>
        </w:rPr>
        <w:t>3 место</w:t>
      </w:r>
      <w:r w:rsidR="00C345D0" w:rsidRPr="00344F19">
        <w:rPr>
          <w:rFonts w:ascii="Times New Roman" w:eastAsia="Times New Roman" w:hAnsi="Times New Roman"/>
          <w:sz w:val="28"/>
          <w:szCs w:val="28"/>
          <w:lang w:eastAsia="ru-RU"/>
        </w:rPr>
        <w:t>.</w:t>
      </w:r>
      <w:r w:rsidRPr="00344F19">
        <w:rPr>
          <w:rFonts w:ascii="Times New Roman" w:eastAsia="Times New Roman" w:hAnsi="Times New Roman"/>
          <w:sz w:val="28"/>
          <w:szCs w:val="28"/>
          <w:lang w:eastAsia="ru-RU"/>
        </w:rPr>
        <w:t xml:space="preserve"> </w:t>
      </w:r>
    </w:p>
    <w:p w:rsidR="009D213C" w:rsidRPr="00344F19" w:rsidRDefault="009D213C" w:rsidP="00131A9A">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t>Распространение информационных материалов, с напоминанием о необходимости участия в выборах и времени их проведения, стало одной из основных задач избирательной комиссии Кропоткинская всего для избирателей были вручены приглашения по выборам Президента Российской Федерации 18 марта 2018 года 56800 приглашений практически были вручены каждому избирателю.</w:t>
      </w:r>
    </w:p>
    <w:p w:rsidR="00B77A06" w:rsidRPr="0027485C" w:rsidRDefault="009D213C" w:rsidP="0027485C">
      <w:pPr>
        <w:spacing w:after="0" w:line="360" w:lineRule="auto"/>
        <w:ind w:firstLine="709"/>
        <w:jc w:val="both"/>
        <w:rPr>
          <w:rFonts w:ascii="Times New Roman" w:eastAsia="Times New Roman" w:hAnsi="Times New Roman"/>
          <w:sz w:val="28"/>
          <w:szCs w:val="28"/>
          <w:lang w:eastAsia="ru-RU"/>
        </w:rPr>
      </w:pPr>
      <w:r w:rsidRPr="00344F19">
        <w:rPr>
          <w:rFonts w:ascii="Times New Roman" w:eastAsia="Times New Roman" w:hAnsi="Times New Roman"/>
          <w:sz w:val="28"/>
          <w:szCs w:val="28"/>
          <w:lang w:eastAsia="ru-RU"/>
        </w:rPr>
        <w:lastRenderedPageBreak/>
        <w:t xml:space="preserve">Территориальная избирательная комиссия Кропоткинская </w:t>
      </w:r>
      <w:r w:rsidR="00FD13AE" w:rsidRPr="00344F19">
        <w:rPr>
          <w:rFonts w:ascii="Times New Roman" w:eastAsia="Times New Roman" w:hAnsi="Times New Roman"/>
          <w:sz w:val="28"/>
          <w:szCs w:val="28"/>
          <w:lang w:eastAsia="ru-RU"/>
        </w:rPr>
        <w:t>разместила</w:t>
      </w:r>
      <w:r w:rsidRPr="00344F19">
        <w:rPr>
          <w:rFonts w:ascii="Times New Roman" w:eastAsia="Times New Roman" w:hAnsi="Times New Roman"/>
          <w:sz w:val="28"/>
          <w:szCs w:val="28"/>
          <w:lang w:eastAsia="ru-RU"/>
        </w:rPr>
        <w:t>, баннеры</w:t>
      </w:r>
      <w:r w:rsidR="00FD13AE" w:rsidRPr="00344F19">
        <w:rPr>
          <w:rFonts w:ascii="Times New Roman" w:eastAsia="Times New Roman" w:hAnsi="Times New Roman"/>
          <w:sz w:val="28"/>
          <w:szCs w:val="28"/>
          <w:lang w:eastAsia="ru-RU"/>
        </w:rPr>
        <w:t xml:space="preserve">, </w:t>
      </w:r>
      <w:r w:rsidRPr="00344F19">
        <w:rPr>
          <w:rFonts w:ascii="Times New Roman" w:eastAsia="Times New Roman" w:hAnsi="Times New Roman"/>
          <w:sz w:val="28"/>
          <w:szCs w:val="28"/>
          <w:lang w:eastAsia="ru-RU"/>
        </w:rPr>
        <w:t>информационны</w:t>
      </w:r>
      <w:r w:rsidR="00FD13AE" w:rsidRPr="00344F19">
        <w:rPr>
          <w:rFonts w:ascii="Times New Roman" w:eastAsia="Times New Roman" w:hAnsi="Times New Roman"/>
          <w:sz w:val="28"/>
          <w:szCs w:val="28"/>
          <w:lang w:eastAsia="ru-RU"/>
        </w:rPr>
        <w:t>е</w:t>
      </w:r>
      <w:r w:rsidRPr="00344F19">
        <w:rPr>
          <w:rFonts w:ascii="Times New Roman" w:eastAsia="Times New Roman" w:hAnsi="Times New Roman"/>
          <w:sz w:val="28"/>
          <w:szCs w:val="28"/>
          <w:lang w:eastAsia="ru-RU"/>
        </w:rPr>
        <w:t xml:space="preserve"> и агитационны</w:t>
      </w:r>
      <w:r w:rsidR="00FD13AE" w:rsidRPr="00344F19">
        <w:rPr>
          <w:rFonts w:ascii="Times New Roman" w:eastAsia="Times New Roman" w:hAnsi="Times New Roman"/>
          <w:sz w:val="28"/>
          <w:szCs w:val="28"/>
          <w:lang w:eastAsia="ru-RU"/>
        </w:rPr>
        <w:t>е</w:t>
      </w:r>
      <w:r w:rsidRPr="00344F19">
        <w:rPr>
          <w:rFonts w:ascii="Times New Roman" w:eastAsia="Times New Roman" w:hAnsi="Times New Roman"/>
          <w:sz w:val="28"/>
          <w:szCs w:val="28"/>
          <w:lang w:eastAsia="ru-RU"/>
        </w:rPr>
        <w:t xml:space="preserve"> материал</w:t>
      </w:r>
      <w:r w:rsidR="00FD13AE" w:rsidRPr="00344F19">
        <w:rPr>
          <w:rFonts w:ascii="Times New Roman" w:eastAsia="Times New Roman" w:hAnsi="Times New Roman"/>
          <w:sz w:val="28"/>
          <w:szCs w:val="28"/>
          <w:lang w:eastAsia="ru-RU"/>
        </w:rPr>
        <w:t>ы</w:t>
      </w:r>
      <w:r w:rsidRPr="00344F19">
        <w:rPr>
          <w:rFonts w:ascii="Times New Roman" w:eastAsia="Times New Roman" w:hAnsi="Times New Roman"/>
          <w:sz w:val="28"/>
          <w:szCs w:val="28"/>
          <w:lang w:eastAsia="ru-RU"/>
        </w:rPr>
        <w:t xml:space="preserve"> по выборам Президента Российской Федерации 18 марта 2018  - в</w:t>
      </w:r>
      <w:r w:rsidR="00FD13AE" w:rsidRPr="00344F19">
        <w:rPr>
          <w:rFonts w:ascii="Times New Roman" w:eastAsia="Times New Roman" w:hAnsi="Times New Roman"/>
          <w:sz w:val="28"/>
          <w:szCs w:val="28"/>
          <w:lang w:eastAsia="ru-RU"/>
        </w:rPr>
        <w:t xml:space="preserve"> количестве </w:t>
      </w:r>
      <w:r w:rsidRPr="00344F19">
        <w:rPr>
          <w:rFonts w:ascii="Times New Roman" w:eastAsia="Times New Roman" w:hAnsi="Times New Roman"/>
          <w:sz w:val="28"/>
          <w:szCs w:val="28"/>
          <w:lang w:eastAsia="ru-RU"/>
        </w:rPr>
        <w:t xml:space="preserve">56 </w:t>
      </w:r>
      <w:r w:rsidR="00FD13AE" w:rsidRPr="00344F19">
        <w:rPr>
          <w:rFonts w:ascii="Times New Roman" w:eastAsia="Times New Roman" w:hAnsi="Times New Roman"/>
          <w:sz w:val="28"/>
          <w:szCs w:val="28"/>
          <w:lang w:eastAsia="ru-RU"/>
        </w:rPr>
        <w:t>штук</w:t>
      </w:r>
      <w:r w:rsidR="004A4541">
        <w:rPr>
          <w:rFonts w:ascii="Times New Roman" w:eastAsia="Times New Roman" w:hAnsi="Times New Roman"/>
          <w:sz w:val="28"/>
          <w:szCs w:val="28"/>
          <w:lang w:eastAsia="ru-RU"/>
        </w:rPr>
        <w:t>, б</w:t>
      </w:r>
      <w:r w:rsidR="00B77A06" w:rsidRPr="0027485C">
        <w:rPr>
          <w:rFonts w:ascii="Times New Roman" w:eastAsia="Times New Roman" w:hAnsi="Times New Roman"/>
          <w:sz w:val="28"/>
          <w:szCs w:val="28"/>
          <w:lang w:eastAsia="ru-RU"/>
        </w:rPr>
        <w:t>ыли размещены информационные материалы для наружного информирования на территории Кропоткинского городского поселения муниципального образования Кавказский район</w:t>
      </w:r>
      <w:r w:rsidR="0027485C" w:rsidRPr="0027485C">
        <w:rPr>
          <w:rFonts w:ascii="Times New Roman" w:eastAsia="Times New Roman" w:hAnsi="Times New Roman"/>
          <w:sz w:val="28"/>
          <w:szCs w:val="28"/>
          <w:lang w:eastAsia="ru-RU"/>
        </w:rPr>
        <w:t xml:space="preserve"> – баннеры в количестве 23, плакаты </w:t>
      </w:r>
      <w:r w:rsidR="0027485C">
        <w:rPr>
          <w:rFonts w:ascii="Times New Roman" w:eastAsia="Times New Roman" w:hAnsi="Times New Roman"/>
          <w:sz w:val="28"/>
          <w:szCs w:val="28"/>
          <w:lang w:eastAsia="ru-RU"/>
        </w:rPr>
        <w:t xml:space="preserve">(А 3, А4, А1) </w:t>
      </w:r>
      <w:r w:rsidR="0027485C" w:rsidRPr="0027485C">
        <w:rPr>
          <w:rFonts w:ascii="Times New Roman" w:eastAsia="Times New Roman" w:hAnsi="Times New Roman"/>
          <w:sz w:val="28"/>
          <w:szCs w:val="28"/>
          <w:lang w:eastAsia="ru-RU"/>
        </w:rPr>
        <w:t>1344 шт., 2 светодиодных экрана.</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Избирательная комиссия уделяет постоянное внимание наполнению </w:t>
      </w:r>
      <w:r w:rsidR="00D90846" w:rsidRPr="00344F19">
        <w:rPr>
          <w:rFonts w:ascii="Times New Roman" w:hAnsi="Times New Roman" w:cs="Times New Roman"/>
          <w:sz w:val="28"/>
          <w:szCs w:val="28"/>
        </w:rPr>
        <w:t xml:space="preserve">ресурса </w:t>
      </w:r>
      <w:r w:rsidR="00344F19">
        <w:rPr>
          <w:rFonts w:ascii="Times New Roman" w:hAnsi="Times New Roman" w:cs="Times New Roman"/>
          <w:sz w:val="28"/>
          <w:szCs w:val="28"/>
        </w:rPr>
        <w:t>и</w:t>
      </w:r>
      <w:r w:rsidR="00D90846" w:rsidRPr="00344F19">
        <w:rPr>
          <w:rFonts w:ascii="Times New Roman" w:hAnsi="Times New Roman" w:cs="Times New Roman"/>
          <w:sz w:val="28"/>
          <w:szCs w:val="28"/>
        </w:rPr>
        <w:t>нтернет-страницы</w:t>
      </w:r>
      <w:r w:rsidRPr="00344F19">
        <w:rPr>
          <w:rFonts w:ascii="Times New Roman" w:hAnsi="Times New Roman" w:cs="Times New Roman"/>
          <w:sz w:val="28"/>
          <w:szCs w:val="28"/>
        </w:rPr>
        <w:t xml:space="preserve"> ТИК </w:t>
      </w:r>
      <w:r w:rsidR="00621453"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Сайт имеет </w:t>
      </w:r>
      <w:r w:rsidR="00C345D0" w:rsidRPr="00344F19">
        <w:rPr>
          <w:rFonts w:ascii="Times New Roman" w:hAnsi="Times New Roman" w:cs="Times New Roman"/>
          <w:sz w:val="28"/>
          <w:szCs w:val="28"/>
        </w:rPr>
        <w:t>11</w:t>
      </w:r>
      <w:r w:rsidRPr="00344F19">
        <w:rPr>
          <w:rFonts w:ascii="Times New Roman" w:hAnsi="Times New Roman" w:cs="Times New Roman"/>
          <w:sz w:val="28"/>
          <w:szCs w:val="28"/>
        </w:rPr>
        <w:t xml:space="preserve"> тематических разделов. </w:t>
      </w:r>
      <w:r w:rsidR="0081795C" w:rsidRPr="00344F19">
        <w:rPr>
          <w:rFonts w:ascii="Times New Roman" w:hAnsi="Times New Roman" w:cs="Times New Roman"/>
          <w:sz w:val="28"/>
          <w:szCs w:val="28"/>
        </w:rPr>
        <w:t xml:space="preserve"> </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На </w:t>
      </w:r>
      <w:r w:rsidR="00FD13AE" w:rsidRPr="00344F19">
        <w:rPr>
          <w:rFonts w:ascii="Times New Roman" w:hAnsi="Times New Roman" w:cs="Times New Roman"/>
          <w:sz w:val="28"/>
          <w:szCs w:val="28"/>
        </w:rPr>
        <w:t>и</w:t>
      </w:r>
      <w:r w:rsidRPr="00344F19">
        <w:rPr>
          <w:rFonts w:ascii="Times New Roman" w:hAnsi="Times New Roman" w:cs="Times New Roman"/>
          <w:sz w:val="28"/>
          <w:szCs w:val="28"/>
        </w:rPr>
        <w:t xml:space="preserve">нформационном сайте ТИК </w:t>
      </w:r>
      <w:r w:rsidR="00FD13AE" w:rsidRPr="00344F19">
        <w:rPr>
          <w:rFonts w:ascii="Times New Roman" w:hAnsi="Times New Roman" w:cs="Times New Roman"/>
          <w:sz w:val="28"/>
          <w:szCs w:val="28"/>
        </w:rPr>
        <w:t xml:space="preserve">Кропоткинская </w:t>
      </w:r>
      <w:r w:rsidRPr="00344F19">
        <w:rPr>
          <w:rFonts w:ascii="Times New Roman" w:hAnsi="Times New Roman" w:cs="Times New Roman"/>
          <w:sz w:val="28"/>
          <w:szCs w:val="28"/>
        </w:rPr>
        <w:t>в 201</w:t>
      </w:r>
      <w:r w:rsidR="0081795C" w:rsidRPr="00344F19">
        <w:rPr>
          <w:rFonts w:ascii="Times New Roman" w:hAnsi="Times New Roman" w:cs="Times New Roman"/>
          <w:sz w:val="28"/>
          <w:szCs w:val="28"/>
        </w:rPr>
        <w:t>8</w:t>
      </w:r>
      <w:r w:rsidRPr="00344F19">
        <w:rPr>
          <w:rFonts w:ascii="Times New Roman" w:hAnsi="Times New Roman" w:cs="Times New Roman"/>
          <w:sz w:val="28"/>
          <w:szCs w:val="28"/>
        </w:rPr>
        <w:t xml:space="preserve"> году размещено </w:t>
      </w:r>
      <w:r w:rsidR="00C345D0" w:rsidRPr="00344F19">
        <w:rPr>
          <w:rFonts w:ascii="Times New Roman" w:hAnsi="Times New Roman" w:cs="Times New Roman"/>
          <w:sz w:val="28"/>
          <w:szCs w:val="28"/>
        </w:rPr>
        <w:t>201</w:t>
      </w:r>
      <w:r w:rsidR="00EE3EC7" w:rsidRPr="00344F19">
        <w:rPr>
          <w:rFonts w:ascii="Times New Roman" w:hAnsi="Times New Roman" w:cs="Times New Roman"/>
          <w:sz w:val="28"/>
          <w:szCs w:val="28"/>
        </w:rPr>
        <w:t xml:space="preserve"> </w:t>
      </w:r>
      <w:r w:rsidRPr="00344F19">
        <w:rPr>
          <w:rFonts w:ascii="Times New Roman" w:hAnsi="Times New Roman" w:cs="Times New Roman"/>
          <w:sz w:val="28"/>
          <w:szCs w:val="28"/>
        </w:rPr>
        <w:t xml:space="preserve">материал </w:t>
      </w:r>
      <w:r w:rsidR="00FD13AE" w:rsidRPr="00344F19">
        <w:rPr>
          <w:rFonts w:ascii="Times New Roman" w:hAnsi="Times New Roman" w:cs="Times New Roman"/>
          <w:sz w:val="28"/>
          <w:szCs w:val="28"/>
        </w:rPr>
        <w:t xml:space="preserve">– это </w:t>
      </w:r>
      <w:r w:rsidRPr="00344F19">
        <w:rPr>
          <w:rFonts w:ascii="Times New Roman" w:hAnsi="Times New Roman" w:cs="Times New Roman"/>
          <w:sz w:val="28"/>
          <w:szCs w:val="28"/>
        </w:rPr>
        <w:t>решени</w:t>
      </w:r>
      <w:r w:rsidR="00FD13AE" w:rsidRPr="00344F19">
        <w:rPr>
          <w:rFonts w:ascii="Times New Roman" w:hAnsi="Times New Roman" w:cs="Times New Roman"/>
          <w:sz w:val="28"/>
          <w:szCs w:val="28"/>
        </w:rPr>
        <w:t>я</w:t>
      </w:r>
      <w:r w:rsidRPr="00344F19">
        <w:rPr>
          <w:rFonts w:ascii="Times New Roman" w:hAnsi="Times New Roman" w:cs="Times New Roman"/>
          <w:sz w:val="28"/>
          <w:szCs w:val="28"/>
        </w:rPr>
        <w:t xml:space="preserve"> ТИК</w:t>
      </w:r>
      <w:r w:rsidR="00FD13AE" w:rsidRPr="00344F19">
        <w:rPr>
          <w:rFonts w:ascii="Times New Roman" w:hAnsi="Times New Roman" w:cs="Times New Roman"/>
          <w:sz w:val="28"/>
          <w:szCs w:val="28"/>
        </w:rPr>
        <w:t>,</w:t>
      </w:r>
      <w:r w:rsidRPr="00344F19">
        <w:rPr>
          <w:rFonts w:ascii="Times New Roman" w:hAnsi="Times New Roman" w:cs="Times New Roman"/>
          <w:sz w:val="28"/>
          <w:szCs w:val="28"/>
        </w:rPr>
        <w:t xml:space="preserve"> сообщени</w:t>
      </w:r>
      <w:r w:rsidR="00FD13AE" w:rsidRPr="00344F19">
        <w:rPr>
          <w:rFonts w:ascii="Times New Roman" w:hAnsi="Times New Roman" w:cs="Times New Roman"/>
          <w:sz w:val="28"/>
          <w:szCs w:val="28"/>
        </w:rPr>
        <w:t>я</w:t>
      </w:r>
      <w:r w:rsidRPr="00344F19">
        <w:rPr>
          <w:rFonts w:ascii="Times New Roman" w:hAnsi="Times New Roman" w:cs="Times New Roman"/>
          <w:sz w:val="28"/>
          <w:szCs w:val="28"/>
        </w:rPr>
        <w:t xml:space="preserve">   по различным сферам деятельности комиссии, составы УИК, положения о проведении конкурсов, анонсы мероприятий, информационные со</w:t>
      </w:r>
      <w:r w:rsidR="00C345D0" w:rsidRPr="00344F19">
        <w:rPr>
          <w:rFonts w:ascii="Times New Roman" w:hAnsi="Times New Roman" w:cs="Times New Roman"/>
          <w:sz w:val="28"/>
          <w:szCs w:val="28"/>
        </w:rPr>
        <w:t>общения о деятельности комиссии</w:t>
      </w:r>
      <w:r w:rsidRPr="00344F19">
        <w:rPr>
          <w:rFonts w:ascii="Times New Roman" w:hAnsi="Times New Roman" w:cs="Times New Roman"/>
          <w:sz w:val="28"/>
          <w:szCs w:val="28"/>
        </w:rPr>
        <w:t>.</w:t>
      </w:r>
    </w:p>
    <w:p w:rsidR="00042901" w:rsidRPr="00344F19" w:rsidRDefault="00042901"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Также информация о мероприятиях проводимых территориальной избирательной комиссией</w:t>
      </w:r>
      <w:r w:rsidR="00AB5F1E" w:rsidRPr="00344F19">
        <w:rPr>
          <w:rFonts w:ascii="Times New Roman" w:hAnsi="Times New Roman" w:cs="Times New Roman"/>
          <w:sz w:val="28"/>
          <w:szCs w:val="28"/>
        </w:rPr>
        <w:t xml:space="preserve"> Кропоткинская размещается на официальном сайте Кропоткинского городского поселения муниципального образования Кавказский район.</w:t>
      </w:r>
    </w:p>
    <w:p w:rsidR="00CF3064" w:rsidRPr="003E5F0C" w:rsidRDefault="00CF3064" w:rsidP="002470F9">
      <w:pPr>
        <w:spacing w:after="0" w:line="240" w:lineRule="auto"/>
        <w:ind w:firstLine="709"/>
        <w:jc w:val="center"/>
        <w:rPr>
          <w:rFonts w:ascii="Times New Roman" w:hAnsi="Times New Roman" w:cs="Times New Roman"/>
          <w:b/>
          <w:sz w:val="28"/>
          <w:szCs w:val="28"/>
        </w:rPr>
      </w:pPr>
      <w:r w:rsidRPr="003E5F0C">
        <w:rPr>
          <w:rFonts w:ascii="Times New Roman" w:hAnsi="Times New Roman" w:cs="Times New Roman"/>
          <w:b/>
          <w:sz w:val="28"/>
          <w:szCs w:val="28"/>
        </w:rPr>
        <w:t>5</w:t>
      </w:r>
      <w:r w:rsidR="00527F08" w:rsidRPr="003E5F0C">
        <w:rPr>
          <w:rFonts w:ascii="Times New Roman" w:hAnsi="Times New Roman" w:cs="Times New Roman"/>
          <w:b/>
          <w:sz w:val="28"/>
          <w:szCs w:val="28"/>
        </w:rPr>
        <w:t>.</w:t>
      </w:r>
      <w:r w:rsidRPr="003E5F0C">
        <w:rPr>
          <w:rFonts w:ascii="Times New Roman" w:hAnsi="Times New Roman" w:cs="Times New Roman"/>
          <w:b/>
          <w:sz w:val="28"/>
          <w:szCs w:val="28"/>
        </w:rPr>
        <w:t xml:space="preserve"> Совершенствование работы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w:t>
      </w:r>
    </w:p>
    <w:p w:rsidR="00CF3064" w:rsidRDefault="00CF3064" w:rsidP="002470F9">
      <w:pPr>
        <w:spacing w:after="0" w:line="240" w:lineRule="auto"/>
        <w:ind w:firstLine="709"/>
        <w:jc w:val="center"/>
        <w:rPr>
          <w:rFonts w:ascii="Times New Roman" w:hAnsi="Times New Roman" w:cs="Times New Roman"/>
          <w:b/>
          <w:sz w:val="28"/>
          <w:szCs w:val="28"/>
        </w:rPr>
      </w:pPr>
    </w:p>
    <w:p w:rsidR="00527F08" w:rsidRPr="00527F08" w:rsidRDefault="00527F08" w:rsidP="0006501F">
      <w:pPr>
        <w:spacing w:after="0" w:line="360" w:lineRule="auto"/>
        <w:ind w:firstLine="709"/>
        <w:jc w:val="both"/>
        <w:rPr>
          <w:rFonts w:ascii="Times New Roman" w:hAnsi="Times New Roman" w:cs="Times New Roman"/>
          <w:sz w:val="28"/>
          <w:szCs w:val="28"/>
        </w:rPr>
      </w:pPr>
      <w:r w:rsidRPr="00527F08">
        <w:rPr>
          <w:rFonts w:ascii="Times New Roman" w:hAnsi="Times New Roman" w:cs="Times New Roman"/>
          <w:sz w:val="28"/>
          <w:szCs w:val="28"/>
        </w:rPr>
        <w:t>В рамках подготовки и проведения выборов</w:t>
      </w:r>
      <w:r>
        <w:rPr>
          <w:rFonts w:ascii="Times New Roman" w:hAnsi="Times New Roman" w:cs="Times New Roman"/>
          <w:sz w:val="28"/>
          <w:szCs w:val="28"/>
        </w:rPr>
        <w:t xml:space="preserve"> </w:t>
      </w:r>
      <w:r w:rsidRPr="00527F08">
        <w:rPr>
          <w:rFonts w:ascii="Times New Roman" w:hAnsi="Times New Roman" w:cs="Times New Roman"/>
          <w:sz w:val="28"/>
          <w:szCs w:val="28"/>
        </w:rPr>
        <w:t xml:space="preserve">Президента Российской Федерации 18 марта 2018 года, а также выборов депутатов Совета муниципального образования Кавказский район седьмого созыва, а также в вопросах проведения работы по повышению правовой культуры избирателей (участников референдума) </w:t>
      </w:r>
      <w:r w:rsidR="0006501F">
        <w:rPr>
          <w:rFonts w:ascii="Times New Roman" w:hAnsi="Times New Roman" w:cs="Times New Roman"/>
          <w:sz w:val="28"/>
          <w:szCs w:val="28"/>
        </w:rPr>
        <w:t xml:space="preserve">территориальная </w:t>
      </w:r>
      <w:r w:rsidRPr="00527F08">
        <w:rPr>
          <w:rFonts w:ascii="Times New Roman" w:hAnsi="Times New Roman" w:cs="Times New Roman"/>
          <w:sz w:val="28"/>
          <w:szCs w:val="28"/>
        </w:rPr>
        <w:t>избирательная комиссия Кр</w:t>
      </w:r>
      <w:r w:rsidR="0006501F">
        <w:rPr>
          <w:rFonts w:ascii="Times New Roman" w:hAnsi="Times New Roman" w:cs="Times New Roman"/>
          <w:sz w:val="28"/>
          <w:szCs w:val="28"/>
        </w:rPr>
        <w:t>опоткинская</w:t>
      </w:r>
      <w:r w:rsidRPr="00527F08">
        <w:rPr>
          <w:rFonts w:ascii="Times New Roman" w:hAnsi="Times New Roman" w:cs="Times New Roman"/>
          <w:sz w:val="28"/>
          <w:szCs w:val="28"/>
        </w:rPr>
        <w:t xml:space="preserve"> оказывала правовую, методическую, информационную и организационную помощь </w:t>
      </w:r>
      <w:r w:rsidR="0006501F">
        <w:rPr>
          <w:rFonts w:ascii="Times New Roman" w:hAnsi="Times New Roman" w:cs="Times New Roman"/>
          <w:sz w:val="28"/>
          <w:szCs w:val="28"/>
        </w:rPr>
        <w:t>участковым</w:t>
      </w:r>
      <w:r w:rsidRPr="00527F08">
        <w:rPr>
          <w:rFonts w:ascii="Times New Roman" w:hAnsi="Times New Roman" w:cs="Times New Roman"/>
          <w:sz w:val="28"/>
          <w:szCs w:val="28"/>
        </w:rPr>
        <w:t xml:space="preserve"> избирательным комиссиям, а также иным участникам избирательного процесса.</w:t>
      </w:r>
    </w:p>
    <w:p w:rsidR="00527F08" w:rsidRPr="00527F08" w:rsidRDefault="00527F08" w:rsidP="0006501F">
      <w:pPr>
        <w:spacing w:after="0" w:line="360" w:lineRule="auto"/>
        <w:ind w:firstLine="709"/>
        <w:jc w:val="both"/>
        <w:rPr>
          <w:rFonts w:ascii="Times New Roman" w:hAnsi="Times New Roman" w:cs="Times New Roman"/>
          <w:sz w:val="28"/>
          <w:szCs w:val="28"/>
        </w:rPr>
      </w:pPr>
      <w:r w:rsidRPr="00527F08">
        <w:rPr>
          <w:rFonts w:ascii="Times New Roman" w:hAnsi="Times New Roman" w:cs="Times New Roman"/>
          <w:sz w:val="28"/>
          <w:szCs w:val="28"/>
        </w:rPr>
        <w:t xml:space="preserve">С января 2018 года </w:t>
      </w:r>
      <w:r w:rsidR="0006501F">
        <w:rPr>
          <w:rFonts w:ascii="Times New Roman" w:hAnsi="Times New Roman" w:cs="Times New Roman"/>
          <w:sz w:val="28"/>
          <w:szCs w:val="28"/>
        </w:rPr>
        <w:t xml:space="preserve">территориальная </w:t>
      </w:r>
      <w:r w:rsidRPr="00527F08">
        <w:rPr>
          <w:rFonts w:ascii="Times New Roman" w:hAnsi="Times New Roman" w:cs="Times New Roman"/>
          <w:sz w:val="28"/>
          <w:szCs w:val="28"/>
        </w:rPr>
        <w:t>избирательн</w:t>
      </w:r>
      <w:r w:rsidR="0006501F">
        <w:rPr>
          <w:rFonts w:ascii="Times New Roman" w:hAnsi="Times New Roman" w:cs="Times New Roman"/>
          <w:sz w:val="28"/>
          <w:szCs w:val="28"/>
        </w:rPr>
        <w:t>ая</w:t>
      </w:r>
      <w:r w:rsidRPr="00527F08">
        <w:rPr>
          <w:rFonts w:ascii="Times New Roman" w:hAnsi="Times New Roman" w:cs="Times New Roman"/>
          <w:sz w:val="28"/>
          <w:szCs w:val="28"/>
        </w:rPr>
        <w:t xml:space="preserve"> комисси</w:t>
      </w:r>
      <w:r w:rsidR="0006501F">
        <w:rPr>
          <w:rFonts w:ascii="Times New Roman" w:hAnsi="Times New Roman" w:cs="Times New Roman"/>
          <w:sz w:val="28"/>
          <w:szCs w:val="28"/>
        </w:rPr>
        <w:t>я</w:t>
      </w:r>
      <w:r w:rsidRPr="00527F08">
        <w:rPr>
          <w:rFonts w:ascii="Times New Roman" w:hAnsi="Times New Roman" w:cs="Times New Roman"/>
          <w:sz w:val="28"/>
          <w:szCs w:val="28"/>
        </w:rPr>
        <w:t xml:space="preserve"> Кр</w:t>
      </w:r>
      <w:r w:rsidR="0006501F">
        <w:rPr>
          <w:rFonts w:ascii="Times New Roman" w:hAnsi="Times New Roman" w:cs="Times New Roman"/>
          <w:sz w:val="28"/>
          <w:szCs w:val="28"/>
        </w:rPr>
        <w:t xml:space="preserve">опоткинская участвовала в заседаниях, </w:t>
      </w:r>
      <w:r w:rsidRPr="00527F08">
        <w:rPr>
          <w:rFonts w:ascii="Times New Roman" w:hAnsi="Times New Roman" w:cs="Times New Roman"/>
          <w:sz w:val="28"/>
          <w:szCs w:val="28"/>
        </w:rPr>
        <w:t xml:space="preserve">в режиме видеоконференцсвязи, в </w:t>
      </w:r>
      <w:r w:rsidRPr="00527F08">
        <w:rPr>
          <w:rFonts w:ascii="Times New Roman" w:hAnsi="Times New Roman" w:cs="Times New Roman"/>
          <w:sz w:val="28"/>
          <w:szCs w:val="28"/>
        </w:rPr>
        <w:lastRenderedPageBreak/>
        <w:t xml:space="preserve">помещении избирательной комиссии, а также посредством выездов </w:t>
      </w:r>
      <w:r w:rsidR="0006501F">
        <w:rPr>
          <w:rFonts w:ascii="Times New Roman" w:hAnsi="Times New Roman" w:cs="Times New Roman"/>
          <w:sz w:val="28"/>
          <w:szCs w:val="28"/>
        </w:rPr>
        <w:t xml:space="preserve">членов территориальной избирательной комиссии </w:t>
      </w:r>
      <w:r w:rsidRPr="00527F08">
        <w:rPr>
          <w:rFonts w:ascii="Times New Roman" w:hAnsi="Times New Roman" w:cs="Times New Roman"/>
          <w:sz w:val="28"/>
          <w:szCs w:val="28"/>
        </w:rPr>
        <w:t xml:space="preserve">в </w:t>
      </w:r>
      <w:r w:rsidR="0006501F">
        <w:rPr>
          <w:rFonts w:ascii="Times New Roman" w:hAnsi="Times New Roman" w:cs="Times New Roman"/>
          <w:sz w:val="28"/>
          <w:szCs w:val="28"/>
        </w:rPr>
        <w:t xml:space="preserve">участковые </w:t>
      </w:r>
      <w:r w:rsidRPr="00527F08">
        <w:rPr>
          <w:rFonts w:ascii="Times New Roman" w:hAnsi="Times New Roman" w:cs="Times New Roman"/>
          <w:sz w:val="28"/>
          <w:szCs w:val="28"/>
        </w:rPr>
        <w:t>избирательные комиссии</w:t>
      </w:r>
      <w:r w:rsidR="0006501F">
        <w:rPr>
          <w:rFonts w:ascii="Times New Roman" w:hAnsi="Times New Roman" w:cs="Times New Roman"/>
          <w:sz w:val="28"/>
          <w:szCs w:val="28"/>
        </w:rPr>
        <w:t>, б</w:t>
      </w:r>
      <w:r w:rsidRPr="00527F08">
        <w:rPr>
          <w:rFonts w:ascii="Times New Roman" w:hAnsi="Times New Roman" w:cs="Times New Roman"/>
          <w:sz w:val="28"/>
          <w:szCs w:val="28"/>
        </w:rPr>
        <w:t xml:space="preserve">ыли проведены обучающие семинары, практические занятия, тестирования для членов избирательных комиссий, проанализировано состояние помещений, техническое оснащение участковых избирательных комиссий. </w:t>
      </w:r>
    </w:p>
    <w:p w:rsidR="00527F08" w:rsidRPr="00527F08" w:rsidRDefault="00527F08" w:rsidP="0006501F">
      <w:pPr>
        <w:spacing w:after="0" w:line="360" w:lineRule="auto"/>
        <w:ind w:firstLine="709"/>
        <w:jc w:val="both"/>
        <w:rPr>
          <w:rFonts w:ascii="Times New Roman" w:hAnsi="Times New Roman" w:cs="Times New Roman"/>
          <w:sz w:val="28"/>
          <w:szCs w:val="28"/>
        </w:rPr>
      </w:pPr>
      <w:r w:rsidRPr="00527F08">
        <w:rPr>
          <w:rFonts w:ascii="Times New Roman" w:hAnsi="Times New Roman" w:cs="Times New Roman"/>
          <w:sz w:val="28"/>
          <w:szCs w:val="28"/>
        </w:rPr>
        <w:t>Проводилось тестирование членов территориальн</w:t>
      </w:r>
      <w:r w:rsidR="0006501F">
        <w:rPr>
          <w:rFonts w:ascii="Times New Roman" w:hAnsi="Times New Roman" w:cs="Times New Roman"/>
          <w:sz w:val="28"/>
          <w:szCs w:val="28"/>
        </w:rPr>
        <w:t>ой избирательной комиссии</w:t>
      </w:r>
      <w:r w:rsidRPr="00527F08">
        <w:rPr>
          <w:rFonts w:ascii="Times New Roman" w:hAnsi="Times New Roman" w:cs="Times New Roman"/>
          <w:sz w:val="28"/>
          <w:szCs w:val="28"/>
        </w:rPr>
        <w:t xml:space="preserve"> и участковых избирательных комиссий на знание избирательного права и избирательного процесса.</w:t>
      </w:r>
    </w:p>
    <w:p w:rsidR="0006501F" w:rsidRDefault="0006501F" w:rsidP="00065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27F08" w:rsidRPr="00527F08">
        <w:rPr>
          <w:rFonts w:ascii="Times New Roman" w:hAnsi="Times New Roman" w:cs="Times New Roman"/>
          <w:sz w:val="28"/>
          <w:szCs w:val="28"/>
        </w:rPr>
        <w:t>сайт</w:t>
      </w:r>
      <w:r>
        <w:rPr>
          <w:rFonts w:ascii="Times New Roman" w:hAnsi="Times New Roman" w:cs="Times New Roman"/>
          <w:sz w:val="28"/>
          <w:szCs w:val="28"/>
        </w:rPr>
        <w:t>е</w:t>
      </w:r>
      <w:r w:rsidR="00527F08" w:rsidRPr="00527F08">
        <w:rPr>
          <w:rFonts w:ascii="Times New Roman" w:hAnsi="Times New Roman" w:cs="Times New Roman"/>
          <w:sz w:val="28"/>
          <w:szCs w:val="28"/>
        </w:rPr>
        <w:t xml:space="preserve"> </w:t>
      </w:r>
      <w:r w:rsidRPr="00527F08">
        <w:rPr>
          <w:rFonts w:ascii="Times New Roman" w:hAnsi="Times New Roman" w:cs="Times New Roman"/>
          <w:sz w:val="28"/>
          <w:szCs w:val="28"/>
        </w:rPr>
        <w:t>территориальн</w:t>
      </w:r>
      <w:r>
        <w:rPr>
          <w:rFonts w:ascii="Times New Roman" w:hAnsi="Times New Roman" w:cs="Times New Roman"/>
          <w:sz w:val="28"/>
          <w:szCs w:val="28"/>
        </w:rPr>
        <w:t>ой избирательной комиссии</w:t>
      </w:r>
      <w:r w:rsidRPr="00527F08">
        <w:rPr>
          <w:rFonts w:ascii="Times New Roman" w:hAnsi="Times New Roman" w:cs="Times New Roman"/>
          <w:sz w:val="28"/>
          <w:szCs w:val="28"/>
        </w:rPr>
        <w:t xml:space="preserve"> </w:t>
      </w:r>
      <w:r>
        <w:rPr>
          <w:rFonts w:ascii="Times New Roman" w:hAnsi="Times New Roman" w:cs="Times New Roman"/>
          <w:sz w:val="28"/>
          <w:szCs w:val="28"/>
        </w:rPr>
        <w:t>Кропоткинская,</w:t>
      </w:r>
      <w:r w:rsidR="00527F08" w:rsidRPr="00527F08">
        <w:rPr>
          <w:rFonts w:ascii="Times New Roman" w:hAnsi="Times New Roman" w:cs="Times New Roman"/>
          <w:sz w:val="28"/>
          <w:szCs w:val="28"/>
        </w:rPr>
        <w:t xml:space="preserve"> для информирования </w:t>
      </w:r>
      <w:r>
        <w:rPr>
          <w:rFonts w:ascii="Times New Roman" w:hAnsi="Times New Roman" w:cs="Times New Roman"/>
          <w:sz w:val="28"/>
          <w:szCs w:val="28"/>
        </w:rPr>
        <w:t xml:space="preserve">избирателей размещалась информация </w:t>
      </w:r>
      <w:r w:rsidR="00527F08" w:rsidRPr="00527F08">
        <w:rPr>
          <w:rFonts w:ascii="Times New Roman" w:hAnsi="Times New Roman" w:cs="Times New Roman"/>
          <w:sz w:val="28"/>
          <w:szCs w:val="28"/>
        </w:rPr>
        <w:t xml:space="preserve">о деятельности  избирательных комиссий </w:t>
      </w:r>
      <w:r>
        <w:rPr>
          <w:rFonts w:ascii="Times New Roman" w:hAnsi="Times New Roman" w:cs="Times New Roman"/>
          <w:sz w:val="28"/>
          <w:szCs w:val="28"/>
        </w:rPr>
        <w:t xml:space="preserve">Кропоткинского городского поселения </w:t>
      </w:r>
      <w:r w:rsidR="00527F08" w:rsidRPr="00527F08">
        <w:rPr>
          <w:rFonts w:ascii="Times New Roman" w:hAnsi="Times New Roman" w:cs="Times New Roman"/>
          <w:sz w:val="28"/>
          <w:szCs w:val="28"/>
        </w:rPr>
        <w:t xml:space="preserve">в 2018 году. </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В течение отчетного периода ТИК </w:t>
      </w:r>
      <w:r w:rsidR="00621453" w:rsidRPr="00344F19">
        <w:rPr>
          <w:rFonts w:ascii="Times New Roman" w:hAnsi="Times New Roman" w:cs="Times New Roman"/>
          <w:sz w:val="28"/>
          <w:szCs w:val="28"/>
        </w:rPr>
        <w:t>Кропоткинская</w:t>
      </w:r>
      <w:r w:rsidRPr="00344F19">
        <w:rPr>
          <w:rFonts w:ascii="Times New Roman" w:hAnsi="Times New Roman" w:cs="Times New Roman"/>
          <w:sz w:val="28"/>
          <w:szCs w:val="28"/>
        </w:rPr>
        <w:t xml:space="preserve"> активно взаимодействовала:</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xml:space="preserve"> - с избирательной комиссией Краснодарского края</w:t>
      </w:r>
      <w:r w:rsidR="00FD13AE" w:rsidRPr="00344F19">
        <w:rPr>
          <w:rFonts w:ascii="Times New Roman" w:hAnsi="Times New Roman" w:cs="Times New Roman"/>
          <w:sz w:val="28"/>
          <w:szCs w:val="28"/>
        </w:rPr>
        <w:t xml:space="preserve"> по вопросам деятельности и функционирования избирательных комиссий</w:t>
      </w:r>
      <w:r w:rsidRPr="00344F19">
        <w:rPr>
          <w:rFonts w:ascii="Times New Roman" w:hAnsi="Times New Roman" w:cs="Times New Roman"/>
          <w:sz w:val="28"/>
          <w:szCs w:val="28"/>
        </w:rPr>
        <w:t>;</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с руководителями управления образования, отделом по делам молодежи, отделом  культуры  муниципального образования К</w:t>
      </w:r>
      <w:r w:rsidR="00A154A6" w:rsidRPr="00344F19">
        <w:rPr>
          <w:rFonts w:ascii="Times New Roman" w:hAnsi="Times New Roman" w:cs="Times New Roman"/>
          <w:sz w:val="28"/>
          <w:szCs w:val="28"/>
        </w:rPr>
        <w:t xml:space="preserve">авказский район </w:t>
      </w:r>
      <w:r w:rsidRPr="00344F19">
        <w:rPr>
          <w:rFonts w:ascii="Times New Roman" w:hAnsi="Times New Roman" w:cs="Times New Roman"/>
          <w:sz w:val="28"/>
          <w:szCs w:val="28"/>
        </w:rPr>
        <w:t>по вопросам подготовки и проведения  совместных мероприятий по   повышению правовой культуры избирателей;</w:t>
      </w:r>
    </w:p>
    <w:p w:rsidR="005A7484" w:rsidRPr="00344F19"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с местными отделениями политических партий и общественными организациями по формированию участковых комиссий и их резерва, по вопросам их обучения, проведению с участием их представителей мероприятий по   повышению правовой и политической культуры молодых и будущих избирателей;</w:t>
      </w:r>
    </w:p>
    <w:p w:rsidR="008852F8" w:rsidRDefault="005A7484" w:rsidP="00131A9A">
      <w:pPr>
        <w:spacing w:after="0" w:line="360" w:lineRule="auto"/>
        <w:ind w:firstLine="709"/>
        <w:jc w:val="both"/>
        <w:rPr>
          <w:rFonts w:ascii="Times New Roman" w:hAnsi="Times New Roman" w:cs="Times New Roman"/>
          <w:sz w:val="28"/>
          <w:szCs w:val="28"/>
        </w:rPr>
      </w:pPr>
      <w:r w:rsidRPr="00344F19">
        <w:rPr>
          <w:rFonts w:ascii="Times New Roman" w:hAnsi="Times New Roman" w:cs="Times New Roman"/>
          <w:sz w:val="28"/>
          <w:szCs w:val="28"/>
        </w:rPr>
        <w:t>- со средствами массовой информации Кр</w:t>
      </w:r>
      <w:r w:rsidR="00A154A6" w:rsidRPr="00344F19">
        <w:rPr>
          <w:rFonts w:ascii="Times New Roman" w:hAnsi="Times New Roman" w:cs="Times New Roman"/>
          <w:sz w:val="28"/>
          <w:szCs w:val="28"/>
        </w:rPr>
        <w:t>опоткинского городского поселения муниципального образования Кавказский р</w:t>
      </w:r>
      <w:r w:rsidRPr="00344F19">
        <w:rPr>
          <w:rFonts w:ascii="Times New Roman" w:hAnsi="Times New Roman" w:cs="Times New Roman"/>
          <w:sz w:val="28"/>
          <w:szCs w:val="28"/>
        </w:rPr>
        <w:t xml:space="preserve">айон.  </w:t>
      </w:r>
    </w:p>
    <w:sectPr w:rsidR="008852F8" w:rsidSect="00344F19">
      <w:headerReference w:type="default" r:id="rId8"/>
      <w:pgSz w:w="11906" w:h="16838" w:code="9"/>
      <w:pgMar w:top="851" w:right="851" w:bottom="851" w:left="1418" w:header="709" w:footer="48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1A" w:rsidRDefault="00755B1A">
      <w:pPr>
        <w:spacing w:after="0" w:line="240" w:lineRule="auto"/>
      </w:pPr>
      <w:r>
        <w:separator/>
      </w:r>
    </w:p>
  </w:endnote>
  <w:endnote w:type="continuationSeparator" w:id="1">
    <w:p w:rsidR="00755B1A" w:rsidRDefault="0075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1A" w:rsidRDefault="00755B1A">
      <w:pPr>
        <w:spacing w:after="0" w:line="240" w:lineRule="auto"/>
      </w:pPr>
      <w:r>
        <w:separator/>
      </w:r>
    </w:p>
  </w:footnote>
  <w:footnote w:type="continuationSeparator" w:id="1">
    <w:p w:rsidR="00755B1A" w:rsidRDefault="00755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0D" w:rsidRPr="00FE2DF0" w:rsidRDefault="00A73131" w:rsidP="00B66A13">
    <w:pPr>
      <w:pStyle w:val="a3"/>
      <w:jc w:val="center"/>
      <w:rPr>
        <w:rFonts w:ascii="Times New Roman" w:hAnsi="Times New Roman" w:cs="Times New Roman"/>
        <w:sz w:val="28"/>
        <w:szCs w:val="28"/>
      </w:rPr>
    </w:pPr>
    <w:r w:rsidRPr="00FE2DF0">
      <w:rPr>
        <w:rFonts w:ascii="Times New Roman" w:hAnsi="Times New Roman" w:cs="Times New Roman"/>
        <w:sz w:val="28"/>
        <w:szCs w:val="28"/>
      </w:rPr>
      <w:fldChar w:fldCharType="begin"/>
    </w:r>
    <w:r w:rsidR="00D26B0D" w:rsidRPr="00FE2DF0">
      <w:rPr>
        <w:rFonts w:ascii="Times New Roman" w:hAnsi="Times New Roman" w:cs="Times New Roman"/>
        <w:sz w:val="28"/>
        <w:szCs w:val="28"/>
      </w:rPr>
      <w:instrText xml:space="preserve"> PAGE   \* MERGEFORMAT </w:instrText>
    </w:r>
    <w:r w:rsidRPr="00FE2DF0">
      <w:rPr>
        <w:rFonts w:ascii="Times New Roman" w:hAnsi="Times New Roman" w:cs="Times New Roman"/>
        <w:sz w:val="28"/>
        <w:szCs w:val="28"/>
      </w:rPr>
      <w:fldChar w:fldCharType="separate"/>
    </w:r>
    <w:r w:rsidR="00A21D8F">
      <w:rPr>
        <w:rFonts w:ascii="Times New Roman" w:hAnsi="Times New Roman" w:cs="Times New Roman"/>
        <w:noProof/>
        <w:sz w:val="28"/>
        <w:szCs w:val="28"/>
      </w:rPr>
      <w:t>4</w:t>
    </w:r>
    <w:r w:rsidRPr="00FE2DF0">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95E"/>
    <w:multiLevelType w:val="hybridMultilevel"/>
    <w:tmpl w:val="7932E060"/>
    <w:lvl w:ilvl="0" w:tplc="9820A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6F9A"/>
    <w:rsid w:val="000267AD"/>
    <w:rsid w:val="00036964"/>
    <w:rsid w:val="00036CB4"/>
    <w:rsid w:val="00042901"/>
    <w:rsid w:val="0005228A"/>
    <w:rsid w:val="00053868"/>
    <w:rsid w:val="00054C35"/>
    <w:rsid w:val="0006501F"/>
    <w:rsid w:val="000678EF"/>
    <w:rsid w:val="000943EF"/>
    <w:rsid w:val="00094D14"/>
    <w:rsid w:val="000A17B4"/>
    <w:rsid w:val="000A1F07"/>
    <w:rsid w:val="000B1E4D"/>
    <w:rsid w:val="000C3965"/>
    <w:rsid w:val="000C420E"/>
    <w:rsid w:val="000D0FE4"/>
    <w:rsid w:val="000E3E02"/>
    <w:rsid w:val="001054BD"/>
    <w:rsid w:val="001147D4"/>
    <w:rsid w:val="00126F8F"/>
    <w:rsid w:val="00131A9A"/>
    <w:rsid w:val="001524B5"/>
    <w:rsid w:val="00153831"/>
    <w:rsid w:val="00154964"/>
    <w:rsid w:val="001B4557"/>
    <w:rsid w:val="001D32DD"/>
    <w:rsid w:val="001E1878"/>
    <w:rsid w:val="001E2510"/>
    <w:rsid w:val="001F70B3"/>
    <w:rsid w:val="00216867"/>
    <w:rsid w:val="00231AD1"/>
    <w:rsid w:val="00244FA8"/>
    <w:rsid w:val="002470F9"/>
    <w:rsid w:val="00270630"/>
    <w:rsid w:val="0027485C"/>
    <w:rsid w:val="002779D8"/>
    <w:rsid w:val="002B5D64"/>
    <w:rsid w:val="002F1C2B"/>
    <w:rsid w:val="002F5433"/>
    <w:rsid w:val="002F6CA7"/>
    <w:rsid w:val="0030576D"/>
    <w:rsid w:val="00337554"/>
    <w:rsid w:val="0034494A"/>
    <w:rsid w:val="00344F19"/>
    <w:rsid w:val="003455C2"/>
    <w:rsid w:val="00360036"/>
    <w:rsid w:val="003652A0"/>
    <w:rsid w:val="003718CF"/>
    <w:rsid w:val="00387ACE"/>
    <w:rsid w:val="003B15EA"/>
    <w:rsid w:val="003D682A"/>
    <w:rsid w:val="003E25A2"/>
    <w:rsid w:val="003E5F0C"/>
    <w:rsid w:val="003F4B97"/>
    <w:rsid w:val="00421DD3"/>
    <w:rsid w:val="00442D49"/>
    <w:rsid w:val="004644EC"/>
    <w:rsid w:val="004A4541"/>
    <w:rsid w:val="004A77D3"/>
    <w:rsid w:val="004C2BC9"/>
    <w:rsid w:val="004D681D"/>
    <w:rsid w:val="004E50D8"/>
    <w:rsid w:val="0050125D"/>
    <w:rsid w:val="00502C6D"/>
    <w:rsid w:val="00506085"/>
    <w:rsid w:val="0051454C"/>
    <w:rsid w:val="005169AC"/>
    <w:rsid w:val="00517B45"/>
    <w:rsid w:val="00526D17"/>
    <w:rsid w:val="00526E0B"/>
    <w:rsid w:val="00527263"/>
    <w:rsid w:val="00527EE2"/>
    <w:rsid w:val="00527F08"/>
    <w:rsid w:val="005317AF"/>
    <w:rsid w:val="005338B6"/>
    <w:rsid w:val="00534EE3"/>
    <w:rsid w:val="0056091B"/>
    <w:rsid w:val="00563C70"/>
    <w:rsid w:val="0056552D"/>
    <w:rsid w:val="00572549"/>
    <w:rsid w:val="005729D5"/>
    <w:rsid w:val="00580DBD"/>
    <w:rsid w:val="00596A44"/>
    <w:rsid w:val="005A2AB6"/>
    <w:rsid w:val="005A7484"/>
    <w:rsid w:val="005A7BF9"/>
    <w:rsid w:val="005B4C72"/>
    <w:rsid w:val="005E2288"/>
    <w:rsid w:val="00605C94"/>
    <w:rsid w:val="0061251D"/>
    <w:rsid w:val="00621453"/>
    <w:rsid w:val="00636BC0"/>
    <w:rsid w:val="0063722E"/>
    <w:rsid w:val="00645695"/>
    <w:rsid w:val="00663B7E"/>
    <w:rsid w:val="00675E47"/>
    <w:rsid w:val="006823C3"/>
    <w:rsid w:val="006A157E"/>
    <w:rsid w:val="006F3525"/>
    <w:rsid w:val="006F5F50"/>
    <w:rsid w:val="006F7BC0"/>
    <w:rsid w:val="00722C22"/>
    <w:rsid w:val="00727B71"/>
    <w:rsid w:val="00745ECB"/>
    <w:rsid w:val="007539C1"/>
    <w:rsid w:val="00754618"/>
    <w:rsid w:val="00755B1A"/>
    <w:rsid w:val="00772B61"/>
    <w:rsid w:val="00782174"/>
    <w:rsid w:val="00786038"/>
    <w:rsid w:val="00797616"/>
    <w:rsid w:val="007C364D"/>
    <w:rsid w:val="007C48F9"/>
    <w:rsid w:val="007C6310"/>
    <w:rsid w:val="007D750F"/>
    <w:rsid w:val="007E778A"/>
    <w:rsid w:val="008103CF"/>
    <w:rsid w:val="00814F97"/>
    <w:rsid w:val="0081642E"/>
    <w:rsid w:val="0081795C"/>
    <w:rsid w:val="00823FFA"/>
    <w:rsid w:val="0082597E"/>
    <w:rsid w:val="0084561B"/>
    <w:rsid w:val="00856764"/>
    <w:rsid w:val="008852F8"/>
    <w:rsid w:val="00890A29"/>
    <w:rsid w:val="008A7F18"/>
    <w:rsid w:val="008E3723"/>
    <w:rsid w:val="008F1E2B"/>
    <w:rsid w:val="00930948"/>
    <w:rsid w:val="00951FA2"/>
    <w:rsid w:val="00964A0E"/>
    <w:rsid w:val="0096753D"/>
    <w:rsid w:val="009A5DE9"/>
    <w:rsid w:val="009B4027"/>
    <w:rsid w:val="009C2759"/>
    <w:rsid w:val="009D213C"/>
    <w:rsid w:val="009F2CB5"/>
    <w:rsid w:val="00A021A4"/>
    <w:rsid w:val="00A035B3"/>
    <w:rsid w:val="00A1510E"/>
    <w:rsid w:val="00A154A6"/>
    <w:rsid w:val="00A21D8F"/>
    <w:rsid w:val="00A2315C"/>
    <w:rsid w:val="00A33B86"/>
    <w:rsid w:val="00A52BCA"/>
    <w:rsid w:val="00A73131"/>
    <w:rsid w:val="00A740F5"/>
    <w:rsid w:val="00A778A4"/>
    <w:rsid w:val="00A85B7A"/>
    <w:rsid w:val="00A949EA"/>
    <w:rsid w:val="00AA1664"/>
    <w:rsid w:val="00AA421C"/>
    <w:rsid w:val="00AA422A"/>
    <w:rsid w:val="00AA4FE3"/>
    <w:rsid w:val="00AB5BA0"/>
    <w:rsid w:val="00AB5F1E"/>
    <w:rsid w:val="00AD33D7"/>
    <w:rsid w:val="00AF588B"/>
    <w:rsid w:val="00AF61FC"/>
    <w:rsid w:val="00B31622"/>
    <w:rsid w:val="00B50D99"/>
    <w:rsid w:val="00B554F6"/>
    <w:rsid w:val="00B60198"/>
    <w:rsid w:val="00B632CA"/>
    <w:rsid w:val="00B66A13"/>
    <w:rsid w:val="00B77A06"/>
    <w:rsid w:val="00B8038C"/>
    <w:rsid w:val="00B92AC5"/>
    <w:rsid w:val="00BA3ECF"/>
    <w:rsid w:val="00BD6585"/>
    <w:rsid w:val="00BF17EF"/>
    <w:rsid w:val="00C12F36"/>
    <w:rsid w:val="00C309DA"/>
    <w:rsid w:val="00C345D0"/>
    <w:rsid w:val="00C6318B"/>
    <w:rsid w:val="00C67A63"/>
    <w:rsid w:val="00C73ED9"/>
    <w:rsid w:val="00C84327"/>
    <w:rsid w:val="00CB2B80"/>
    <w:rsid w:val="00CB6AD0"/>
    <w:rsid w:val="00CD1E8F"/>
    <w:rsid w:val="00CE071A"/>
    <w:rsid w:val="00CE50B0"/>
    <w:rsid w:val="00CF3064"/>
    <w:rsid w:val="00D03B7E"/>
    <w:rsid w:val="00D13B0C"/>
    <w:rsid w:val="00D26B0D"/>
    <w:rsid w:val="00D50D8F"/>
    <w:rsid w:val="00D574F4"/>
    <w:rsid w:val="00D67E5E"/>
    <w:rsid w:val="00D73196"/>
    <w:rsid w:val="00D74375"/>
    <w:rsid w:val="00D8134A"/>
    <w:rsid w:val="00D85465"/>
    <w:rsid w:val="00D90846"/>
    <w:rsid w:val="00DB0FCF"/>
    <w:rsid w:val="00DB7625"/>
    <w:rsid w:val="00DC2F14"/>
    <w:rsid w:val="00DD6F9A"/>
    <w:rsid w:val="00DE36F3"/>
    <w:rsid w:val="00DE53CA"/>
    <w:rsid w:val="00DF0CF6"/>
    <w:rsid w:val="00DF6A7C"/>
    <w:rsid w:val="00E01E94"/>
    <w:rsid w:val="00E11CFC"/>
    <w:rsid w:val="00E16053"/>
    <w:rsid w:val="00E475C5"/>
    <w:rsid w:val="00E61E44"/>
    <w:rsid w:val="00E74FCE"/>
    <w:rsid w:val="00E93ABF"/>
    <w:rsid w:val="00E952F5"/>
    <w:rsid w:val="00EA6716"/>
    <w:rsid w:val="00EC5401"/>
    <w:rsid w:val="00EE3EC7"/>
    <w:rsid w:val="00EE479E"/>
    <w:rsid w:val="00F10FF5"/>
    <w:rsid w:val="00F44731"/>
    <w:rsid w:val="00F4515F"/>
    <w:rsid w:val="00F50F4F"/>
    <w:rsid w:val="00F725D3"/>
    <w:rsid w:val="00F7707A"/>
    <w:rsid w:val="00F86B3A"/>
    <w:rsid w:val="00FC1E44"/>
    <w:rsid w:val="00FD13AE"/>
    <w:rsid w:val="00FD15F6"/>
    <w:rsid w:val="00FD4FC5"/>
    <w:rsid w:val="00FD5E70"/>
    <w:rsid w:val="00FE2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DD6F9A"/>
    <w:pPr>
      <w:tabs>
        <w:tab w:val="center" w:pos="4677"/>
        <w:tab w:val="right" w:pos="9355"/>
      </w:tabs>
      <w:spacing w:after="0" w:line="240" w:lineRule="auto"/>
    </w:pPr>
  </w:style>
  <w:style w:type="character" w:customStyle="1" w:styleId="a4">
    <w:name w:val="Верхний колонтитул Знак"/>
    <w:aliases w:val="Знак Знак"/>
    <w:basedOn w:val="a0"/>
    <w:link w:val="a3"/>
    <w:uiPriority w:val="99"/>
    <w:rsid w:val="00DD6F9A"/>
  </w:style>
  <w:style w:type="paragraph" w:styleId="a5">
    <w:name w:val="footer"/>
    <w:basedOn w:val="a"/>
    <w:link w:val="a6"/>
    <w:uiPriority w:val="99"/>
    <w:semiHidden/>
    <w:unhideWhenUsed/>
    <w:rsid w:val="00DD6F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6F9A"/>
  </w:style>
  <w:style w:type="character" w:styleId="a7">
    <w:name w:val="page number"/>
    <w:basedOn w:val="a0"/>
    <w:rsid w:val="00DD6F9A"/>
  </w:style>
  <w:style w:type="paragraph" w:customStyle="1" w:styleId="1">
    <w:name w:val="Знак1"/>
    <w:basedOn w:val="a"/>
    <w:rsid w:val="00DC2F14"/>
    <w:pPr>
      <w:spacing w:after="160" w:line="240" w:lineRule="exact"/>
    </w:pPr>
    <w:rPr>
      <w:rFonts w:ascii="Verdana" w:eastAsia="Times New Roman" w:hAnsi="Verdana" w:cs="Verdana"/>
      <w:sz w:val="20"/>
      <w:szCs w:val="20"/>
      <w:lang w:val="en-US"/>
    </w:rPr>
  </w:style>
  <w:style w:type="character" w:customStyle="1" w:styleId="10">
    <w:name w:val="Верхний колонтитул Знак1"/>
    <w:aliases w:val="Знак Знак1"/>
    <w:basedOn w:val="a0"/>
    <w:rsid w:val="005A7484"/>
    <w:rPr>
      <w:sz w:val="28"/>
      <w:szCs w:val="24"/>
      <w:lang w:val="ru-RU" w:eastAsia="ru-RU" w:bidi="ar-SA"/>
    </w:rPr>
  </w:style>
  <w:style w:type="paragraph" w:styleId="a8">
    <w:name w:val="Body Text"/>
    <w:basedOn w:val="a"/>
    <w:link w:val="a9"/>
    <w:rsid w:val="005A748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Основной текст Знак"/>
    <w:basedOn w:val="a0"/>
    <w:link w:val="a8"/>
    <w:rsid w:val="005A7484"/>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5A748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A7484"/>
    <w:rPr>
      <w:rFonts w:ascii="Times New Roman" w:eastAsia="Times New Roman" w:hAnsi="Times New Roman" w:cs="Times New Roman"/>
      <w:sz w:val="16"/>
      <w:szCs w:val="16"/>
      <w:lang w:eastAsia="ru-RU"/>
    </w:rPr>
  </w:style>
  <w:style w:type="paragraph" w:styleId="aa">
    <w:name w:val="Body Text Indent"/>
    <w:basedOn w:val="a"/>
    <w:link w:val="ab"/>
    <w:unhideWhenUsed/>
    <w:rsid w:val="005A7484"/>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5A7484"/>
    <w:rPr>
      <w:rFonts w:ascii="Times New Roman" w:eastAsia="Times New Roman" w:hAnsi="Times New Roman" w:cs="Times New Roman"/>
      <w:sz w:val="28"/>
      <w:szCs w:val="24"/>
      <w:lang w:eastAsia="ru-RU"/>
    </w:rPr>
  </w:style>
  <w:style w:type="paragraph" w:styleId="ac">
    <w:name w:val="Normal (Web)"/>
    <w:basedOn w:val="a"/>
    <w:rsid w:val="005A7484"/>
    <w:pPr>
      <w:spacing w:before="120" w:after="75" w:line="240" w:lineRule="auto"/>
      <w:ind w:firstLine="375"/>
      <w:jc w:val="both"/>
    </w:pPr>
    <w:rPr>
      <w:rFonts w:ascii="Arial" w:eastAsia="Times New Roman" w:hAnsi="Arial" w:cs="Arial"/>
      <w:color w:val="000000"/>
      <w:sz w:val="21"/>
      <w:szCs w:val="21"/>
      <w:lang w:eastAsia="ru-RU"/>
    </w:rPr>
  </w:style>
  <w:style w:type="character" w:styleId="ad">
    <w:name w:val="Hyperlink"/>
    <w:basedOn w:val="a0"/>
    <w:uiPriority w:val="99"/>
    <w:rsid w:val="005A7484"/>
    <w:rPr>
      <w:color w:val="0000FF"/>
      <w:u w:val="single"/>
    </w:rPr>
  </w:style>
  <w:style w:type="paragraph" w:customStyle="1" w:styleId="14-15">
    <w:name w:val="Текст14-15"/>
    <w:basedOn w:val="a"/>
    <w:rsid w:val="00A52BCA"/>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D21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213C"/>
    <w:rPr>
      <w:rFonts w:ascii="Tahoma" w:hAnsi="Tahoma" w:cs="Tahoma"/>
      <w:sz w:val="16"/>
      <w:szCs w:val="16"/>
    </w:rPr>
  </w:style>
  <w:style w:type="paragraph" w:styleId="af0">
    <w:name w:val="List Paragraph"/>
    <w:basedOn w:val="a"/>
    <w:uiPriority w:val="34"/>
    <w:qFormat/>
    <w:rsid w:val="00131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6F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6F9A"/>
  </w:style>
  <w:style w:type="paragraph" w:styleId="a5">
    <w:name w:val="footer"/>
    <w:basedOn w:val="a"/>
    <w:link w:val="a6"/>
    <w:uiPriority w:val="99"/>
    <w:semiHidden/>
    <w:unhideWhenUsed/>
    <w:rsid w:val="00DD6F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6F9A"/>
  </w:style>
  <w:style w:type="character" w:styleId="a7">
    <w:name w:val="page number"/>
    <w:basedOn w:val="a0"/>
    <w:rsid w:val="00DD6F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8D02-69B1-42EB-8B72-10A65E58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5042</Words>
  <Characters>28741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5</cp:revision>
  <cp:lastPrinted>2017-12-07T14:10:00Z</cp:lastPrinted>
  <dcterms:created xsi:type="dcterms:W3CDTF">2019-01-24T05:59:00Z</dcterms:created>
  <dcterms:modified xsi:type="dcterms:W3CDTF">2019-01-30T12:52:00Z</dcterms:modified>
</cp:coreProperties>
</file>