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C" w:rsidRPr="009C651C" w:rsidRDefault="009C651C" w:rsidP="009C651C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7065" cy="8369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1C" w:rsidRPr="009C651C" w:rsidRDefault="009C651C" w:rsidP="009C651C">
      <w:pPr>
        <w:pStyle w:val="1"/>
        <w:numPr>
          <w:ilvl w:val="0"/>
          <w:numId w:val="4"/>
        </w:numPr>
        <w:tabs>
          <w:tab w:val="left" w:pos="0"/>
          <w:tab w:val="num" w:pos="432"/>
        </w:tabs>
        <w:suppressAutoHyphens/>
        <w:autoSpaceDN w:val="0"/>
        <w:jc w:val="center"/>
        <w:rPr>
          <w:b/>
          <w:szCs w:val="28"/>
        </w:rPr>
      </w:pPr>
      <w:r w:rsidRPr="009C651C">
        <w:rPr>
          <w:b/>
          <w:szCs w:val="28"/>
        </w:rPr>
        <w:t>СОВЕТ КРОПОТКИНСКОГО ГОРОДСКОГО ПОСЕЛЕНИЯ</w:t>
      </w:r>
    </w:p>
    <w:p w:rsidR="009C651C" w:rsidRPr="009C651C" w:rsidRDefault="009C651C" w:rsidP="009C651C">
      <w:pPr>
        <w:pStyle w:val="1"/>
        <w:numPr>
          <w:ilvl w:val="0"/>
          <w:numId w:val="4"/>
        </w:numPr>
        <w:tabs>
          <w:tab w:val="left" w:pos="0"/>
          <w:tab w:val="num" w:pos="432"/>
        </w:tabs>
        <w:suppressAutoHyphens/>
        <w:autoSpaceDN w:val="0"/>
        <w:jc w:val="center"/>
        <w:rPr>
          <w:b/>
          <w:szCs w:val="28"/>
        </w:rPr>
      </w:pPr>
      <w:r w:rsidRPr="009C651C">
        <w:rPr>
          <w:b/>
          <w:szCs w:val="28"/>
        </w:rPr>
        <w:t>КАВКАЗСКОГО РАЙОНА</w:t>
      </w:r>
    </w:p>
    <w:p w:rsidR="009C651C" w:rsidRPr="009C651C" w:rsidRDefault="009C651C" w:rsidP="009C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1C">
        <w:rPr>
          <w:rFonts w:ascii="Times New Roman" w:hAnsi="Times New Roman" w:cs="Times New Roman"/>
          <w:b/>
          <w:sz w:val="28"/>
          <w:szCs w:val="28"/>
        </w:rPr>
        <w:t>ОЧЕРЕДНАЯ (ПЯТЬДЕСЯТ ДЕВЯТАЯ) СЕССИЯ</w:t>
      </w:r>
    </w:p>
    <w:p w:rsidR="009C651C" w:rsidRPr="009C651C" w:rsidRDefault="009C651C" w:rsidP="009C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1C" w:rsidRPr="009C651C" w:rsidRDefault="009C651C" w:rsidP="009C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651C" w:rsidRPr="009C651C" w:rsidRDefault="009C651C" w:rsidP="009C65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51C" w:rsidRPr="009C651C" w:rsidRDefault="009C651C" w:rsidP="009C6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51C">
        <w:rPr>
          <w:rFonts w:ascii="Times New Roman" w:hAnsi="Times New Roman" w:cs="Times New Roman"/>
          <w:sz w:val="24"/>
          <w:szCs w:val="24"/>
        </w:rPr>
        <w:t xml:space="preserve">от 20.10.2016                                                                                                                           № </w:t>
      </w:r>
      <w:r w:rsidR="00AC2C60">
        <w:rPr>
          <w:rFonts w:ascii="Times New Roman" w:hAnsi="Times New Roman" w:cs="Times New Roman"/>
          <w:sz w:val="24"/>
          <w:szCs w:val="24"/>
        </w:rPr>
        <w:t>378</w:t>
      </w:r>
    </w:p>
    <w:p w:rsidR="009C651C" w:rsidRPr="009C651C" w:rsidRDefault="009C651C" w:rsidP="009C6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51C">
        <w:rPr>
          <w:rFonts w:ascii="Times New Roman" w:hAnsi="Times New Roman" w:cs="Times New Roman"/>
          <w:sz w:val="24"/>
          <w:szCs w:val="24"/>
        </w:rPr>
        <w:t>г. Кропоткин</w:t>
      </w:r>
    </w:p>
    <w:p w:rsidR="00672FC1" w:rsidRDefault="00672FC1" w:rsidP="000138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DC" w:rsidRPr="000138CF" w:rsidRDefault="000564DC" w:rsidP="000138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C1" w:rsidRPr="000138CF" w:rsidRDefault="00672FC1" w:rsidP="0001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CF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Кропоткинского городского поселения Кавказского района</w:t>
      </w:r>
    </w:p>
    <w:p w:rsidR="00672FC1" w:rsidRDefault="00672FC1" w:rsidP="000138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4838" w:rsidRPr="000138CF" w:rsidRDefault="00144838" w:rsidP="000138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72FC1" w:rsidRPr="000138CF" w:rsidRDefault="00672FC1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Кропоткинского городского поселения Кавказского района «Об установлении налога на имущество физических лиц на территории Кропоткинского городского поселения Кавказского района», внесенный главой Кропоткинского городского поселения Кавказского района, </w:t>
      </w:r>
      <w:r w:rsidR="00E127F6" w:rsidRPr="000138CF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пунктом 2 части 1 статьи 14 Федерального закона </w:t>
      </w:r>
      <w:r w:rsidR="000564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27F6" w:rsidRPr="000138CF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Законом Краснодарско</w:t>
      </w:r>
      <w:r w:rsidR="00AC2C60">
        <w:rPr>
          <w:rFonts w:ascii="Times New Roman" w:hAnsi="Times New Roman" w:cs="Times New Roman"/>
          <w:sz w:val="28"/>
          <w:szCs w:val="28"/>
        </w:rPr>
        <w:t xml:space="preserve">го края от 04 апреля 2016 года </w:t>
      </w:r>
      <w:r w:rsidR="00E127F6" w:rsidRPr="000138CF">
        <w:rPr>
          <w:rFonts w:ascii="Times New Roman" w:hAnsi="Times New Roman" w:cs="Times New Roman"/>
          <w:sz w:val="28"/>
          <w:szCs w:val="28"/>
        </w:rPr>
        <w:t xml:space="preserve">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1 статьи 27 Устава Кропоткинского городского поселения Кавказского района, </w:t>
      </w:r>
      <w:r w:rsidRPr="000138CF">
        <w:rPr>
          <w:rFonts w:ascii="Times New Roman" w:hAnsi="Times New Roman" w:cs="Times New Roman"/>
          <w:sz w:val="28"/>
          <w:szCs w:val="28"/>
        </w:rPr>
        <w:t>Совет Кропоткинского городского поселения Кавказского района р е ш и л:</w:t>
      </w:r>
    </w:p>
    <w:p w:rsidR="00CF2410" w:rsidRPr="000138CF" w:rsidRDefault="00B24849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2510" w:rsidRPr="000138CF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E127F6" w:rsidRPr="000138CF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="006B31E0" w:rsidRPr="000138CF">
        <w:rPr>
          <w:rFonts w:ascii="Times New Roman" w:hAnsi="Times New Roman" w:cs="Times New Roman"/>
          <w:sz w:val="28"/>
          <w:szCs w:val="28"/>
        </w:rPr>
        <w:t xml:space="preserve"> </w:t>
      </w:r>
      <w:r w:rsidR="00652510" w:rsidRPr="000138CF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46E1F" w:rsidRPr="000138CF" w:rsidRDefault="00B24849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6E1F" w:rsidRPr="000138CF">
        <w:rPr>
          <w:rFonts w:ascii="Times New Roman" w:hAnsi="Times New Roman" w:cs="Times New Roman"/>
          <w:sz w:val="28"/>
          <w:szCs w:val="28"/>
        </w:rPr>
        <w:t>Объектом налогообложения</w:t>
      </w:r>
      <w:r w:rsidR="006656EA" w:rsidRPr="000138CF">
        <w:rPr>
          <w:rFonts w:ascii="Times New Roman" w:hAnsi="Times New Roman" w:cs="Times New Roman"/>
          <w:sz w:val="28"/>
          <w:szCs w:val="28"/>
        </w:rPr>
        <w:t xml:space="preserve"> при</w:t>
      </w:r>
      <w:r w:rsidR="00364261" w:rsidRPr="000138CF">
        <w:rPr>
          <w:rFonts w:ascii="Times New Roman" w:hAnsi="Times New Roman" w:cs="Times New Roman"/>
          <w:sz w:val="28"/>
          <w:szCs w:val="28"/>
        </w:rPr>
        <w:t xml:space="preserve">знается </w:t>
      </w:r>
      <w:r w:rsidR="00E127F6" w:rsidRPr="000138CF">
        <w:rPr>
          <w:rFonts w:ascii="Times New Roman" w:hAnsi="Times New Roman" w:cs="Times New Roman"/>
          <w:sz w:val="28"/>
          <w:szCs w:val="28"/>
        </w:rPr>
        <w:t xml:space="preserve">следующее имущество, </w:t>
      </w:r>
      <w:r w:rsidR="00364261" w:rsidRPr="000138CF">
        <w:rPr>
          <w:rFonts w:ascii="Times New Roman" w:hAnsi="Times New Roman" w:cs="Times New Roman"/>
          <w:sz w:val="28"/>
          <w:szCs w:val="28"/>
        </w:rPr>
        <w:t xml:space="preserve">расположенное в пределах </w:t>
      </w:r>
      <w:r w:rsidR="00E127F6" w:rsidRPr="000138CF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="00364261" w:rsidRPr="000138CF">
        <w:rPr>
          <w:rFonts w:ascii="Times New Roman" w:hAnsi="Times New Roman" w:cs="Times New Roman"/>
          <w:sz w:val="28"/>
          <w:szCs w:val="28"/>
        </w:rPr>
        <w:t>:</w:t>
      </w:r>
    </w:p>
    <w:p w:rsidR="00364261" w:rsidRPr="000138CF" w:rsidRDefault="00364261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- жилой дом;</w:t>
      </w:r>
    </w:p>
    <w:p w:rsidR="00364261" w:rsidRPr="000138CF" w:rsidRDefault="00364261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- жилое помещение (квартира, комната);</w:t>
      </w:r>
    </w:p>
    <w:p w:rsidR="00364261" w:rsidRPr="000138CF" w:rsidRDefault="00364261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- гараж, машино-место;</w:t>
      </w:r>
    </w:p>
    <w:p w:rsidR="00364261" w:rsidRPr="000138CF" w:rsidRDefault="00364261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- единый недвижимый комплекс;</w:t>
      </w:r>
    </w:p>
    <w:p w:rsidR="00364261" w:rsidRPr="000138CF" w:rsidRDefault="00364261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- объект незавершённого строительства;</w:t>
      </w:r>
    </w:p>
    <w:p w:rsidR="00364261" w:rsidRPr="000138CF" w:rsidRDefault="00364261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- иные здани</w:t>
      </w:r>
      <w:r w:rsidR="00881B22" w:rsidRPr="000138CF">
        <w:rPr>
          <w:rFonts w:ascii="Times New Roman" w:hAnsi="Times New Roman" w:cs="Times New Roman"/>
          <w:sz w:val="28"/>
          <w:szCs w:val="28"/>
        </w:rPr>
        <w:t>я</w:t>
      </w:r>
      <w:r w:rsidRPr="000138CF">
        <w:rPr>
          <w:rFonts w:ascii="Times New Roman" w:hAnsi="Times New Roman" w:cs="Times New Roman"/>
          <w:sz w:val="28"/>
          <w:szCs w:val="28"/>
        </w:rPr>
        <w:t>, строени</w:t>
      </w:r>
      <w:r w:rsidR="00881B22" w:rsidRPr="000138CF">
        <w:rPr>
          <w:rFonts w:ascii="Times New Roman" w:hAnsi="Times New Roman" w:cs="Times New Roman"/>
          <w:sz w:val="28"/>
          <w:szCs w:val="28"/>
        </w:rPr>
        <w:t>я</w:t>
      </w:r>
      <w:r w:rsidRPr="000138CF">
        <w:rPr>
          <w:rFonts w:ascii="Times New Roman" w:hAnsi="Times New Roman" w:cs="Times New Roman"/>
          <w:sz w:val="28"/>
          <w:szCs w:val="28"/>
        </w:rPr>
        <w:t>, сооружени</w:t>
      </w:r>
      <w:r w:rsidR="00881B22" w:rsidRPr="000138CF">
        <w:rPr>
          <w:rFonts w:ascii="Times New Roman" w:hAnsi="Times New Roman" w:cs="Times New Roman"/>
          <w:sz w:val="28"/>
          <w:szCs w:val="28"/>
        </w:rPr>
        <w:t>я</w:t>
      </w:r>
      <w:r w:rsidRPr="000138CF">
        <w:rPr>
          <w:rFonts w:ascii="Times New Roman" w:hAnsi="Times New Roman" w:cs="Times New Roman"/>
          <w:sz w:val="28"/>
          <w:szCs w:val="28"/>
        </w:rPr>
        <w:t>, помещени</w:t>
      </w:r>
      <w:r w:rsidR="00881B22" w:rsidRPr="000138CF">
        <w:rPr>
          <w:rFonts w:ascii="Times New Roman" w:hAnsi="Times New Roman" w:cs="Times New Roman"/>
          <w:sz w:val="28"/>
          <w:szCs w:val="28"/>
        </w:rPr>
        <w:t>я</w:t>
      </w:r>
      <w:r w:rsidRPr="000138CF">
        <w:rPr>
          <w:rFonts w:ascii="Times New Roman" w:hAnsi="Times New Roman" w:cs="Times New Roman"/>
          <w:sz w:val="28"/>
          <w:szCs w:val="28"/>
        </w:rPr>
        <w:t>.</w:t>
      </w:r>
    </w:p>
    <w:p w:rsidR="00364261" w:rsidRPr="000138CF" w:rsidRDefault="00FC068B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lastRenderedPageBreak/>
        <w:t>Не признается объектом налогообложения имущество, входящее в состав общего имущества многоквартирного дома.</w:t>
      </w:r>
    </w:p>
    <w:p w:rsidR="005415A1" w:rsidRPr="000138CF" w:rsidRDefault="00B24849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6E1F" w:rsidRPr="000138CF">
        <w:rPr>
          <w:rFonts w:ascii="Times New Roman" w:hAnsi="Times New Roman" w:cs="Times New Roman"/>
          <w:sz w:val="28"/>
          <w:szCs w:val="28"/>
        </w:rPr>
        <w:t>Налоговая база</w:t>
      </w:r>
      <w:r w:rsidR="00652510" w:rsidRPr="000138CF">
        <w:rPr>
          <w:rFonts w:ascii="Times New Roman" w:hAnsi="Times New Roman" w:cs="Times New Roman"/>
          <w:sz w:val="28"/>
          <w:szCs w:val="28"/>
        </w:rPr>
        <w:t xml:space="preserve"> определяется в отношении каждого объекта налогообложения как </w:t>
      </w:r>
      <w:r w:rsidR="006B31E0" w:rsidRPr="000138CF">
        <w:rPr>
          <w:rFonts w:ascii="Times New Roman" w:hAnsi="Times New Roman" w:cs="Times New Roman"/>
          <w:sz w:val="28"/>
          <w:szCs w:val="28"/>
        </w:rPr>
        <w:t xml:space="preserve">его </w:t>
      </w:r>
      <w:r w:rsidR="00652510" w:rsidRPr="000138CF">
        <w:rPr>
          <w:rFonts w:ascii="Times New Roman" w:hAnsi="Times New Roman" w:cs="Times New Roman"/>
          <w:sz w:val="28"/>
          <w:szCs w:val="28"/>
        </w:rPr>
        <w:t>кадастровая стоимост</w:t>
      </w:r>
      <w:r w:rsidR="00FC068B" w:rsidRPr="000138CF">
        <w:rPr>
          <w:rFonts w:ascii="Times New Roman" w:hAnsi="Times New Roman" w:cs="Times New Roman"/>
          <w:sz w:val="28"/>
          <w:szCs w:val="28"/>
        </w:rPr>
        <w:t>ь</w:t>
      </w:r>
      <w:r w:rsidR="006B31E0" w:rsidRPr="000138CF">
        <w:rPr>
          <w:rFonts w:ascii="Times New Roman" w:hAnsi="Times New Roman" w:cs="Times New Roman"/>
          <w:sz w:val="28"/>
          <w:szCs w:val="28"/>
        </w:rPr>
        <w:t>, указанная в государственном кадастре недвижимости по состоянию на 1 января года, являющего</w:t>
      </w:r>
      <w:r w:rsidR="005415A1" w:rsidRPr="000138CF">
        <w:rPr>
          <w:rFonts w:ascii="Times New Roman" w:hAnsi="Times New Roman" w:cs="Times New Roman"/>
          <w:sz w:val="28"/>
          <w:szCs w:val="28"/>
        </w:rPr>
        <w:t>ся налоговым периодом.</w:t>
      </w:r>
    </w:p>
    <w:p w:rsidR="00394B7A" w:rsidRPr="000138CF" w:rsidRDefault="00B24849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6E1F" w:rsidRPr="000138CF">
        <w:rPr>
          <w:rFonts w:ascii="Times New Roman" w:hAnsi="Times New Roman" w:cs="Times New Roman"/>
          <w:sz w:val="28"/>
          <w:szCs w:val="28"/>
        </w:rPr>
        <w:t>Налоговые ставки устанавливаются исходя из кадастровой ст</w:t>
      </w:r>
      <w:r w:rsidR="006656EA" w:rsidRPr="000138CF">
        <w:rPr>
          <w:rFonts w:ascii="Times New Roman" w:hAnsi="Times New Roman" w:cs="Times New Roman"/>
          <w:sz w:val="28"/>
          <w:szCs w:val="28"/>
        </w:rPr>
        <w:t>о</w:t>
      </w:r>
      <w:r w:rsidR="00E62A73" w:rsidRPr="000138CF">
        <w:rPr>
          <w:rFonts w:ascii="Times New Roman" w:hAnsi="Times New Roman" w:cs="Times New Roman"/>
          <w:sz w:val="28"/>
          <w:szCs w:val="28"/>
        </w:rPr>
        <w:t>имости объекта налогообложения в следующих размерах: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709"/>
        <w:gridCol w:w="7371"/>
        <w:gridCol w:w="1559"/>
      </w:tblGrid>
      <w:tr w:rsidR="00394B7A" w:rsidRPr="000138CF" w:rsidTr="000138CF">
        <w:trPr>
          <w:tblHeader/>
        </w:trPr>
        <w:tc>
          <w:tcPr>
            <w:tcW w:w="709" w:type="dxa"/>
            <w:vAlign w:val="center"/>
          </w:tcPr>
          <w:p w:rsidR="000138CF" w:rsidRDefault="000138CF" w:rsidP="000138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21C5" w:rsidRPr="000138CF" w:rsidRDefault="000138CF" w:rsidP="000138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vAlign w:val="center"/>
          </w:tcPr>
          <w:p w:rsidR="008B21C5" w:rsidRPr="000138CF" w:rsidRDefault="00394B7A" w:rsidP="000138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налогообложения:</w:t>
            </w:r>
          </w:p>
        </w:tc>
        <w:tc>
          <w:tcPr>
            <w:tcW w:w="1559" w:type="dxa"/>
            <w:vAlign w:val="center"/>
          </w:tcPr>
          <w:p w:rsidR="008B21C5" w:rsidRPr="000138CF" w:rsidRDefault="00394B7A" w:rsidP="0001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E62A73" w:rsidRPr="000138CF" w:rsidTr="000138CF">
        <w:tc>
          <w:tcPr>
            <w:tcW w:w="709" w:type="dxa"/>
            <w:vMerge w:val="restart"/>
            <w:vAlign w:val="center"/>
          </w:tcPr>
          <w:p w:rsidR="00E62A73" w:rsidRPr="000138CF" w:rsidRDefault="000138CF" w:rsidP="0005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62A73" w:rsidRPr="000138CF" w:rsidRDefault="001E6FC2" w:rsidP="0001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62A73" w:rsidRPr="000138CF">
              <w:rPr>
                <w:rFonts w:ascii="Times New Roman" w:hAnsi="Times New Roman" w:cs="Times New Roman"/>
                <w:sz w:val="28"/>
                <w:szCs w:val="28"/>
              </w:rPr>
              <w:t>илые дома, жилые помещения (квартира, комната)</w:t>
            </w:r>
          </w:p>
        </w:tc>
        <w:tc>
          <w:tcPr>
            <w:tcW w:w="1559" w:type="dxa"/>
            <w:vMerge w:val="restart"/>
            <w:vAlign w:val="center"/>
          </w:tcPr>
          <w:p w:rsidR="00E62A73" w:rsidRPr="000138CF" w:rsidRDefault="00E62A73" w:rsidP="0005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27F6" w:rsidRPr="0001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A73" w:rsidRPr="000138CF" w:rsidTr="000138CF">
        <w:tc>
          <w:tcPr>
            <w:tcW w:w="709" w:type="dxa"/>
            <w:vMerge/>
            <w:vAlign w:val="center"/>
          </w:tcPr>
          <w:p w:rsidR="00E62A73" w:rsidRPr="000138CF" w:rsidRDefault="00E62A73" w:rsidP="000564D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62A73" w:rsidRPr="000138CF" w:rsidRDefault="000138CF" w:rsidP="000138CF">
            <w:pPr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2A73" w:rsidRPr="000138CF">
              <w:rPr>
                <w:rFonts w:ascii="Times New Roman" w:hAnsi="Times New Roman" w:cs="Times New Roman"/>
                <w:sz w:val="28"/>
                <w:szCs w:val="28"/>
              </w:rPr>
              <w:t>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559" w:type="dxa"/>
            <w:vMerge/>
            <w:vAlign w:val="center"/>
          </w:tcPr>
          <w:p w:rsidR="00E62A73" w:rsidRPr="000138CF" w:rsidRDefault="00E62A73" w:rsidP="000138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73" w:rsidRPr="000138CF" w:rsidTr="000138CF">
        <w:tc>
          <w:tcPr>
            <w:tcW w:w="709" w:type="dxa"/>
            <w:vMerge/>
            <w:vAlign w:val="center"/>
          </w:tcPr>
          <w:p w:rsidR="00E62A73" w:rsidRPr="000138CF" w:rsidRDefault="00E62A73" w:rsidP="000564D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62A73" w:rsidRPr="000138CF" w:rsidRDefault="001E6FC2" w:rsidP="0001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 xml:space="preserve">аражи </w:t>
            </w:r>
            <w:r w:rsidR="00E62A73" w:rsidRPr="000138CF">
              <w:rPr>
                <w:rFonts w:ascii="Times New Roman" w:hAnsi="Times New Roman" w:cs="Times New Roman"/>
                <w:sz w:val="28"/>
                <w:szCs w:val="28"/>
              </w:rPr>
              <w:t>и машино-места</w:t>
            </w:r>
          </w:p>
        </w:tc>
        <w:tc>
          <w:tcPr>
            <w:tcW w:w="1559" w:type="dxa"/>
            <w:vMerge/>
            <w:vAlign w:val="center"/>
          </w:tcPr>
          <w:p w:rsidR="00E62A73" w:rsidRPr="000138CF" w:rsidRDefault="00E62A73" w:rsidP="000138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73" w:rsidRPr="000138CF" w:rsidTr="000138CF">
        <w:tc>
          <w:tcPr>
            <w:tcW w:w="709" w:type="dxa"/>
            <w:vMerge/>
            <w:vAlign w:val="center"/>
          </w:tcPr>
          <w:p w:rsidR="00E62A73" w:rsidRPr="000138CF" w:rsidRDefault="00E62A73" w:rsidP="000564D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62A73" w:rsidRPr="000138CF" w:rsidRDefault="000138CF" w:rsidP="000138CF">
            <w:pPr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62A73" w:rsidRPr="000138CF">
              <w:rPr>
                <w:rFonts w:ascii="Times New Roman" w:hAnsi="Times New Roman" w:cs="Times New Roman"/>
                <w:sz w:val="28"/>
                <w:szCs w:val="28"/>
              </w:rPr>
              <w:t>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vMerge/>
            <w:vAlign w:val="center"/>
          </w:tcPr>
          <w:p w:rsidR="00E62A73" w:rsidRPr="000138CF" w:rsidRDefault="00E62A73" w:rsidP="000138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73" w:rsidRPr="000138CF" w:rsidTr="000138CF">
        <w:tc>
          <w:tcPr>
            <w:tcW w:w="709" w:type="dxa"/>
            <w:vMerge/>
            <w:vAlign w:val="center"/>
          </w:tcPr>
          <w:p w:rsidR="00E62A73" w:rsidRPr="000138CF" w:rsidRDefault="00E62A73" w:rsidP="000564D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62A73" w:rsidRPr="000138CF" w:rsidRDefault="001E6FC2" w:rsidP="0001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2A73" w:rsidRPr="000138CF">
              <w:rPr>
                <w:rFonts w:ascii="Times New Roman" w:hAnsi="Times New Roman" w:cs="Times New Roman"/>
                <w:sz w:val="28"/>
                <w:szCs w:val="28"/>
              </w:rPr>
              <w:t>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59" w:type="dxa"/>
            <w:vMerge/>
            <w:vAlign w:val="center"/>
          </w:tcPr>
          <w:p w:rsidR="00E62A73" w:rsidRPr="000138CF" w:rsidRDefault="00E62A73" w:rsidP="000138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73" w:rsidRPr="000138CF" w:rsidTr="000138CF">
        <w:tc>
          <w:tcPr>
            <w:tcW w:w="709" w:type="dxa"/>
            <w:vMerge w:val="restart"/>
            <w:vAlign w:val="center"/>
          </w:tcPr>
          <w:p w:rsidR="00E62A73" w:rsidRPr="000138CF" w:rsidRDefault="000138CF" w:rsidP="0005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62A73" w:rsidRPr="000138CF" w:rsidRDefault="001E6FC2" w:rsidP="000138CF">
            <w:pPr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6955" w:rsidRPr="000138CF">
              <w:rPr>
                <w:rFonts w:ascii="Times New Roman" w:hAnsi="Times New Roman" w:cs="Times New Roman"/>
                <w:sz w:val="28"/>
                <w:szCs w:val="28"/>
              </w:rPr>
              <w:t>бъекты налогообложения, включенные</w:t>
            </w:r>
            <w:r w:rsidR="00E62A73" w:rsidRPr="000138CF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перечень, определяемый в соответствии с пунктом 7 статьи 378.2 </w:t>
            </w:r>
            <w:r w:rsidR="00B8732B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РФ</w:t>
            </w:r>
            <w:r w:rsidR="00E62A73" w:rsidRPr="000138CF">
              <w:rPr>
                <w:rFonts w:ascii="Times New Roman" w:hAnsi="Times New Roman" w:cs="Times New Roman"/>
                <w:sz w:val="28"/>
                <w:szCs w:val="28"/>
              </w:rPr>
              <w:t>, в отношении объектов налогообложения, предусмотренных 2 абзацем пункта 10 с</w:t>
            </w:r>
            <w:r w:rsidR="00034560" w:rsidRPr="000138CF">
              <w:rPr>
                <w:rFonts w:ascii="Times New Roman" w:hAnsi="Times New Roman" w:cs="Times New Roman"/>
                <w:sz w:val="28"/>
                <w:szCs w:val="28"/>
              </w:rPr>
              <w:t xml:space="preserve">татьи 378.2 </w:t>
            </w:r>
            <w:r w:rsidR="00B8732B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РФ</w:t>
            </w:r>
          </w:p>
        </w:tc>
        <w:tc>
          <w:tcPr>
            <w:tcW w:w="1559" w:type="dxa"/>
            <w:vMerge w:val="restart"/>
            <w:vAlign w:val="center"/>
          </w:tcPr>
          <w:p w:rsidR="00E62A73" w:rsidRPr="000138CF" w:rsidRDefault="00E62A73" w:rsidP="0005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2A73" w:rsidRPr="000138CF" w:rsidTr="000138CF">
        <w:tc>
          <w:tcPr>
            <w:tcW w:w="709" w:type="dxa"/>
            <w:vMerge/>
            <w:vAlign w:val="center"/>
          </w:tcPr>
          <w:p w:rsidR="00E62A73" w:rsidRPr="000138CF" w:rsidRDefault="00E62A73" w:rsidP="000564D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62A73" w:rsidRPr="000138CF" w:rsidRDefault="001E6FC2" w:rsidP="000138CF">
            <w:pPr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2A73" w:rsidRPr="000138CF">
              <w:rPr>
                <w:rFonts w:ascii="Times New Roman" w:hAnsi="Times New Roman" w:cs="Times New Roman"/>
                <w:sz w:val="28"/>
                <w:szCs w:val="28"/>
              </w:rPr>
              <w:t>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59" w:type="dxa"/>
            <w:vMerge/>
            <w:vAlign w:val="center"/>
          </w:tcPr>
          <w:p w:rsidR="00E62A73" w:rsidRPr="000138CF" w:rsidRDefault="00E62A73" w:rsidP="000138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7A" w:rsidRPr="000138CF" w:rsidTr="000138CF">
        <w:tc>
          <w:tcPr>
            <w:tcW w:w="709" w:type="dxa"/>
            <w:vAlign w:val="center"/>
          </w:tcPr>
          <w:p w:rsidR="00394B7A" w:rsidRPr="000138CF" w:rsidRDefault="000138CF" w:rsidP="0005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94B7A" w:rsidRPr="000138CF" w:rsidRDefault="001E6FC2" w:rsidP="0001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B7A" w:rsidRPr="000138CF">
              <w:rPr>
                <w:rFonts w:ascii="Times New Roman" w:hAnsi="Times New Roman" w:cs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559" w:type="dxa"/>
            <w:vAlign w:val="center"/>
          </w:tcPr>
          <w:p w:rsidR="00394B7A" w:rsidRPr="000138CF" w:rsidRDefault="00E62A73" w:rsidP="0005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8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46108" w:rsidRDefault="00B24849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E6189" w:rsidRPr="00C46108">
        <w:rPr>
          <w:rFonts w:ascii="Times New Roman" w:hAnsi="Times New Roman" w:cs="Times New Roman"/>
          <w:sz w:val="28"/>
          <w:szCs w:val="28"/>
        </w:rPr>
        <w:t xml:space="preserve">Установить, что право на налоговую льготу имеют </w:t>
      </w:r>
      <w:r w:rsidR="00C4610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6189" w:rsidRPr="00C46108">
        <w:rPr>
          <w:rFonts w:ascii="Times New Roman" w:hAnsi="Times New Roman" w:cs="Times New Roman"/>
          <w:sz w:val="28"/>
          <w:szCs w:val="28"/>
        </w:rPr>
        <w:t>категории</w:t>
      </w:r>
      <w:r w:rsidR="00C46108">
        <w:rPr>
          <w:rFonts w:ascii="Times New Roman" w:hAnsi="Times New Roman" w:cs="Times New Roman"/>
          <w:sz w:val="28"/>
          <w:szCs w:val="28"/>
        </w:rPr>
        <w:t>:</w:t>
      </w:r>
    </w:p>
    <w:p w:rsidR="007E6189" w:rsidRDefault="00C46108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189" w:rsidRPr="00C46108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6189" w:rsidRPr="00C46108">
        <w:rPr>
          <w:rFonts w:ascii="Times New Roman" w:hAnsi="Times New Roman" w:cs="Times New Roman"/>
          <w:sz w:val="28"/>
          <w:szCs w:val="28"/>
        </w:rPr>
        <w:t>, предусмотренные статьей 407 главы 32 Налогового кодекса Российской Федерации.</w:t>
      </w:r>
    </w:p>
    <w:p w:rsidR="00C46108" w:rsidRPr="00A05C46" w:rsidRDefault="00C46108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C46">
        <w:rPr>
          <w:rFonts w:ascii="Times New Roman" w:hAnsi="Times New Roman" w:cs="Times New Roman"/>
          <w:sz w:val="28"/>
          <w:szCs w:val="28"/>
        </w:rPr>
        <w:t xml:space="preserve">- </w:t>
      </w:r>
      <w:r w:rsidR="00A05C46" w:rsidRPr="00A05C46">
        <w:rPr>
          <w:rFonts w:ascii="Times New Roman" w:hAnsi="Times New Roman" w:cs="Times New Roman"/>
          <w:sz w:val="28"/>
          <w:szCs w:val="28"/>
        </w:rPr>
        <w:t>физические лица - налогоплательщики, являющиеся членами м</w:t>
      </w:r>
      <w:r w:rsidRPr="00A05C46">
        <w:rPr>
          <w:rFonts w:ascii="Times New Roman" w:hAnsi="Times New Roman" w:cs="Times New Roman"/>
          <w:sz w:val="28"/>
          <w:szCs w:val="28"/>
        </w:rPr>
        <w:t>ногодетн</w:t>
      </w:r>
      <w:r w:rsidR="00AC2C60">
        <w:rPr>
          <w:rFonts w:ascii="Times New Roman" w:hAnsi="Times New Roman" w:cs="Times New Roman"/>
          <w:sz w:val="28"/>
          <w:szCs w:val="28"/>
        </w:rPr>
        <w:t>ой</w:t>
      </w:r>
      <w:r w:rsidR="00AD3FA2">
        <w:rPr>
          <w:rFonts w:ascii="Times New Roman" w:hAnsi="Times New Roman" w:cs="Times New Roman"/>
          <w:sz w:val="28"/>
          <w:szCs w:val="28"/>
        </w:rPr>
        <w:t xml:space="preserve"> семьи.</w:t>
      </w:r>
      <w:r w:rsidRPr="00A05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A1" w:rsidRDefault="00C46108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по налогу</w:t>
      </w:r>
      <w:r w:rsidR="00646E1F" w:rsidRPr="000138C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="00D577B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127F6" w:rsidRPr="000138CF">
        <w:rPr>
          <w:rFonts w:ascii="Times New Roman" w:hAnsi="Times New Roman" w:cs="Times New Roman"/>
          <w:sz w:val="28"/>
          <w:szCs w:val="28"/>
        </w:rPr>
        <w:t>в размере 100%</w:t>
      </w:r>
      <w:r w:rsidR="00646E1F" w:rsidRPr="000138CF">
        <w:rPr>
          <w:rFonts w:ascii="Times New Roman" w:hAnsi="Times New Roman" w:cs="Times New Roman"/>
          <w:sz w:val="28"/>
          <w:szCs w:val="28"/>
        </w:rPr>
        <w:t xml:space="preserve">, </w:t>
      </w:r>
      <w:r w:rsidR="00265392" w:rsidRPr="000138CF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налогоплательщика.</w:t>
      </w:r>
    </w:p>
    <w:p w:rsidR="00B8732B" w:rsidRPr="00B8732B" w:rsidRDefault="00B8732B" w:rsidP="00B87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704"/>
      <w:r>
        <w:rPr>
          <w:rFonts w:ascii="Times New Roman" w:hAnsi="Times New Roman" w:cs="Times New Roman"/>
          <w:sz w:val="28"/>
          <w:szCs w:val="28"/>
        </w:rPr>
        <w:t>5.1.</w:t>
      </w:r>
      <w:r w:rsidRPr="00B8732B"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B8732B" w:rsidRPr="00B8732B" w:rsidRDefault="00B8732B" w:rsidP="00B87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741"/>
      <w:bookmarkEnd w:id="1"/>
      <w:r w:rsidRPr="00B8732B">
        <w:rPr>
          <w:rFonts w:ascii="Times New Roman" w:hAnsi="Times New Roman" w:cs="Times New Roman"/>
          <w:sz w:val="28"/>
          <w:szCs w:val="28"/>
        </w:rPr>
        <w:t>1) квартира или комната;</w:t>
      </w:r>
    </w:p>
    <w:p w:rsidR="00B8732B" w:rsidRPr="00B8732B" w:rsidRDefault="00B8732B" w:rsidP="00B87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742"/>
      <w:bookmarkEnd w:id="2"/>
      <w:r w:rsidRPr="00B8732B">
        <w:rPr>
          <w:rFonts w:ascii="Times New Roman" w:hAnsi="Times New Roman" w:cs="Times New Roman"/>
          <w:sz w:val="28"/>
          <w:szCs w:val="28"/>
        </w:rPr>
        <w:lastRenderedPageBreak/>
        <w:t>2) жилой дом;</w:t>
      </w:r>
    </w:p>
    <w:p w:rsidR="00A44210" w:rsidRPr="00A44210" w:rsidRDefault="00B8732B" w:rsidP="00B87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743"/>
      <w:bookmarkEnd w:id="3"/>
      <w:r w:rsidRPr="00A44210">
        <w:rPr>
          <w:rFonts w:ascii="Times New Roman" w:hAnsi="Times New Roman" w:cs="Times New Roman"/>
          <w:sz w:val="28"/>
          <w:szCs w:val="28"/>
        </w:rPr>
        <w:t xml:space="preserve">3) помещение или сооружение, указанные в </w:t>
      </w:r>
      <w:hyperlink w:anchor="sub_407114" w:history="1">
        <w:r w:rsidRPr="00A44210">
          <w:rPr>
            <w:rFonts w:ascii="Times New Roman" w:hAnsi="Times New Roman" w:cs="Times New Roman"/>
            <w:sz w:val="28"/>
            <w:szCs w:val="28"/>
          </w:rPr>
          <w:t>подпункте 14 пункта 1</w:t>
        </w:r>
      </w:hyperlink>
      <w:r w:rsidRPr="00A44210">
        <w:rPr>
          <w:rFonts w:ascii="Times New Roman" w:hAnsi="Times New Roman" w:cs="Times New Roman"/>
          <w:sz w:val="28"/>
          <w:szCs w:val="28"/>
        </w:rPr>
        <w:t xml:space="preserve"> </w:t>
      </w:r>
      <w:r w:rsidR="00A44210" w:rsidRPr="00A44210">
        <w:rPr>
          <w:rFonts w:ascii="Times New Roman" w:hAnsi="Times New Roman" w:cs="Times New Roman"/>
          <w:sz w:val="28"/>
          <w:szCs w:val="28"/>
        </w:rPr>
        <w:t xml:space="preserve">статьи 407 </w:t>
      </w:r>
      <w:r w:rsidRPr="00A44210">
        <w:rPr>
          <w:rFonts w:ascii="Times New Roman" w:hAnsi="Times New Roman" w:cs="Times New Roman"/>
          <w:sz w:val="28"/>
          <w:szCs w:val="28"/>
        </w:rPr>
        <w:t>Налогового кодекса РФ;</w:t>
      </w:r>
      <w:r w:rsidR="003E2BB3" w:rsidRPr="00A44210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40744"/>
      <w:bookmarkEnd w:id="4"/>
    </w:p>
    <w:p w:rsidR="00B8732B" w:rsidRPr="00A44210" w:rsidRDefault="00B8732B" w:rsidP="00A442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210">
        <w:rPr>
          <w:rFonts w:ascii="Times New Roman" w:hAnsi="Times New Roman" w:cs="Times New Roman"/>
          <w:sz w:val="28"/>
          <w:szCs w:val="28"/>
        </w:rPr>
        <w:t xml:space="preserve">4) хозяйственное строение или сооружение, указанные в </w:t>
      </w:r>
      <w:hyperlink w:anchor="sub_407115" w:history="1">
        <w:r w:rsidRPr="00A44210">
          <w:rPr>
            <w:rFonts w:ascii="Times New Roman" w:hAnsi="Times New Roman" w:cs="Times New Roman"/>
            <w:sz w:val="28"/>
            <w:szCs w:val="28"/>
          </w:rPr>
          <w:t>подпункте 15 пункта 1</w:t>
        </w:r>
      </w:hyperlink>
      <w:r w:rsidRPr="00A44210">
        <w:rPr>
          <w:rFonts w:ascii="Times New Roman" w:hAnsi="Times New Roman" w:cs="Times New Roman"/>
          <w:sz w:val="28"/>
          <w:szCs w:val="28"/>
        </w:rPr>
        <w:t xml:space="preserve"> </w:t>
      </w:r>
      <w:r w:rsidR="00A44210" w:rsidRPr="00A44210">
        <w:rPr>
          <w:rFonts w:ascii="Times New Roman" w:hAnsi="Times New Roman" w:cs="Times New Roman"/>
          <w:sz w:val="28"/>
          <w:szCs w:val="28"/>
        </w:rPr>
        <w:t xml:space="preserve">статьи 407 </w:t>
      </w:r>
      <w:r w:rsidRPr="00A44210">
        <w:rPr>
          <w:rFonts w:ascii="Times New Roman" w:hAnsi="Times New Roman" w:cs="Times New Roman"/>
          <w:sz w:val="28"/>
          <w:szCs w:val="28"/>
        </w:rPr>
        <w:t>Налогового кодекса РФ;</w:t>
      </w:r>
    </w:p>
    <w:p w:rsidR="00B8732B" w:rsidRPr="00B8732B" w:rsidRDefault="00B8732B" w:rsidP="00B87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745"/>
      <w:bookmarkEnd w:id="5"/>
      <w:r w:rsidRPr="00B8732B">
        <w:rPr>
          <w:rFonts w:ascii="Times New Roman" w:hAnsi="Times New Roman" w:cs="Times New Roman"/>
          <w:sz w:val="28"/>
          <w:szCs w:val="28"/>
        </w:rPr>
        <w:t>5) гараж или машино-место.</w:t>
      </w:r>
    </w:p>
    <w:p w:rsidR="00B8732B" w:rsidRPr="00B8732B" w:rsidRDefault="00B8732B" w:rsidP="00B87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705"/>
      <w:bookmarkEnd w:id="6"/>
      <w:r w:rsidRPr="00B8732B">
        <w:rPr>
          <w:rFonts w:ascii="Times New Roman" w:hAnsi="Times New Roman" w:cs="Times New Roman"/>
          <w:sz w:val="28"/>
          <w:szCs w:val="28"/>
        </w:rPr>
        <w:t xml:space="preserve">Налоговая льгота не предоставляется в отношении объектов налогообложения, указанных в </w:t>
      </w:r>
      <w:hyperlink w:anchor="sub_40622" w:history="1">
        <w:r w:rsidRPr="00FD45E7">
          <w:rPr>
            <w:rFonts w:ascii="Times New Roman" w:hAnsi="Times New Roman" w:cs="Times New Roman"/>
            <w:sz w:val="28"/>
            <w:szCs w:val="28"/>
          </w:rPr>
          <w:t>подпункте 2 пункта 2 статьи 406</w:t>
        </w:r>
      </w:hyperlink>
      <w:r w:rsidRPr="00B8732B">
        <w:rPr>
          <w:rFonts w:ascii="Times New Roman" w:hAnsi="Times New Roman" w:cs="Times New Roman"/>
          <w:sz w:val="28"/>
          <w:szCs w:val="28"/>
        </w:rPr>
        <w:t xml:space="preserve"> </w:t>
      </w:r>
      <w:r w:rsidRPr="00FD45E7">
        <w:rPr>
          <w:rFonts w:ascii="Times New Roman" w:hAnsi="Times New Roman" w:cs="Times New Roman"/>
          <w:sz w:val="28"/>
          <w:szCs w:val="28"/>
        </w:rPr>
        <w:t>Налогового кодекса РФ</w:t>
      </w:r>
      <w:r w:rsidRPr="00B8732B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376955" w:rsidRPr="000138CF" w:rsidRDefault="00B8732B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76955" w:rsidRPr="000138CF">
        <w:rPr>
          <w:rFonts w:ascii="Times New Roman" w:hAnsi="Times New Roman" w:cs="Times New Roman"/>
          <w:sz w:val="28"/>
          <w:szCs w:val="28"/>
        </w:rPr>
        <w:t>Физическое лицо, имеющее право на налоговую льготу, подаёт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="009B09C6" w:rsidRPr="00013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BC3" w:rsidRPr="000138CF" w:rsidRDefault="00EF3BC3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B24849" w:rsidRDefault="007704CA" w:rsidP="00B2484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предоставлять уточнённое уведомление с изменением объекта налогообложения, в отношении которого в указанном периоде предоставляется налоговая льгота.</w:t>
      </w:r>
      <w:r w:rsidR="00B2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CA" w:rsidRPr="000138CF" w:rsidRDefault="007704CA" w:rsidP="00B2484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</w:t>
      </w:r>
      <w:r w:rsidR="00CF2410" w:rsidRPr="000138CF">
        <w:rPr>
          <w:rFonts w:ascii="Times New Roman" w:hAnsi="Times New Roman" w:cs="Times New Roman"/>
          <w:sz w:val="28"/>
          <w:szCs w:val="28"/>
        </w:rPr>
        <w:t xml:space="preserve"> </w:t>
      </w:r>
      <w:r w:rsidRPr="000138CF">
        <w:rPr>
          <w:rFonts w:ascii="Times New Roman" w:hAnsi="Times New Roman" w:cs="Times New Roman"/>
          <w:sz w:val="28"/>
          <w:szCs w:val="28"/>
        </w:rPr>
        <w:t>с максимальной исчисленной суммой налога.</w:t>
      </w:r>
    </w:p>
    <w:p w:rsidR="00A12DA4" w:rsidRPr="000138CF" w:rsidRDefault="00B24849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12DA4" w:rsidRPr="000138CF">
        <w:rPr>
          <w:rFonts w:ascii="Times New Roman" w:hAnsi="Times New Roman" w:cs="Times New Roman"/>
          <w:sz w:val="28"/>
          <w:szCs w:val="28"/>
        </w:rPr>
        <w:t>Признать утратившими силу р</w:t>
      </w:r>
      <w:r w:rsidR="00652510" w:rsidRPr="000138CF">
        <w:rPr>
          <w:rFonts w:ascii="Times New Roman" w:hAnsi="Times New Roman" w:cs="Times New Roman"/>
          <w:sz w:val="28"/>
          <w:szCs w:val="28"/>
        </w:rPr>
        <w:t>ешени</w:t>
      </w:r>
      <w:r w:rsidR="00A12DA4" w:rsidRPr="000138CF">
        <w:rPr>
          <w:rFonts w:ascii="Times New Roman" w:hAnsi="Times New Roman" w:cs="Times New Roman"/>
          <w:sz w:val="28"/>
          <w:szCs w:val="28"/>
        </w:rPr>
        <w:t>я Совета Кропоткинского городского поселения Кавказского района:</w:t>
      </w:r>
    </w:p>
    <w:p w:rsidR="00265392" w:rsidRPr="000138CF" w:rsidRDefault="00A12DA4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от 20 ноября 201</w:t>
      </w:r>
      <w:r w:rsidR="007E6189">
        <w:rPr>
          <w:rFonts w:ascii="Times New Roman" w:hAnsi="Times New Roman" w:cs="Times New Roman"/>
          <w:sz w:val="28"/>
          <w:szCs w:val="28"/>
        </w:rPr>
        <w:t>4</w:t>
      </w:r>
      <w:r w:rsidRPr="000138CF">
        <w:rPr>
          <w:rFonts w:ascii="Times New Roman" w:hAnsi="Times New Roman" w:cs="Times New Roman"/>
          <w:sz w:val="28"/>
          <w:szCs w:val="28"/>
        </w:rPr>
        <w:t xml:space="preserve"> года № 227 «Об установлении налога на имущество физических лиц на территории Кропоткинского городского поселения Кавказского района»;</w:t>
      </w:r>
    </w:p>
    <w:p w:rsidR="00A12DA4" w:rsidRPr="000138CF" w:rsidRDefault="00A12DA4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от 16 апреля 2015 года № 263 «О внесении изменений в решение Совета Кропоткинского городского поселения Кавказского района от 20 ноября 201</w:t>
      </w:r>
      <w:r w:rsidR="007E6189">
        <w:rPr>
          <w:rFonts w:ascii="Times New Roman" w:hAnsi="Times New Roman" w:cs="Times New Roman"/>
          <w:sz w:val="28"/>
          <w:szCs w:val="28"/>
        </w:rPr>
        <w:t>4</w:t>
      </w:r>
      <w:r w:rsidRPr="000138CF">
        <w:rPr>
          <w:rFonts w:ascii="Times New Roman" w:hAnsi="Times New Roman" w:cs="Times New Roman"/>
          <w:sz w:val="28"/>
          <w:szCs w:val="28"/>
        </w:rPr>
        <w:t xml:space="preserve"> года № 227 «Об установлении налога на имущество физических лиц на территории Кропоткинского городского поселения Кавказского района»;</w:t>
      </w:r>
    </w:p>
    <w:p w:rsidR="00A12DA4" w:rsidRPr="000138CF" w:rsidRDefault="00A12DA4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от 17 декабря 2015 года № 311 «О внесении изменений в решение Совета Кропоткинского городского поселения Кавказского района от 20 ноября 201</w:t>
      </w:r>
      <w:r w:rsidR="007E6189">
        <w:rPr>
          <w:rFonts w:ascii="Times New Roman" w:hAnsi="Times New Roman" w:cs="Times New Roman"/>
          <w:sz w:val="28"/>
          <w:szCs w:val="28"/>
        </w:rPr>
        <w:t>4</w:t>
      </w:r>
      <w:r w:rsidRPr="000138CF">
        <w:rPr>
          <w:rFonts w:ascii="Times New Roman" w:hAnsi="Times New Roman" w:cs="Times New Roman"/>
          <w:sz w:val="28"/>
          <w:szCs w:val="28"/>
        </w:rPr>
        <w:t xml:space="preserve"> года № 227 «Об установлении налога на имущество физических лиц на территории Кропоткинского городского поселения Кавказского района»;</w:t>
      </w:r>
    </w:p>
    <w:p w:rsidR="00A12DA4" w:rsidRPr="000138CF" w:rsidRDefault="00A12DA4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от 28 января 2016 года № 324 «О внесении изменений в решение Совета Кропоткинского городского поселения Кавказского района от 20 ноября 201</w:t>
      </w:r>
      <w:r w:rsidR="007E6189">
        <w:rPr>
          <w:rFonts w:ascii="Times New Roman" w:hAnsi="Times New Roman" w:cs="Times New Roman"/>
          <w:sz w:val="28"/>
          <w:szCs w:val="28"/>
        </w:rPr>
        <w:t>4</w:t>
      </w:r>
      <w:r w:rsidRPr="000138CF">
        <w:rPr>
          <w:rFonts w:ascii="Times New Roman" w:hAnsi="Times New Roman" w:cs="Times New Roman"/>
          <w:sz w:val="28"/>
          <w:szCs w:val="28"/>
        </w:rPr>
        <w:t xml:space="preserve"> года № 227 «Об установлении налога на имущество физических лиц на территории Кропоткинского городского поселения Кавказского района»;</w:t>
      </w:r>
    </w:p>
    <w:p w:rsidR="00A12DA4" w:rsidRPr="000138CF" w:rsidRDefault="00A12DA4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lastRenderedPageBreak/>
        <w:t>от 21 апреля 2016 года № 343 «О внесении изменений в решение Совета Кропоткинского городского поселения Кавказского района от 20 ноября 201</w:t>
      </w:r>
      <w:r w:rsidR="007E6189">
        <w:rPr>
          <w:rFonts w:ascii="Times New Roman" w:hAnsi="Times New Roman" w:cs="Times New Roman"/>
          <w:sz w:val="28"/>
          <w:szCs w:val="28"/>
        </w:rPr>
        <w:t>4</w:t>
      </w:r>
      <w:r w:rsidRPr="000138CF">
        <w:rPr>
          <w:rFonts w:ascii="Times New Roman" w:hAnsi="Times New Roman" w:cs="Times New Roman"/>
          <w:sz w:val="28"/>
          <w:szCs w:val="28"/>
        </w:rPr>
        <w:t xml:space="preserve"> года № 227 «Об установлении налога на имущество физических лиц на территории Кропоткинского городского поселения Кавказского района».</w:t>
      </w:r>
    </w:p>
    <w:p w:rsidR="00A12DA4" w:rsidRPr="000138CF" w:rsidRDefault="00B24849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12DA4" w:rsidRPr="000138C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Кропоткинского городского поселения Кавказского района по финансам, бюджету, налогам и сборам, экономике, предпринимательству, имущес</w:t>
      </w:r>
      <w:r w:rsidR="00615A05">
        <w:rPr>
          <w:rFonts w:ascii="Times New Roman" w:hAnsi="Times New Roman" w:cs="Times New Roman"/>
          <w:sz w:val="28"/>
          <w:szCs w:val="28"/>
        </w:rPr>
        <w:t xml:space="preserve">твенным и земельным отношениям </w:t>
      </w:r>
      <w:r w:rsidR="00A12DA4" w:rsidRPr="000138CF">
        <w:rPr>
          <w:rFonts w:ascii="Times New Roman" w:hAnsi="Times New Roman" w:cs="Times New Roman"/>
          <w:sz w:val="28"/>
          <w:szCs w:val="28"/>
        </w:rPr>
        <w:t>(Васильев).</w:t>
      </w:r>
    </w:p>
    <w:p w:rsidR="00265392" w:rsidRPr="000138CF" w:rsidRDefault="00B24849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52510" w:rsidRPr="000138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6628" w:rsidRPr="000138CF">
        <w:rPr>
          <w:rFonts w:ascii="Times New Roman" w:hAnsi="Times New Roman" w:cs="Times New Roman"/>
          <w:sz w:val="28"/>
          <w:szCs w:val="28"/>
        </w:rPr>
        <w:t>р</w:t>
      </w:r>
      <w:r w:rsidR="00265392" w:rsidRPr="000138CF">
        <w:rPr>
          <w:rFonts w:ascii="Times New Roman" w:hAnsi="Times New Roman" w:cs="Times New Roman"/>
          <w:sz w:val="28"/>
          <w:szCs w:val="28"/>
        </w:rPr>
        <w:t xml:space="preserve">ешение вступает </w:t>
      </w:r>
      <w:r w:rsidR="00144838">
        <w:rPr>
          <w:rFonts w:ascii="Times New Roman" w:hAnsi="Times New Roman" w:cs="Times New Roman"/>
          <w:sz w:val="28"/>
          <w:szCs w:val="28"/>
        </w:rPr>
        <w:t xml:space="preserve">с </w:t>
      </w:r>
      <w:r w:rsidR="00144838" w:rsidRPr="000138CF">
        <w:rPr>
          <w:rFonts w:ascii="Times New Roman" w:hAnsi="Times New Roman" w:cs="Times New Roman"/>
          <w:sz w:val="28"/>
          <w:szCs w:val="28"/>
        </w:rPr>
        <w:t>1 января 2017 года</w:t>
      </w:r>
      <w:r w:rsidR="00144838">
        <w:rPr>
          <w:rFonts w:ascii="Times New Roman" w:hAnsi="Times New Roman" w:cs="Times New Roman"/>
          <w:sz w:val="28"/>
          <w:szCs w:val="28"/>
        </w:rPr>
        <w:t xml:space="preserve">, но не ранее, чем </w:t>
      </w:r>
      <w:r w:rsidR="007A6628" w:rsidRPr="000138CF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</w:t>
      </w:r>
      <w:r w:rsidR="00144838">
        <w:rPr>
          <w:rFonts w:ascii="Times New Roman" w:hAnsi="Times New Roman" w:cs="Times New Roman"/>
          <w:sz w:val="28"/>
          <w:szCs w:val="28"/>
        </w:rPr>
        <w:t>.</w:t>
      </w:r>
      <w:r w:rsidR="00652510" w:rsidRPr="00013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9D" w:rsidRPr="000138CF" w:rsidRDefault="00EE769D" w:rsidP="000138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4DC" w:rsidRPr="000138CF" w:rsidRDefault="000564DC" w:rsidP="000138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5E66" w:rsidRPr="000138CF" w:rsidRDefault="00905E66" w:rsidP="000564D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05E66" w:rsidRPr="000138CF" w:rsidRDefault="00905E66" w:rsidP="0001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Кропоткинского городского поселения</w:t>
      </w:r>
    </w:p>
    <w:p w:rsidR="00905E66" w:rsidRPr="000138CF" w:rsidRDefault="00905E66" w:rsidP="0001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                                   С.Н.Михайлюк</w:t>
      </w:r>
    </w:p>
    <w:p w:rsidR="00905E66" w:rsidRDefault="00905E66" w:rsidP="0001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DC" w:rsidRPr="000138CF" w:rsidRDefault="000564DC" w:rsidP="0001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E66" w:rsidRPr="000138CF" w:rsidRDefault="00905E66" w:rsidP="0001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5E66" w:rsidRPr="000138CF" w:rsidRDefault="00905E66" w:rsidP="0001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265392" w:rsidRDefault="00905E66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Кавказского района</w:t>
      </w:r>
      <w:r w:rsidRPr="000138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В.А.Елисеев</w:t>
      </w: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Default="001B4B7B" w:rsidP="00C6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7B" w:rsidRPr="001B4B7B" w:rsidRDefault="001B4B7B" w:rsidP="001B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4B7B" w:rsidRPr="001B4B7B" w:rsidSect="009C651C">
      <w:headerReference w:type="default" r:id="rId8"/>
      <w:pgSz w:w="11906" w:h="16838" w:code="9"/>
      <w:pgMar w:top="1134" w:right="567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83" w:rsidRDefault="00921883" w:rsidP="00B24849">
      <w:pPr>
        <w:spacing w:after="0" w:line="240" w:lineRule="auto"/>
      </w:pPr>
      <w:r>
        <w:separator/>
      </w:r>
    </w:p>
  </w:endnote>
  <w:endnote w:type="continuationSeparator" w:id="1">
    <w:p w:rsidR="00921883" w:rsidRDefault="00921883" w:rsidP="00B2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83" w:rsidRDefault="00921883" w:rsidP="00B24849">
      <w:pPr>
        <w:spacing w:after="0" w:line="240" w:lineRule="auto"/>
      </w:pPr>
      <w:r>
        <w:separator/>
      </w:r>
    </w:p>
  </w:footnote>
  <w:footnote w:type="continuationSeparator" w:id="1">
    <w:p w:rsidR="00921883" w:rsidRDefault="00921883" w:rsidP="00B2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5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4849" w:rsidRPr="00B24849" w:rsidRDefault="00AA6E4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48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4849" w:rsidRPr="00B248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48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3F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48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5199C"/>
    <w:multiLevelType w:val="hybridMultilevel"/>
    <w:tmpl w:val="AE0EE83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87D6B55"/>
    <w:multiLevelType w:val="hybridMultilevel"/>
    <w:tmpl w:val="D82A781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477A73"/>
    <w:multiLevelType w:val="hybridMultilevel"/>
    <w:tmpl w:val="343E9EB8"/>
    <w:lvl w:ilvl="0" w:tplc="87F8A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EB5"/>
    <w:rsid w:val="000138CF"/>
    <w:rsid w:val="00034560"/>
    <w:rsid w:val="000564DC"/>
    <w:rsid w:val="000621A7"/>
    <w:rsid w:val="00064DF7"/>
    <w:rsid w:val="00065F84"/>
    <w:rsid w:val="00085908"/>
    <w:rsid w:val="0009215E"/>
    <w:rsid w:val="000A40BE"/>
    <w:rsid w:val="000A5FD9"/>
    <w:rsid w:val="000A773D"/>
    <w:rsid w:val="000C0F25"/>
    <w:rsid w:val="000C65DB"/>
    <w:rsid w:val="000D4519"/>
    <w:rsid w:val="000E147E"/>
    <w:rsid w:val="000F12CF"/>
    <w:rsid w:val="00100D2E"/>
    <w:rsid w:val="0011065F"/>
    <w:rsid w:val="001245E7"/>
    <w:rsid w:val="001246A6"/>
    <w:rsid w:val="00124FB0"/>
    <w:rsid w:val="00144838"/>
    <w:rsid w:val="001537E4"/>
    <w:rsid w:val="00155F1F"/>
    <w:rsid w:val="00170E80"/>
    <w:rsid w:val="001806B9"/>
    <w:rsid w:val="001814F6"/>
    <w:rsid w:val="001838FD"/>
    <w:rsid w:val="00192D85"/>
    <w:rsid w:val="001958EB"/>
    <w:rsid w:val="001A5B39"/>
    <w:rsid w:val="001B4B7B"/>
    <w:rsid w:val="001B5723"/>
    <w:rsid w:val="001C2D04"/>
    <w:rsid w:val="001E1C76"/>
    <w:rsid w:val="001E1D1A"/>
    <w:rsid w:val="001E5CC7"/>
    <w:rsid w:val="001E6FC2"/>
    <w:rsid w:val="001F49EE"/>
    <w:rsid w:val="002177FA"/>
    <w:rsid w:val="00220BF0"/>
    <w:rsid w:val="002361EE"/>
    <w:rsid w:val="002466C5"/>
    <w:rsid w:val="00254592"/>
    <w:rsid w:val="00260F35"/>
    <w:rsid w:val="00261701"/>
    <w:rsid w:val="00265392"/>
    <w:rsid w:val="002664F6"/>
    <w:rsid w:val="002944E7"/>
    <w:rsid w:val="002B0C6C"/>
    <w:rsid w:val="002C31F6"/>
    <w:rsid w:val="002D559D"/>
    <w:rsid w:val="002E7AF2"/>
    <w:rsid w:val="002F1017"/>
    <w:rsid w:val="002F1FDD"/>
    <w:rsid w:val="002F7238"/>
    <w:rsid w:val="00301AE8"/>
    <w:rsid w:val="003048F1"/>
    <w:rsid w:val="003141FD"/>
    <w:rsid w:val="003324B9"/>
    <w:rsid w:val="00344B66"/>
    <w:rsid w:val="00352AD6"/>
    <w:rsid w:val="00356B06"/>
    <w:rsid w:val="00364261"/>
    <w:rsid w:val="00370D8D"/>
    <w:rsid w:val="00371EBF"/>
    <w:rsid w:val="00374858"/>
    <w:rsid w:val="00376955"/>
    <w:rsid w:val="0039105C"/>
    <w:rsid w:val="0039235C"/>
    <w:rsid w:val="00394B7A"/>
    <w:rsid w:val="003A3F79"/>
    <w:rsid w:val="003B1214"/>
    <w:rsid w:val="003B4E76"/>
    <w:rsid w:val="003D2333"/>
    <w:rsid w:val="003E2BB3"/>
    <w:rsid w:val="0042279A"/>
    <w:rsid w:val="00423E4B"/>
    <w:rsid w:val="004368A4"/>
    <w:rsid w:val="0044327F"/>
    <w:rsid w:val="00450886"/>
    <w:rsid w:val="00454004"/>
    <w:rsid w:val="00467ACD"/>
    <w:rsid w:val="004C7F36"/>
    <w:rsid w:val="004D71E3"/>
    <w:rsid w:val="004E5AA0"/>
    <w:rsid w:val="004F6C15"/>
    <w:rsid w:val="00515BFA"/>
    <w:rsid w:val="005228AA"/>
    <w:rsid w:val="00527D94"/>
    <w:rsid w:val="00533703"/>
    <w:rsid w:val="0054050D"/>
    <w:rsid w:val="005415A1"/>
    <w:rsid w:val="005415B2"/>
    <w:rsid w:val="005421A8"/>
    <w:rsid w:val="00543DDA"/>
    <w:rsid w:val="005454F2"/>
    <w:rsid w:val="00550F95"/>
    <w:rsid w:val="005553AB"/>
    <w:rsid w:val="005703F0"/>
    <w:rsid w:val="005719A2"/>
    <w:rsid w:val="00572497"/>
    <w:rsid w:val="0057686C"/>
    <w:rsid w:val="005807A8"/>
    <w:rsid w:val="005951BB"/>
    <w:rsid w:val="00597750"/>
    <w:rsid w:val="005A2EB5"/>
    <w:rsid w:val="005A3AB0"/>
    <w:rsid w:val="005C0E16"/>
    <w:rsid w:val="005C7ABC"/>
    <w:rsid w:val="005F3BF3"/>
    <w:rsid w:val="00603C73"/>
    <w:rsid w:val="00615A05"/>
    <w:rsid w:val="00617BD0"/>
    <w:rsid w:val="00627F81"/>
    <w:rsid w:val="00632E16"/>
    <w:rsid w:val="00646E1F"/>
    <w:rsid w:val="00652510"/>
    <w:rsid w:val="006656EA"/>
    <w:rsid w:val="00672FC1"/>
    <w:rsid w:val="00673978"/>
    <w:rsid w:val="006A0417"/>
    <w:rsid w:val="006A7A92"/>
    <w:rsid w:val="006B31E0"/>
    <w:rsid w:val="006B5DCC"/>
    <w:rsid w:val="006C3F83"/>
    <w:rsid w:val="006E5D84"/>
    <w:rsid w:val="006F139C"/>
    <w:rsid w:val="00710F27"/>
    <w:rsid w:val="007226CE"/>
    <w:rsid w:val="007233C1"/>
    <w:rsid w:val="007545BE"/>
    <w:rsid w:val="007704CA"/>
    <w:rsid w:val="00777844"/>
    <w:rsid w:val="007856FF"/>
    <w:rsid w:val="0079643A"/>
    <w:rsid w:val="007A6628"/>
    <w:rsid w:val="007B43CF"/>
    <w:rsid w:val="007C4DDC"/>
    <w:rsid w:val="007E6189"/>
    <w:rsid w:val="007E749D"/>
    <w:rsid w:val="0082461B"/>
    <w:rsid w:val="00830D09"/>
    <w:rsid w:val="00832BA9"/>
    <w:rsid w:val="0083560B"/>
    <w:rsid w:val="00881B22"/>
    <w:rsid w:val="008A0FC1"/>
    <w:rsid w:val="008A328F"/>
    <w:rsid w:val="008A4D9F"/>
    <w:rsid w:val="008B10D8"/>
    <w:rsid w:val="008B13AA"/>
    <w:rsid w:val="008B21C5"/>
    <w:rsid w:val="008C4CEB"/>
    <w:rsid w:val="008E5A2E"/>
    <w:rsid w:val="00905E66"/>
    <w:rsid w:val="00921883"/>
    <w:rsid w:val="00922476"/>
    <w:rsid w:val="00940964"/>
    <w:rsid w:val="0094720B"/>
    <w:rsid w:val="009556FE"/>
    <w:rsid w:val="00957362"/>
    <w:rsid w:val="00976E67"/>
    <w:rsid w:val="009A2DD4"/>
    <w:rsid w:val="009B09C6"/>
    <w:rsid w:val="009B3871"/>
    <w:rsid w:val="009C1BC5"/>
    <w:rsid w:val="009C3380"/>
    <w:rsid w:val="009C56D2"/>
    <w:rsid w:val="009C651C"/>
    <w:rsid w:val="009F12D3"/>
    <w:rsid w:val="00A008A4"/>
    <w:rsid w:val="00A05C46"/>
    <w:rsid w:val="00A12DA4"/>
    <w:rsid w:val="00A44210"/>
    <w:rsid w:val="00A546F6"/>
    <w:rsid w:val="00A64676"/>
    <w:rsid w:val="00A81FD2"/>
    <w:rsid w:val="00A8557C"/>
    <w:rsid w:val="00AA6E41"/>
    <w:rsid w:val="00AB48C1"/>
    <w:rsid w:val="00AC2C60"/>
    <w:rsid w:val="00AC33CC"/>
    <w:rsid w:val="00AD3FA2"/>
    <w:rsid w:val="00AF20F8"/>
    <w:rsid w:val="00AF3FBE"/>
    <w:rsid w:val="00AF4221"/>
    <w:rsid w:val="00B04B2F"/>
    <w:rsid w:val="00B24849"/>
    <w:rsid w:val="00B24E00"/>
    <w:rsid w:val="00B26E74"/>
    <w:rsid w:val="00B30159"/>
    <w:rsid w:val="00B349A1"/>
    <w:rsid w:val="00B51D57"/>
    <w:rsid w:val="00B625D7"/>
    <w:rsid w:val="00B663E4"/>
    <w:rsid w:val="00B719C8"/>
    <w:rsid w:val="00B8732B"/>
    <w:rsid w:val="00BA44B9"/>
    <w:rsid w:val="00BB0649"/>
    <w:rsid w:val="00BC6750"/>
    <w:rsid w:val="00BE0AF7"/>
    <w:rsid w:val="00BE6ECF"/>
    <w:rsid w:val="00BF3DF3"/>
    <w:rsid w:val="00C1392F"/>
    <w:rsid w:val="00C13D02"/>
    <w:rsid w:val="00C14B77"/>
    <w:rsid w:val="00C14CFE"/>
    <w:rsid w:val="00C33307"/>
    <w:rsid w:val="00C46108"/>
    <w:rsid w:val="00C61419"/>
    <w:rsid w:val="00C61D48"/>
    <w:rsid w:val="00C64F01"/>
    <w:rsid w:val="00C72344"/>
    <w:rsid w:val="00C724FF"/>
    <w:rsid w:val="00C90254"/>
    <w:rsid w:val="00CA42AC"/>
    <w:rsid w:val="00CB6386"/>
    <w:rsid w:val="00CC37B7"/>
    <w:rsid w:val="00CD56B8"/>
    <w:rsid w:val="00CD6089"/>
    <w:rsid w:val="00CE0491"/>
    <w:rsid w:val="00CF2410"/>
    <w:rsid w:val="00D02199"/>
    <w:rsid w:val="00D0528F"/>
    <w:rsid w:val="00D31A06"/>
    <w:rsid w:val="00D330AA"/>
    <w:rsid w:val="00D35144"/>
    <w:rsid w:val="00D577B3"/>
    <w:rsid w:val="00D6603E"/>
    <w:rsid w:val="00DB7A36"/>
    <w:rsid w:val="00DC4697"/>
    <w:rsid w:val="00DC4EF5"/>
    <w:rsid w:val="00DD1095"/>
    <w:rsid w:val="00DD3391"/>
    <w:rsid w:val="00E02184"/>
    <w:rsid w:val="00E115AD"/>
    <w:rsid w:val="00E127F6"/>
    <w:rsid w:val="00E23625"/>
    <w:rsid w:val="00E32C9E"/>
    <w:rsid w:val="00E34054"/>
    <w:rsid w:val="00E62A73"/>
    <w:rsid w:val="00E71031"/>
    <w:rsid w:val="00E75C40"/>
    <w:rsid w:val="00E75DC8"/>
    <w:rsid w:val="00E90FE9"/>
    <w:rsid w:val="00EA1CAC"/>
    <w:rsid w:val="00ED0889"/>
    <w:rsid w:val="00EE0E87"/>
    <w:rsid w:val="00EE4688"/>
    <w:rsid w:val="00EE4ABA"/>
    <w:rsid w:val="00EE769D"/>
    <w:rsid w:val="00EF3BC3"/>
    <w:rsid w:val="00F04F7C"/>
    <w:rsid w:val="00F077D5"/>
    <w:rsid w:val="00F109DD"/>
    <w:rsid w:val="00F1621E"/>
    <w:rsid w:val="00F26428"/>
    <w:rsid w:val="00F31BB0"/>
    <w:rsid w:val="00F760EB"/>
    <w:rsid w:val="00FA753D"/>
    <w:rsid w:val="00FC068B"/>
    <w:rsid w:val="00FC0945"/>
    <w:rsid w:val="00FC3993"/>
    <w:rsid w:val="00FD0764"/>
    <w:rsid w:val="00FD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DC"/>
  </w:style>
  <w:style w:type="paragraph" w:styleId="1">
    <w:name w:val="heading 1"/>
    <w:basedOn w:val="a"/>
    <w:next w:val="a"/>
    <w:link w:val="10"/>
    <w:qFormat/>
    <w:rsid w:val="00672FC1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F"/>
    <w:pPr>
      <w:ind w:left="720"/>
      <w:contextualSpacing/>
    </w:pPr>
  </w:style>
  <w:style w:type="table" w:styleId="a4">
    <w:name w:val="Table Grid"/>
    <w:basedOn w:val="a1"/>
    <w:uiPriority w:val="59"/>
    <w:rsid w:val="008B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F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672F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line number"/>
    <w:basedOn w:val="a0"/>
    <w:uiPriority w:val="99"/>
    <w:semiHidden/>
    <w:unhideWhenUsed/>
    <w:rsid w:val="00B24849"/>
  </w:style>
  <w:style w:type="paragraph" w:styleId="a6">
    <w:name w:val="header"/>
    <w:basedOn w:val="a"/>
    <w:link w:val="a7"/>
    <w:uiPriority w:val="99"/>
    <w:unhideWhenUsed/>
    <w:rsid w:val="00B2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849"/>
  </w:style>
  <w:style w:type="paragraph" w:styleId="a8">
    <w:name w:val="footer"/>
    <w:basedOn w:val="a"/>
    <w:link w:val="a9"/>
    <w:uiPriority w:val="99"/>
    <w:semiHidden/>
    <w:unhideWhenUsed/>
    <w:rsid w:val="00B2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849"/>
  </w:style>
  <w:style w:type="character" w:customStyle="1" w:styleId="aa">
    <w:name w:val="Гипертекстовая ссылка"/>
    <w:basedOn w:val="a0"/>
    <w:uiPriority w:val="99"/>
    <w:rsid w:val="00B8732B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1B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B7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B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F"/>
    <w:pPr>
      <w:ind w:left="720"/>
      <w:contextualSpacing/>
    </w:pPr>
  </w:style>
  <w:style w:type="table" w:styleId="a4">
    <w:name w:val="Table Grid"/>
    <w:basedOn w:val="a1"/>
    <w:uiPriority w:val="59"/>
    <w:rsid w:val="008B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</dc:creator>
  <cp:lastModifiedBy>Дума</cp:lastModifiedBy>
  <cp:revision>28</cp:revision>
  <cp:lastPrinted>2016-10-07T08:01:00Z</cp:lastPrinted>
  <dcterms:created xsi:type="dcterms:W3CDTF">2016-09-27T11:37:00Z</dcterms:created>
  <dcterms:modified xsi:type="dcterms:W3CDTF">2016-10-20T11:02:00Z</dcterms:modified>
</cp:coreProperties>
</file>