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63"/>
      </w:tblGrid>
      <w:tr w:rsidR="0013163C" w:rsidRPr="003233CA" w:rsidTr="00DF17FC">
        <w:trPr>
          <w:trHeight w:val="2057"/>
        </w:trPr>
        <w:tc>
          <w:tcPr>
            <w:tcW w:w="9463" w:type="dxa"/>
            <w:hideMark/>
          </w:tcPr>
          <w:p w:rsidR="0013163C" w:rsidRPr="003233CA" w:rsidRDefault="0013163C" w:rsidP="00DF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233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</w:p>
          <w:p w:rsidR="0013163C" w:rsidRPr="003233CA" w:rsidRDefault="0013163C" w:rsidP="00DF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КРОПОТКИНСКАЯ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</w:tblBorders>
              <w:tblLook w:val="0000"/>
            </w:tblPr>
            <w:tblGrid>
              <w:gridCol w:w="9076"/>
            </w:tblGrid>
            <w:tr w:rsidR="0013163C" w:rsidRPr="003233CA" w:rsidTr="00DF17FC">
              <w:trPr>
                <w:trHeight w:val="100"/>
              </w:trPr>
              <w:tc>
                <w:tcPr>
                  <w:tcW w:w="9762" w:type="dxa"/>
                  <w:tcBorders>
                    <w:top w:val="thinThickMediumGap" w:sz="12" w:space="0" w:color="auto"/>
                  </w:tcBorders>
                </w:tcPr>
                <w:p w:rsidR="0013163C" w:rsidRPr="003233CA" w:rsidRDefault="0013163C" w:rsidP="00DF17FC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3163C" w:rsidRPr="003233CA" w:rsidRDefault="0013163C" w:rsidP="00DF17FC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ab/>
            </w:r>
            <w:proofErr w:type="gramStart"/>
            <w:r w:rsidRPr="003233C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3233C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Е Ш Е Н И Е</w:t>
            </w:r>
          </w:p>
          <w:p w:rsidR="0013163C" w:rsidRPr="003233CA" w:rsidRDefault="0013163C" w:rsidP="00DF17FC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tbl>
            <w:tblPr>
              <w:tblW w:w="9687" w:type="dxa"/>
              <w:jc w:val="center"/>
              <w:tblInd w:w="155" w:type="dxa"/>
              <w:tblLook w:val="01E0"/>
            </w:tblPr>
            <w:tblGrid>
              <w:gridCol w:w="3193"/>
              <w:gridCol w:w="3492"/>
              <w:gridCol w:w="3002"/>
            </w:tblGrid>
            <w:tr w:rsidR="0013163C" w:rsidRPr="003233CA" w:rsidTr="00DF17FC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3163C" w:rsidRPr="003233CA" w:rsidRDefault="001A7F84" w:rsidP="004A5E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="004A5E4D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7 ноября</w:t>
                  </w:r>
                  <w:r w:rsidR="0013163C" w:rsidRPr="003233C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201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9</w:t>
                  </w:r>
                  <w:r w:rsidR="0013163C" w:rsidRPr="003233C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3163C" w:rsidRPr="003233CA" w:rsidRDefault="0013163C" w:rsidP="004A5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3233C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  <w:r w:rsidR="001A7F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="004A5E4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3233C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</w:t>
                  </w:r>
                  <w:r w:rsidR="001A7F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54</w:t>
                  </w:r>
                  <w:r w:rsidR="004A5E4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13163C" w:rsidRPr="003233CA" w:rsidTr="00DF17FC">
              <w:trPr>
                <w:jc w:val="center"/>
              </w:trPr>
              <w:tc>
                <w:tcPr>
                  <w:tcW w:w="319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33C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г. Кропоткин </w:t>
                  </w:r>
                </w:p>
              </w:tc>
              <w:tc>
                <w:tcPr>
                  <w:tcW w:w="30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3163C" w:rsidRPr="003233CA" w:rsidRDefault="0013163C" w:rsidP="00DF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163C" w:rsidRPr="003233CA" w:rsidRDefault="0013163C" w:rsidP="001316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</w:pPr>
    </w:p>
    <w:p w:rsidR="0013163C" w:rsidRPr="003233CA" w:rsidRDefault="0013163C" w:rsidP="001316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О внесении изменений в решение от </w:t>
      </w:r>
      <w:r w:rsidR="001A7F84" w:rsidRP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29 мая  2018 года</w:t>
      </w:r>
      <w:r w:rsid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</w:t>
      </w:r>
      <w:r w:rsidR="001A7F84" w:rsidRP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                                  № 54/369</w:t>
      </w:r>
      <w:r w:rsid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</w:t>
      </w:r>
      <w:r w:rsidRPr="003233CA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№24-</w:t>
      </w:r>
      <w:r w:rsid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03</w:t>
      </w:r>
      <w:r w:rsidRPr="003233CA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»</w:t>
      </w:r>
    </w:p>
    <w:p w:rsidR="0013163C" w:rsidRPr="003233CA" w:rsidRDefault="0013163C" w:rsidP="001316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16"/>
          <w:szCs w:val="16"/>
          <w:lang w:eastAsia="ru-RU"/>
        </w:rPr>
      </w:pPr>
    </w:p>
    <w:p w:rsidR="0013163C" w:rsidRPr="003233CA" w:rsidRDefault="0013163C" w:rsidP="001316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представленного </w:t>
      </w:r>
      <w:r w:rsidR="001A7F84">
        <w:rPr>
          <w:rFonts w:ascii="Times New Roman" w:eastAsia="Times New Roman" w:hAnsi="Times New Roman"/>
          <w:sz w:val="28"/>
          <w:szCs w:val="28"/>
          <w:lang w:eastAsia="ru-RU"/>
        </w:rPr>
        <w:t>паспорта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A7F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>03 1</w:t>
      </w:r>
      <w:r w:rsidR="001A7F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F84">
        <w:rPr>
          <w:rFonts w:ascii="Times New Roman" w:eastAsia="Times New Roman" w:hAnsi="Times New Roman"/>
          <w:sz w:val="28"/>
          <w:szCs w:val="28"/>
          <w:lang w:eastAsia="ru-RU"/>
        </w:rPr>
        <w:t>394754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</w:t>
      </w:r>
      <w:r w:rsidR="001A7F8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1A7F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A7F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г. код подразделения 230-018 на имя </w:t>
      </w:r>
      <w:proofErr w:type="spellStart"/>
      <w:r w:rsidR="001A7F84">
        <w:rPr>
          <w:rFonts w:ascii="Times New Roman" w:eastAsia="Times New Roman" w:hAnsi="Times New Roman"/>
          <w:sz w:val="28"/>
          <w:szCs w:val="28"/>
          <w:lang w:eastAsia="ru-RU"/>
        </w:rPr>
        <w:t>Вечерковской</w:t>
      </w:r>
      <w:proofErr w:type="spellEnd"/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F84">
        <w:rPr>
          <w:rFonts w:ascii="Times New Roman" w:eastAsia="Times New Roman" w:hAnsi="Times New Roman"/>
          <w:sz w:val="28"/>
          <w:szCs w:val="28"/>
          <w:lang w:eastAsia="ru-RU"/>
        </w:rPr>
        <w:t>Наталии Юрьевны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3CA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Кропоткинская РЕШИЛА:</w:t>
      </w:r>
    </w:p>
    <w:p w:rsidR="0013163C" w:rsidRPr="003233CA" w:rsidRDefault="0013163C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1. Внести изменение в подпункт 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3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пункт 1 решения территориальной избирательной комиссии Кропоткинская от 2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9 мая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201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8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года №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54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/3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6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9 «О формировании участковой избирательной комиссии избирательного участка №24-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03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», изменить фамилию </w:t>
      </w:r>
      <w:proofErr w:type="spellStart"/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Феночкина</w:t>
      </w:r>
      <w:proofErr w:type="spellEnd"/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на фамилию </w:t>
      </w:r>
      <w:proofErr w:type="spellStart"/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Вечерковкая</w:t>
      </w:r>
      <w:proofErr w:type="spellEnd"/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3163C" w:rsidRPr="003233CA" w:rsidRDefault="0013163C" w:rsidP="0013163C">
      <w:pPr>
        <w:tabs>
          <w:tab w:val="left" w:pos="5025"/>
        </w:tabs>
        <w:spacing w:after="0" w:line="360" w:lineRule="auto"/>
        <w:ind w:right="-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2. Выдать </w:t>
      </w:r>
      <w:proofErr w:type="spellStart"/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Вечерковской</w:t>
      </w:r>
      <w:proofErr w:type="spellEnd"/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Наталии Юрьевне</w:t>
      </w:r>
      <w:r w:rsidR="008203D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удостоверение установленного образца.</w:t>
      </w:r>
    </w:p>
    <w:p w:rsidR="0013163C" w:rsidRPr="003233CA" w:rsidRDefault="0013163C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3. Направить данное решение в участковую избирательную комиссию избирательного участка №24-</w:t>
      </w:r>
      <w:r w:rsidR="008203D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03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3163C" w:rsidRPr="003233CA" w:rsidRDefault="008203DA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4</w:t>
      </w:r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 Настоящее решение вступает в силу с момента его принятия.</w:t>
      </w:r>
    </w:p>
    <w:p w:rsidR="0013163C" w:rsidRPr="003233CA" w:rsidRDefault="008203DA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5</w:t>
      </w:r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. Возложить контроль за исполнением пункта </w:t>
      </w: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2,</w:t>
      </w:r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3 решения </w:t>
      </w:r>
      <w:proofErr w:type="gramStart"/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на</w:t>
      </w:r>
      <w:proofErr w:type="gramEnd"/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секретаря территориальной избирательной комиссии Кропоткинская </w:t>
      </w:r>
      <w:proofErr w:type="spellStart"/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А.А.Худобину</w:t>
      </w:r>
      <w:proofErr w:type="spellEnd"/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. </w:t>
      </w:r>
    </w:p>
    <w:tbl>
      <w:tblPr>
        <w:tblW w:w="0" w:type="auto"/>
        <w:tblLook w:val="01E0"/>
      </w:tblPr>
      <w:tblGrid>
        <w:gridCol w:w="9570"/>
      </w:tblGrid>
      <w:tr w:rsidR="0013163C" w:rsidRPr="003233CA" w:rsidTr="00DF17FC">
        <w:trPr>
          <w:trHeight w:val="1823"/>
        </w:trPr>
        <w:tc>
          <w:tcPr>
            <w:tcW w:w="9570" w:type="dxa"/>
            <w:hideMark/>
          </w:tcPr>
          <w:p w:rsidR="003233CA" w:rsidRDefault="003233CA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33CA" w:rsidRDefault="003233CA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163C" w:rsidRPr="003233CA" w:rsidRDefault="0013163C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13163C" w:rsidRPr="003233CA" w:rsidRDefault="0013163C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 Кропоткинская                                           А.Н.Эрфурт</w:t>
            </w:r>
          </w:p>
          <w:p w:rsidR="003233CA" w:rsidRDefault="003233CA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163C" w:rsidRPr="003233CA" w:rsidRDefault="0013163C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13163C" w:rsidRPr="003233CA" w:rsidRDefault="0013163C" w:rsidP="008203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комиссии Кропоткинская                                  </w:t>
            </w:r>
            <w:r w:rsidR="00820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А.А.Худобина</w:t>
            </w:r>
            <w:proofErr w:type="spellEnd"/>
          </w:p>
        </w:tc>
      </w:tr>
    </w:tbl>
    <w:p w:rsidR="00D3230C" w:rsidRPr="003233CA" w:rsidRDefault="004A5E4D">
      <w:pPr>
        <w:rPr>
          <w:sz w:val="28"/>
          <w:szCs w:val="28"/>
        </w:rPr>
      </w:pPr>
    </w:p>
    <w:sectPr w:rsidR="00D3230C" w:rsidRPr="003233CA" w:rsidSect="0072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3C"/>
    <w:rsid w:val="0013163C"/>
    <w:rsid w:val="001A7F84"/>
    <w:rsid w:val="003233CA"/>
    <w:rsid w:val="004A5E4D"/>
    <w:rsid w:val="00532130"/>
    <w:rsid w:val="005B71A1"/>
    <w:rsid w:val="00614BF0"/>
    <w:rsid w:val="00726F5A"/>
    <w:rsid w:val="008203DA"/>
    <w:rsid w:val="008747F3"/>
    <w:rsid w:val="00987DE3"/>
    <w:rsid w:val="00AC51C5"/>
    <w:rsid w:val="00AC7F17"/>
    <w:rsid w:val="00FA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4</cp:revision>
  <dcterms:created xsi:type="dcterms:W3CDTF">2019-12-03T09:43:00Z</dcterms:created>
  <dcterms:modified xsi:type="dcterms:W3CDTF">2019-12-03T12:07:00Z</dcterms:modified>
</cp:coreProperties>
</file>