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45" w:rsidRDefault="00720445" w:rsidP="005578A2">
      <w:pPr>
        <w:pStyle w:val="210"/>
        <w:widowControl/>
        <w:tabs>
          <w:tab w:val="left" w:pos="0"/>
        </w:tabs>
        <w:ind w:right="0"/>
        <w:rPr>
          <w:caps/>
        </w:rPr>
      </w:pPr>
    </w:p>
    <w:p w:rsidR="005E5B02" w:rsidRPr="005E5B02" w:rsidRDefault="005E5B02" w:rsidP="005E5B02">
      <w:pPr>
        <w:tabs>
          <w:tab w:val="left" w:pos="9639"/>
        </w:tabs>
        <w:ind w:right="-1"/>
        <w:jc w:val="center"/>
        <w:rPr>
          <w:b/>
          <w:bCs/>
          <w:sz w:val="28"/>
          <w:szCs w:val="28"/>
        </w:rPr>
      </w:pPr>
      <w:r w:rsidRPr="005E5B02">
        <w:rPr>
          <w:b/>
          <w:bCs/>
          <w:sz w:val="28"/>
          <w:szCs w:val="28"/>
        </w:rPr>
        <w:t>АДМИНИСТРАЦИЯ КРОПОТКИНСКОГО ГОРОДСКОГО ПОСЕЛЕНИЯ КАВКАЗСКОГО РАЙОНА</w:t>
      </w:r>
    </w:p>
    <w:p w:rsidR="005E5B02" w:rsidRPr="005E5B02" w:rsidRDefault="005E5B02" w:rsidP="005E5B02">
      <w:pPr>
        <w:jc w:val="center"/>
        <w:rPr>
          <w:b/>
          <w:bCs/>
          <w:sz w:val="28"/>
          <w:szCs w:val="28"/>
        </w:rPr>
      </w:pPr>
      <w:r w:rsidRPr="005E5B02">
        <w:rPr>
          <w:b/>
          <w:bCs/>
          <w:sz w:val="28"/>
          <w:szCs w:val="28"/>
        </w:rPr>
        <w:t>ПОСТАНОВЛЕНИЕ</w:t>
      </w:r>
    </w:p>
    <w:p w:rsidR="005E5B02" w:rsidRPr="005E5B02" w:rsidRDefault="005E5B02" w:rsidP="005E5B02">
      <w:pPr>
        <w:jc w:val="both"/>
        <w:rPr>
          <w:b/>
          <w:bCs/>
          <w:sz w:val="28"/>
          <w:szCs w:val="28"/>
        </w:rPr>
      </w:pPr>
    </w:p>
    <w:p w:rsidR="005E5B02" w:rsidRPr="005E5B02" w:rsidRDefault="005E5B02" w:rsidP="005E5B02">
      <w:pPr>
        <w:jc w:val="both"/>
        <w:rPr>
          <w:b/>
          <w:bCs/>
          <w:sz w:val="28"/>
          <w:szCs w:val="28"/>
        </w:rPr>
      </w:pPr>
    </w:p>
    <w:p w:rsidR="005E5B02" w:rsidRPr="005E5B02" w:rsidRDefault="005E5B02" w:rsidP="005E5B02">
      <w:pPr>
        <w:jc w:val="both"/>
        <w:rPr>
          <w:b/>
          <w:bCs/>
          <w:sz w:val="28"/>
          <w:szCs w:val="28"/>
        </w:rPr>
      </w:pPr>
      <w:r w:rsidRPr="005E5B02">
        <w:rPr>
          <w:bCs/>
          <w:sz w:val="28"/>
          <w:szCs w:val="28"/>
        </w:rPr>
        <w:t>от 24.03.2021</w:t>
      </w:r>
      <w:r w:rsidRPr="005E5B02">
        <w:rPr>
          <w:bCs/>
          <w:sz w:val="28"/>
          <w:szCs w:val="28"/>
        </w:rPr>
        <w:tab/>
      </w:r>
      <w:r w:rsidRPr="005E5B02">
        <w:rPr>
          <w:bCs/>
          <w:sz w:val="28"/>
          <w:szCs w:val="28"/>
        </w:rPr>
        <w:tab/>
      </w:r>
      <w:r w:rsidRPr="005E5B02">
        <w:rPr>
          <w:bCs/>
          <w:sz w:val="28"/>
          <w:szCs w:val="28"/>
        </w:rPr>
        <w:tab/>
      </w:r>
      <w:r w:rsidRPr="005E5B02">
        <w:rPr>
          <w:bCs/>
          <w:sz w:val="28"/>
          <w:szCs w:val="28"/>
        </w:rPr>
        <w:tab/>
        <w:t>№280</w:t>
      </w:r>
      <w:r w:rsidRPr="005E5B02">
        <w:rPr>
          <w:bCs/>
          <w:sz w:val="28"/>
          <w:szCs w:val="28"/>
        </w:rPr>
        <w:tab/>
      </w:r>
      <w:r w:rsidRPr="005E5B02">
        <w:rPr>
          <w:bCs/>
          <w:sz w:val="28"/>
          <w:szCs w:val="28"/>
        </w:rPr>
        <w:tab/>
      </w:r>
      <w:r w:rsidRPr="005E5B02">
        <w:rPr>
          <w:bCs/>
          <w:sz w:val="28"/>
          <w:szCs w:val="28"/>
        </w:rPr>
        <w:tab/>
      </w:r>
      <w:r w:rsidRPr="005E5B02">
        <w:rPr>
          <w:bCs/>
          <w:sz w:val="28"/>
          <w:szCs w:val="28"/>
        </w:rPr>
        <w:tab/>
        <w:t>г.Кропоткин</w:t>
      </w:r>
    </w:p>
    <w:p w:rsidR="00720445" w:rsidRPr="005E5B02" w:rsidRDefault="00720445" w:rsidP="005578A2">
      <w:pPr>
        <w:pStyle w:val="210"/>
        <w:widowControl/>
        <w:tabs>
          <w:tab w:val="left" w:pos="0"/>
        </w:tabs>
        <w:ind w:right="0"/>
        <w:rPr>
          <w:caps/>
        </w:rPr>
      </w:pPr>
    </w:p>
    <w:p w:rsidR="00720445" w:rsidRPr="005E5B02" w:rsidRDefault="00720445" w:rsidP="005578A2">
      <w:pPr>
        <w:pStyle w:val="210"/>
        <w:widowControl/>
        <w:tabs>
          <w:tab w:val="left" w:pos="0"/>
        </w:tabs>
        <w:ind w:right="0"/>
        <w:rPr>
          <w:caps/>
        </w:rPr>
      </w:pPr>
    </w:p>
    <w:p w:rsidR="00720445" w:rsidRDefault="00720445" w:rsidP="005578A2">
      <w:pPr>
        <w:pStyle w:val="210"/>
        <w:widowControl/>
        <w:tabs>
          <w:tab w:val="left" w:pos="0"/>
        </w:tabs>
        <w:ind w:right="0"/>
        <w:rPr>
          <w:caps/>
        </w:rPr>
      </w:pPr>
    </w:p>
    <w:p w:rsidR="00720445" w:rsidRDefault="00720445" w:rsidP="006B7394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DF4F56">
        <w:rPr>
          <w:b/>
          <w:bCs/>
          <w:sz w:val="28"/>
          <w:szCs w:val="28"/>
        </w:rPr>
        <w:t xml:space="preserve">О </w:t>
      </w:r>
      <w:r w:rsidRPr="005919A3">
        <w:rPr>
          <w:b/>
          <w:bCs/>
          <w:sz w:val="28"/>
          <w:szCs w:val="28"/>
        </w:rPr>
        <w:t xml:space="preserve">назначении </w:t>
      </w:r>
      <w:r>
        <w:rPr>
          <w:b/>
          <w:bCs/>
          <w:color w:val="000000"/>
          <w:sz w:val="28"/>
          <w:szCs w:val="28"/>
          <w:lang w:eastAsia="ru-RU"/>
        </w:rPr>
        <w:t>рейтингового голосования</w:t>
      </w:r>
    </w:p>
    <w:p w:rsidR="00720445" w:rsidRDefault="00720445" w:rsidP="006B7394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5919A3">
        <w:rPr>
          <w:b/>
          <w:bCs/>
          <w:color w:val="000000"/>
          <w:sz w:val="28"/>
          <w:szCs w:val="28"/>
          <w:lang w:eastAsia="ru-RU"/>
        </w:rPr>
        <w:t xml:space="preserve"> по отбору общественных территорий, </w:t>
      </w:r>
    </w:p>
    <w:p w:rsidR="00720445" w:rsidRPr="00BF7D8C" w:rsidRDefault="00720445" w:rsidP="006B7394">
      <w:pPr>
        <w:jc w:val="center"/>
        <w:rPr>
          <w:b/>
          <w:bCs/>
          <w:color w:val="000000"/>
          <w:sz w:val="28"/>
          <w:szCs w:val="28"/>
          <w:lang w:eastAsia="ru-RU"/>
        </w:rPr>
      </w:pPr>
      <w:r w:rsidRPr="005919A3">
        <w:rPr>
          <w:b/>
          <w:bCs/>
          <w:color w:val="000000"/>
          <w:sz w:val="28"/>
          <w:szCs w:val="28"/>
          <w:lang w:eastAsia="ru-RU"/>
        </w:rPr>
        <w:t>подлежащих благоустройству</w:t>
      </w:r>
      <w:r w:rsidRPr="005919A3">
        <w:rPr>
          <w:b/>
          <w:bCs/>
          <w:sz w:val="28"/>
          <w:szCs w:val="28"/>
        </w:rPr>
        <w:t xml:space="preserve"> в 2022 году</w:t>
      </w:r>
    </w:p>
    <w:p w:rsidR="00720445" w:rsidRDefault="00720445" w:rsidP="005B3480">
      <w:pPr>
        <w:jc w:val="center"/>
        <w:rPr>
          <w:b/>
          <w:bCs/>
          <w:sz w:val="28"/>
          <w:szCs w:val="28"/>
        </w:rPr>
      </w:pPr>
    </w:p>
    <w:p w:rsidR="00720445" w:rsidRPr="00DF4F56" w:rsidRDefault="00720445" w:rsidP="005B3480">
      <w:pPr>
        <w:jc w:val="center"/>
        <w:rPr>
          <w:b/>
          <w:bCs/>
          <w:sz w:val="28"/>
          <w:szCs w:val="28"/>
        </w:rPr>
      </w:pPr>
    </w:p>
    <w:p w:rsidR="00720445" w:rsidRPr="00607194" w:rsidRDefault="00720445" w:rsidP="00BF7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07194">
        <w:rPr>
          <w:color w:val="000000"/>
          <w:sz w:val="28"/>
          <w:szCs w:val="28"/>
        </w:rPr>
        <w:t xml:space="preserve">В соответствии с Федеральным законом от 6 октября 2003 года                         </w:t>
      </w:r>
      <w:hyperlink r:id="rId7" w:history="1">
        <w:r w:rsidRPr="00607194">
          <w:rPr>
            <w:rStyle w:val="ae"/>
            <w:color w:val="000000"/>
            <w:sz w:val="28"/>
            <w:szCs w:val="28"/>
            <w:u w:val="none"/>
          </w:rPr>
          <w:t>№ 131 - ФЗ</w:t>
        </w:r>
      </w:hyperlink>
      <w:r w:rsidRPr="00607194">
        <w:rPr>
          <w:color w:val="000000"/>
          <w:sz w:val="28"/>
          <w:szCs w:val="28"/>
        </w:rPr>
        <w:t xml:space="preserve"> «Об общих </w:t>
      </w:r>
      <w:r w:rsidRPr="00607194">
        <w:rPr>
          <w:sz w:val="28"/>
          <w:szCs w:val="28"/>
        </w:rPr>
        <w:t>принципах организации местного самоуправления                     в Российской Федерации», постановлением Правительства Российской Федерации 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в</w:t>
      </w:r>
      <w:proofErr w:type="gramEnd"/>
      <w:r w:rsidRPr="00607194">
        <w:rPr>
          <w:sz w:val="28"/>
          <w:szCs w:val="28"/>
        </w:rPr>
        <w:t xml:space="preserve"> </w:t>
      </w:r>
      <w:proofErr w:type="gramStart"/>
      <w:r w:rsidRPr="00607194">
        <w:rPr>
          <w:sz w:val="28"/>
          <w:szCs w:val="28"/>
        </w:rPr>
        <w:t>целях</w:t>
      </w:r>
      <w:proofErr w:type="gramEnd"/>
      <w:r w:rsidRPr="00607194">
        <w:rPr>
          <w:sz w:val="28"/>
          <w:szCs w:val="28"/>
        </w:rPr>
        <w:t xml:space="preserve"> реализации мероприятий по благоустройству территории Кропоткинского городского поселения Кавказского района, </w:t>
      </w:r>
      <w:r w:rsidRPr="00607194">
        <w:rPr>
          <w:spacing w:val="30"/>
          <w:sz w:val="28"/>
          <w:szCs w:val="28"/>
        </w:rPr>
        <w:t>постановляю</w:t>
      </w:r>
      <w:r w:rsidRPr="00607194">
        <w:rPr>
          <w:sz w:val="28"/>
          <w:szCs w:val="28"/>
        </w:rPr>
        <w:t>:</w:t>
      </w:r>
    </w:p>
    <w:p w:rsidR="00720445" w:rsidRPr="00D33C67" w:rsidRDefault="00720445" w:rsidP="00BF7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177DA">
        <w:t xml:space="preserve"> </w:t>
      </w:r>
      <w:r w:rsidRPr="00494548">
        <w:rPr>
          <w:sz w:val="28"/>
          <w:szCs w:val="28"/>
        </w:rPr>
        <w:t>Провести</w:t>
      </w:r>
      <w:r w:rsidRPr="00D33C6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рейтинговое </w:t>
      </w:r>
      <w:r w:rsidRPr="00D33C67">
        <w:rPr>
          <w:sz w:val="28"/>
          <w:szCs w:val="28"/>
        </w:rPr>
        <w:t xml:space="preserve">голосование </w:t>
      </w:r>
      <w:r>
        <w:rPr>
          <w:sz w:val="28"/>
          <w:szCs w:val="28"/>
        </w:rPr>
        <w:t xml:space="preserve">на территории </w:t>
      </w:r>
      <w:r w:rsidRPr="00607194">
        <w:rPr>
          <w:sz w:val="28"/>
          <w:szCs w:val="28"/>
        </w:rPr>
        <w:t>Кропоткинского городского поселения Кавказского района</w:t>
      </w:r>
      <w:r w:rsidRPr="00D33C67">
        <w:rPr>
          <w:sz w:val="28"/>
          <w:szCs w:val="28"/>
          <w:lang w:eastAsia="en-US"/>
        </w:rPr>
        <w:t xml:space="preserve"> по </w:t>
      </w:r>
      <w:r>
        <w:rPr>
          <w:sz w:val="28"/>
          <w:szCs w:val="28"/>
          <w:lang w:eastAsia="en-US"/>
        </w:rPr>
        <w:t>отбору общественных территорий, подлежащих</w:t>
      </w:r>
      <w:r w:rsidRPr="00D33C67">
        <w:rPr>
          <w:sz w:val="28"/>
          <w:szCs w:val="28"/>
          <w:lang w:eastAsia="en-US"/>
        </w:rPr>
        <w:t xml:space="preserve"> благоустройств</w:t>
      </w:r>
      <w:r>
        <w:rPr>
          <w:sz w:val="28"/>
          <w:szCs w:val="28"/>
          <w:lang w:eastAsia="en-US"/>
        </w:rPr>
        <w:t xml:space="preserve">у </w:t>
      </w:r>
      <w:r>
        <w:rPr>
          <w:sz w:val="28"/>
          <w:szCs w:val="28"/>
        </w:rPr>
        <w:t>в 2022 году, в электронной форме                                в информационно-телекоммуникационной сети «Интернет» в период                               с 26 апреля 2021 года по 30 мая 2021 года.</w:t>
      </w:r>
      <w:r w:rsidRPr="006A5A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720445" w:rsidRDefault="00720445" w:rsidP="00BF7D8C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Установить, что на у</w:t>
      </w:r>
      <w:r w:rsidRPr="009105F6">
        <w:rPr>
          <w:sz w:val="28"/>
          <w:szCs w:val="28"/>
          <w:lang w:eastAsia="en-US"/>
        </w:rPr>
        <w:t>частие</w:t>
      </w:r>
      <w:r w:rsidRPr="006B7394">
        <w:rPr>
          <w:sz w:val="28"/>
          <w:szCs w:val="28"/>
        </w:rPr>
        <w:t xml:space="preserve"> </w:t>
      </w:r>
      <w:r>
        <w:rPr>
          <w:sz w:val="28"/>
          <w:szCs w:val="28"/>
        </w:rPr>
        <w:t>в рейтинговом</w:t>
      </w:r>
      <w:r w:rsidRPr="009105F6">
        <w:rPr>
          <w:sz w:val="28"/>
          <w:szCs w:val="28"/>
          <w:lang w:eastAsia="en-US"/>
        </w:rPr>
        <w:t xml:space="preserve"> голосовании по отбору общественных территорий имеют право граждане Российской Федерации, достигшие 14-летнего возраста, имеющие паспорт гражданина Российской Федерации или иной документ, удостоверяющий в</w:t>
      </w:r>
      <w:r>
        <w:rPr>
          <w:sz w:val="28"/>
          <w:szCs w:val="28"/>
          <w:lang w:eastAsia="en-US"/>
        </w:rPr>
        <w:t xml:space="preserve"> установленном порядке личность </w:t>
      </w:r>
      <w:r w:rsidRPr="009105F6">
        <w:rPr>
          <w:sz w:val="28"/>
          <w:szCs w:val="28"/>
          <w:lang w:eastAsia="en-US"/>
        </w:rPr>
        <w:t>в соответствии с требованиями законодательства Рос</w:t>
      </w:r>
      <w:r>
        <w:rPr>
          <w:sz w:val="28"/>
          <w:szCs w:val="28"/>
          <w:lang w:eastAsia="en-US"/>
        </w:rPr>
        <w:t>сийской Федерации, и проживающие</w:t>
      </w:r>
      <w:r w:rsidRPr="009105F6">
        <w:rPr>
          <w:sz w:val="28"/>
          <w:szCs w:val="28"/>
          <w:lang w:eastAsia="en-US"/>
        </w:rPr>
        <w:t xml:space="preserve"> на территории </w:t>
      </w:r>
      <w:r>
        <w:rPr>
          <w:sz w:val="28"/>
          <w:szCs w:val="28"/>
        </w:rPr>
        <w:t>Кропоткинского городского поселения Кавказского района</w:t>
      </w:r>
      <w:r w:rsidRPr="009105F6">
        <w:rPr>
          <w:sz w:val="28"/>
          <w:szCs w:val="28"/>
          <w:lang w:eastAsia="en-US"/>
        </w:rPr>
        <w:t>.</w:t>
      </w:r>
      <w:proofErr w:type="gramEnd"/>
    </w:p>
    <w:p w:rsidR="00720445" w:rsidRDefault="00720445" w:rsidP="00BF7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Победитель рейтингового голосования определяется общественной комиссией. Победителем признается территория, набравшая наибольшее число голосов жителей Кропоткинского городского поселения Кавказского района, принявших участие в рейтинговом голосовании. При равенстве количества голосов, отданных участниками голосования за два или несколько проектов благоустройства общественной территории, приоритет отдается проекту общественной территории, заявка на включение которого в голосование поступила раньше.</w:t>
      </w:r>
    </w:p>
    <w:p w:rsidR="00720445" w:rsidRDefault="00720445" w:rsidP="00BF7D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71E64">
        <w:rPr>
          <w:sz w:val="28"/>
          <w:szCs w:val="28"/>
        </w:rPr>
        <w:t>.</w:t>
      </w:r>
      <w:r>
        <w:rPr>
          <w:sz w:val="28"/>
          <w:szCs w:val="28"/>
        </w:rPr>
        <w:t xml:space="preserve"> Утвердить</w:t>
      </w:r>
      <w:r w:rsidRPr="00D33C67">
        <w:rPr>
          <w:sz w:val="28"/>
          <w:szCs w:val="28"/>
        </w:rPr>
        <w:t xml:space="preserve"> перечень </w:t>
      </w:r>
      <w:r>
        <w:rPr>
          <w:sz w:val="28"/>
          <w:szCs w:val="28"/>
        </w:rPr>
        <w:t>общественных территорий, подлежащих благоустройству в 2022 году,</w:t>
      </w:r>
      <w:r w:rsidRPr="009B6904">
        <w:rPr>
          <w:sz w:val="28"/>
          <w:szCs w:val="28"/>
        </w:rPr>
        <w:t xml:space="preserve"> представленный общественной комиссией</w:t>
      </w:r>
      <w:r w:rsidRPr="00782D93">
        <w:rPr>
          <w:sz w:val="28"/>
          <w:szCs w:val="28"/>
        </w:rPr>
        <w:t xml:space="preserve"> </w:t>
      </w:r>
      <w:r w:rsidRPr="00607194">
        <w:rPr>
          <w:sz w:val="28"/>
          <w:szCs w:val="28"/>
        </w:rPr>
        <w:t>Кропоткинского городского поселения Кавказского района</w:t>
      </w:r>
      <w:r>
        <w:rPr>
          <w:sz w:val="28"/>
          <w:szCs w:val="28"/>
        </w:rPr>
        <w:t>, в рамках реализации муниципальной программы «Формирование современной городской среды Кропоткинского городского поселения Кавказского района на 2018-2024 годы» (прилагается).</w:t>
      </w:r>
    </w:p>
    <w:p w:rsidR="00720445" w:rsidRPr="00607194" w:rsidRDefault="00720445" w:rsidP="00BF7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07194">
        <w:rPr>
          <w:sz w:val="28"/>
          <w:szCs w:val="28"/>
        </w:rPr>
        <w:t xml:space="preserve">Постановление администрации Кропоткинского городского поселения Кавказского района от </w:t>
      </w:r>
      <w:r>
        <w:rPr>
          <w:sz w:val="28"/>
          <w:szCs w:val="28"/>
        </w:rPr>
        <w:t>9</w:t>
      </w:r>
      <w:r w:rsidRPr="00782D93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февраля</w:t>
      </w:r>
      <w:r w:rsidRPr="00607194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07194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№ </w:t>
      </w:r>
      <w:r w:rsidRPr="00607194">
        <w:rPr>
          <w:sz w:val="28"/>
          <w:szCs w:val="28"/>
        </w:rPr>
        <w:t>1</w:t>
      </w:r>
      <w:r>
        <w:rPr>
          <w:sz w:val="28"/>
          <w:szCs w:val="28"/>
        </w:rPr>
        <w:t>18</w:t>
      </w:r>
      <w:r w:rsidRPr="00607194">
        <w:rPr>
          <w:b/>
          <w:bCs/>
          <w:sz w:val="28"/>
          <w:szCs w:val="28"/>
        </w:rPr>
        <w:t xml:space="preserve"> </w:t>
      </w:r>
      <w:r w:rsidRPr="00607194">
        <w:rPr>
          <w:sz w:val="28"/>
          <w:szCs w:val="28"/>
        </w:rPr>
        <w:t>«О назначении голосования по отбору общественных территорий, подлежащих бл</w:t>
      </w:r>
      <w:r>
        <w:rPr>
          <w:sz w:val="28"/>
          <w:szCs w:val="28"/>
        </w:rPr>
        <w:t xml:space="preserve">агоустройству </w:t>
      </w:r>
      <w:r w:rsidRPr="00607194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               </w:t>
      </w:r>
      <w:r w:rsidRPr="00607194">
        <w:rPr>
          <w:sz w:val="28"/>
          <w:szCs w:val="28"/>
        </w:rPr>
        <w:t>2022 году» признать утратившим силу.</w:t>
      </w:r>
    </w:p>
    <w:p w:rsidR="00720445" w:rsidRPr="00607194" w:rsidRDefault="00720445" w:rsidP="00BF7D8C">
      <w:pPr>
        <w:pStyle w:val="1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607194">
        <w:rPr>
          <w:rFonts w:ascii="Times New Roman" w:hAnsi="Times New Roman" w:cs="Times New Roman"/>
          <w:sz w:val="28"/>
          <w:szCs w:val="28"/>
        </w:rPr>
        <w:t>.</w:t>
      </w:r>
      <w:r w:rsidRPr="00607194">
        <w:rPr>
          <w:sz w:val="28"/>
          <w:szCs w:val="28"/>
        </w:rPr>
        <w:t xml:space="preserve"> </w:t>
      </w:r>
      <w:r w:rsidRPr="00607194">
        <w:rPr>
          <w:rFonts w:ascii="Times New Roman" w:hAnsi="Times New Roman" w:cs="Times New Roman"/>
          <w:sz w:val="28"/>
          <w:szCs w:val="28"/>
        </w:rPr>
        <w:t>Отделу по обеспечению деятельности органов местного самоуправления администрации Кропоткинского городского поселения Кавказского района (</w:t>
      </w:r>
      <w:proofErr w:type="spellStart"/>
      <w:r w:rsidRPr="00607194">
        <w:rPr>
          <w:rFonts w:ascii="Times New Roman" w:hAnsi="Times New Roman" w:cs="Times New Roman"/>
          <w:sz w:val="28"/>
          <w:szCs w:val="28"/>
        </w:rPr>
        <w:t>Кашлаба</w:t>
      </w:r>
      <w:proofErr w:type="spellEnd"/>
      <w:r w:rsidRPr="00607194">
        <w:rPr>
          <w:rFonts w:ascii="Times New Roman" w:hAnsi="Times New Roman" w:cs="Times New Roman"/>
          <w:sz w:val="28"/>
          <w:szCs w:val="28"/>
        </w:rPr>
        <w:t>) опубликовать настоящее постановление в информационно-аналитической газете Кавказского района Краснодарского края «Огни Кубани» и разместить на официальном сайте администрации Кропоткинского городского поселения Кавказского района в информационно - телекоммуникационной сети «Интернет».</w:t>
      </w:r>
    </w:p>
    <w:p w:rsidR="00720445" w:rsidRPr="00607194" w:rsidRDefault="00720445" w:rsidP="00BF7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607194">
        <w:rPr>
          <w:sz w:val="28"/>
          <w:szCs w:val="28"/>
        </w:rPr>
        <w:t xml:space="preserve">. </w:t>
      </w:r>
      <w:proofErr w:type="gramStart"/>
      <w:r w:rsidRPr="00607194">
        <w:rPr>
          <w:sz w:val="28"/>
          <w:szCs w:val="28"/>
        </w:rPr>
        <w:t>Контроль за</w:t>
      </w:r>
      <w:proofErr w:type="gramEnd"/>
      <w:r w:rsidRPr="00607194">
        <w:rPr>
          <w:sz w:val="28"/>
          <w:szCs w:val="28"/>
        </w:rPr>
        <w:t xml:space="preserve"> выполнением настоящего постановления возложить </w:t>
      </w:r>
      <w:r w:rsidRPr="00782D93">
        <w:rPr>
          <w:sz w:val="28"/>
          <w:szCs w:val="28"/>
        </w:rPr>
        <w:t xml:space="preserve">                  </w:t>
      </w:r>
      <w:r w:rsidRPr="00607194">
        <w:rPr>
          <w:sz w:val="28"/>
          <w:szCs w:val="28"/>
        </w:rPr>
        <w:t>на заместителя главы Кропоткинского городского поселения Ю.А. Ханина.</w:t>
      </w:r>
    </w:p>
    <w:p w:rsidR="00720445" w:rsidRDefault="00720445" w:rsidP="00BF7D8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07194">
        <w:rPr>
          <w:sz w:val="28"/>
          <w:szCs w:val="28"/>
        </w:rPr>
        <w:t>. Постановление вступает в силу со дня его официального опубликования</w:t>
      </w:r>
    </w:p>
    <w:p w:rsidR="00720445" w:rsidRPr="0031344A" w:rsidRDefault="00720445" w:rsidP="00CD7B0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20445" w:rsidRPr="00DF4F56" w:rsidRDefault="00720445" w:rsidP="00DA29CA">
      <w:pPr>
        <w:jc w:val="center"/>
        <w:rPr>
          <w:sz w:val="28"/>
          <w:szCs w:val="28"/>
        </w:rPr>
      </w:pPr>
    </w:p>
    <w:p w:rsidR="00720445" w:rsidRPr="00DF4F56" w:rsidRDefault="00720445" w:rsidP="005578A2">
      <w:pPr>
        <w:jc w:val="both"/>
        <w:rPr>
          <w:sz w:val="28"/>
          <w:szCs w:val="28"/>
        </w:rPr>
      </w:pPr>
      <w:r w:rsidRPr="00DF4F56">
        <w:rPr>
          <w:sz w:val="28"/>
          <w:szCs w:val="28"/>
        </w:rPr>
        <w:t xml:space="preserve">Глава </w:t>
      </w:r>
    </w:p>
    <w:p w:rsidR="00720445" w:rsidRPr="00DF4F56" w:rsidRDefault="00720445" w:rsidP="005578A2">
      <w:pPr>
        <w:jc w:val="both"/>
        <w:rPr>
          <w:sz w:val="28"/>
          <w:szCs w:val="28"/>
        </w:rPr>
      </w:pPr>
      <w:r w:rsidRPr="00DF4F56">
        <w:rPr>
          <w:sz w:val="28"/>
          <w:szCs w:val="28"/>
        </w:rPr>
        <w:t>Кропоткинского городского поселения</w:t>
      </w:r>
    </w:p>
    <w:p w:rsidR="00720445" w:rsidRDefault="00720445" w:rsidP="006038F5">
      <w:pPr>
        <w:rPr>
          <w:sz w:val="28"/>
          <w:szCs w:val="28"/>
        </w:rPr>
      </w:pPr>
      <w:r w:rsidRPr="00DF4F56">
        <w:rPr>
          <w:sz w:val="28"/>
          <w:szCs w:val="28"/>
        </w:rPr>
        <w:t xml:space="preserve">Кавказского района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DF4F56">
        <w:rPr>
          <w:sz w:val="28"/>
          <w:szCs w:val="28"/>
        </w:rPr>
        <w:t xml:space="preserve">   В.А.Елисеев</w:t>
      </w:r>
    </w:p>
    <w:p w:rsidR="00720445" w:rsidRDefault="00720445" w:rsidP="00CF2953">
      <w:pPr>
        <w:ind w:left="3960"/>
        <w:jc w:val="center"/>
        <w:rPr>
          <w:sz w:val="28"/>
          <w:szCs w:val="28"/>
        </w:rPr>
      </w:pPr>
    </w:p>
    <w:p w:rsidR="00720445" w:rsidRDefault="00720445" w:rsidP="00CF2953">
      <w:pPr>
        <w:ind w:left="3960"/>
        <w:jc w:val="center"/>
        <w:rPr>
          <w:sz w:val="28"/>
          <w:szCs w:val="28"/>
        </w:rPr>
      </w:pPr>
    </w:p>
    <w:p w:rsidR="00720445" w:rsidRDefault="00720445" w:rsidP="00CF2953">
      <w:pPr>
        <w:ind w:left="3960"/>
        <w:jc w:val="center"/>
        <w:rPr>
          <w:sz w:val="28"/>
          <w:szCs w:val="28"/>
        </w:rPr>
      </w:pPr>
    </w:p>
    <w:p w:rsidR="00720445" w:rsidRDefault="00720445" w:rsidP="00CF2953">
      <w:pPr>
        <w:ind w:left="3960"/>
        <w:jc w:val="center"/>
        <w:rPr>
          <w:sz w:val="28"/>
          <w:szCs w:val="28"/>
        </w:rPr>
      </w:pPr>
    </w:p>
    <w:p w:rsidR="00720445" w:rsidRDefault="00720445" w:rsidP="00CF2953">
      <w:pPr>
        <w:ind w:left="3960"/>
        <w:jc w:val="center"/>
        <w:rPr>
          <w:sz w:val="28"/>
          <w:szCs w:val="28"/>
        </w:rPr>
      </w:pPr>
    </w:p>
    <w:p w:rsidR="00720445" w:rsidRDefault="00720445" w:rsidP="00CF2953">
      <w:pPr>
        <w:ind w:left="3960"/>
        <w:jc w:val="center"/>
        <w:rPr>
          <w:sz w:val="28"/>
          <w:szCs w:val="28"/>
        </w:rPr>
      </w:pPr>
    </w:p>
    <w:p w:rsidR="00720445" w:rsidRDefault="00720445" w:rsidP="00CF2953">
      <w:pPr>
        <w:ind w:left="3960"/>
        <w:jc w:val="center"/>
        <w:rPr>
          <w:sz w:val="28"/>
          <w:szCs w:val="28"/>
        </w:rPr>
      </w:pPr>
    </w:p>
    <w:p w:rsidR="00720445" w:rsidRDefault="00720445" w:rsidP="00CF2953">
      <w:pPr>
        <w:ind w:left="3960"/>
        <w:jc w:val="center"/>
        <w:rPr>
          <w:sz w:val="28"/>
          <w:szCs w:val="28"/>
        </w:rPr>
      </w:pPr>
    </w:p>
    <w:p w:rsidR="00720445" w:rsidRDefault="00720445" w:rsidP="00CF2953">
      <w:pPr>
        <w:ind w:left="3960"/>
        <w:jc w:val="center"/>
        <w:rPr>
          <w:sz w:val="28"/>
          <w:szCs w:val="28"/>
        </w:rPr>
      </w:pPr>
    </w:p>
    <w:p w:rsidR="00720445" w:rsidRDefault="00720445" w:rsidP="00CF2953">
      <w:pPr>
        <w:ind w:left="3960"/>
        <w:jc w:val="center"/>
        <w:rPr>
          <w:sz w:val="28"/>
          <w:szCs w:val="28"/>
        </w:rPr>
      </w:pPr>
    </w:p>
    <w:p w:rsidR="00720445" w:rsidRDefault="00720445" w:rsidP="00CF2953">
      <w:pPr>
        <w:ind w:left="3960"/>
        <w:jc w:val="center"/>
        <w:rPr>
          <w:sz w:val="28"/>
          <w:szCs w:val="28"/>
        </w:rPr>
      </w:pPr>
    </w:p>
    <w:p w:rsidR="00720445" w:rsidRDefault="00720445" w:rsidP="00CF2953">
      <w:pPr>
        <w:ind w:left="3960"/>
        <w:jc w:val="center"/>
        <w:rPr>
          <w:sz w:val="28"/>
          <w:szCs w:val="28"/>
        </w:rPr>
      </w:pPr>
    </w:p>
    <w:p w:rsidR="00720445" w:rsidRDefault="00720445" w:rsidP="00CF2953">
      <w:pPr>
        <w:ind w:left="3960"/>
        <w:jc w:val="center"/>
        <w:rPr>
          <w:sz w:val="28"/>
          <w:szCs w:val="28"/>
        </w:rPr>
      </w:pPr>
    </w:p>
    <w:p w:rsidR="00720445" w:rsidRDefault="00720445" w:rsidP="00CF2953">
      <w:pPr>
        <w:ind w:left="3960"/>
        <w:jc w:val="center"/>
        <w:rPr>
          <w:sz w:val="28"/>
          <w:szCs w:val="28"/>
        </w:rPr>
      </w:pPr>
    </w:p>
    <w:p w:rsidR="005E5B02" w:rsidRDefault="005E5B02" w:rsidP="00CF2953">
      <w:pPr>
        <w:ind w:left="3960"/>
        <w:jc w:val="center"/>
        <w:rPr>
          <w:sz w:val="28"/>
          <w:szCs w:val="28"/>
        </w:rPr>
      </w:pPr>
    </w:p>
    <w:p w:rsidR="005E5B02" w:rsidRDefault="005E5B02" w:rsidP="00CF2953">
      <w:pPr>
        <w:ind w:left="3960"/>
        <w:jc w:val="center"/>
        <w:rPr>
          <w:sz w:val="28"/>
          <w:szCs w:val="28"/>
        </w:rPr>
      </w:pPr>
    </w:p>
    <w:p w:rsidR="00720445" w:rsidRDefault="00720445" w:rsidP="00CF2953">
      <w:pPr>
        <w:ind w:left="3960"/>
        <w:jc w:val="center"/>
        <w:rPr>
          <w:sz w:val="28"/>
          <w:szCs w:val="28"/>
        </w:rPr>
      </w:pPr>
    </w:p>
    <w:p w:rsidR="00720445" w:rsidRDefault="00720445" w:rsidP="00CF2953">
      <w:pPr>
        <w:ind w:left="3960"/>
        <w:jc w:val="center"/>
        <w:rPr>
          <w:sz w:val="28"/>
          <w:szCs w:val="28"/>
        </w:rPr>
      </w:pPr>
    </w:p>
    <w:p w:rsidR="00720445" w:rsidRDefault="00720445" w:rsidP="00CF2953">
      <w:pPr>
        <w:ind w:left="3960"/>
        <w:jc w:val="center"/>
        <w:rPr>
          <w:sz w:val="28"/>
          <w:szCs w:val="28"/>
        </w:rPr>
      </w:pPr>
    </w:p>
    <w:p w:rsidR="00720445" w:rsidRDefault="00720445" w:rsidP="00CF2953">
      <w:pPr>
        <w:ind w:left="3960"/>
        <w:jc w:val="center"/>
        <w:rPr>
          <w:sz w:val="28"/>
          <w:szCs w:val="28"/>
        </w:rPr>
      </w:pPr>
    </w:p>
    <w:p w:rsidR="00720445" w:rsidRDefault="00720445" w:rsidP="00CF2953">
      <w:pPr>
        <w:ind w:left="3960"/>
        <w:jc w:val="center"/>
        <w:rPr>
          <w:sz w:val="28"/>
          <w:szCs w:val="28"/>
        </w:rPr>
      </w:pPr>
    </w:p>
    <w:p w:rsidR="00C76268" w:rsidRDefault="00C76268" w:rsidP="00C76268">
      <w:pPr>
        <w:ind w:left="4140"/>
        <w:jc w:val="center"/>
        <w:rPr>
          <w:sz w:val="28"/>
          <w:szCs w:val="28"/>
        </w:rPr>
      </w:pPr>
      <w:r w:rsidRPr="0039302F">
        <w:rPr>
          <w:sz w:val="28"/>
          <w:szCs w:val="28"/>
        </w:rPr>
        <w:t>ПРИЛОЖЕНИЕ</w:t>
      </w:r>
    </w:p>
    <w:p w:rsidR="00C76268" w:rsidRPr="0039302F" w:rsidRDefault="00C76268" w:rsidP="00C76268">
      <w:pPr>
        <w:ind w:left="4140"/>
        <w:jc w:val="center"/>
        <w:rPr>
          <w:sz w:val="28"/>
          <w:szCs w:val="28"/>
        </w:rPr>
      </w:pPr>
    </w:p>
    <w:p w:rsidR="00C76268" w:rsidRDefault="00C76268" w:rsidP="00C76268">
      <w:pPr>
        <w:ind w:left="414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76268" w:rsidRPr="0039302F" w:rsidRDefault="00C76268" w:rsidP="00C76268">
      <w:pPr>
        <w:ind w:left="4140"/>
        <w:jc w:val="center"/>
        <w:rPr>
          <w:sz w:val="28"/>
          <w:szCs w:val="28"/>
        </w:rPr>
      </w:pPr>
      <w:r w:rsidRPr="0039302F">
        <w:rPr>
          <w:sz w:val="28"/>
          <w:szCs w:val="28"/>
        </w:rPr>
        <w:t>постановлени</w:t>
      </w:r>
      <w:r>
        <w:rPr>
          <w:sz w:val="28"/>
          <w:szCs w:val="28"/>
        </w:rPr>
        <w:t>ем</w:t>
      </w:r>
      <w:r w:rsidRPr="0039302F">
        <w:rPr>
          <w:sz w:val="28"/>
          <w:szCs w:val="28"/>
        </w:rPr>
        <w:t xml:space="preserve"> администрации </w:t>
      </w:r>
    </w:p>
    <w:p w:rsidR="00C76268" w:rsidRPr="0039302F" w:rsidRDefault="00C76268" w:rsidP="00C76268">
      <w:pPr>
        <w:ind w:left="4140"/>
        <w:jc w:val="center"/>
        <w:rPr>
          <w:sz w:val="28"/>
          <w:szCs w:val="28"/>
        </w:rPr>
      </w:pPr>
      <w:r w:rsidRPr="0039302F">
        <w:rPr>
          <w:sz w:val="28"/>
          <w:szCs w:val="28"/>
        </w:rPr>
        <w:t xml:space="preserve">Кропоткинского городского поселения </w:t>
      </w:r>
    </w:p>
    <w:p w:rsidR="00C76268" w:rsidRPr="0039302F" w:rsidRDefault="00C76268" w:rsidP="00C76268">
      <w:pPr>
        <w:ind w:left="4140"/>
        <w:jc w:val="center"/>
        <w:rPr>
          <w:sz w:val="28"/>
          <w:szCs w:val="28"/>
        </w:rPr>
      </w:pPr>
      <w:r w:rsidRPr="0039302F">
        <w:rPr>
          <w:sz w:val="28"/>
          <w:szCs w:val="28"/>
        </w:rPr>
        <w:t xml:space="preserve">Кавказского района </w:t>
      </w:r>
    </w:p>
    <w:p w:rsidR="00C76268" w:rsidRPr="0039302F" w:rsidRDefault="00C76268" w:rsidP="00C76268">
      <w:pPr>
        <w:ind w:left="4140"/>
        <w:jc w:val="center"/>
        <w:rPr>
          <w:sz w:val="28"/>
          <w:szCs w:val="28"/>
        </w:rPr>
      </w:pPr>
      <w:r w:rsidRPr="0039302F">
        <w:rPr>
          <w:sz w:val="28"/>
          <w:szCs w:val="28"/>
        </w:rPr>
        <w:t xml:space="preserve">от </w:t>
      </w:r>
      <w:r w:rsidR="00643CF6">
        <w:rPr>
          <w:sz w:val="28"/>
          <w:szCs w:val="28"/>
        </w:rPr>
        <w:t xml:space="preserve">24.03.2021 г. </w:t>
      </w:r>
      <w:r w:rsidRPr="0039302F">
        <w:rPr>
          <w:sz w:val="28"/>
          <w:szCs w:val="28"/>
        </w:rPr>
        <w:t>№</w:t>
      </w:r>
      <w:r w:rsidR="00643CF6">
        <w:rPr>
          <w:sz w:val="28"/>
          <w:szCs w:val="28"/>
        </w:rPr>
        <w:t xml:space="preserve"> 280</w:t>
      </w:r>
    </w:p>
    <w:p w:rsidR="00C76268" w:rsidRPr="00BD1B53" w:rsidRDefault="00C76268" w:rsidP="00C76268">
      <w:pPr>
        <w:ind w:left="5103"/>
        <w:jc w:val="center"/>
        <w:rPr>
          <w:sz w:val="24"/>
          <w:szCs w:val="24"/>
        </w:rPr>
      </w:pPr>
    </w:p>
    <w:p w:rsidR="00C76268" w:rsidRDefault="00C76268" w:rsidP="00C762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268" w:rsidRDefault="00C76268" w:rsidP="00C762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76268" w:rsidRDefault="00C76268" w:rsidP="00C762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C76268" w:rsidRDefault="00C76268" w:rsidP="00C762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04A60">
        <w:rPr>
          <w:rFonts w:ascii="Times New Roman" w:hAnsi="Times New Roman" w:cs="Times New Roman"/>
          <w:sz w:val="28"/>
          <w:szCs w:val="28"/>
        </w:rPr>
        <w:t>общественных территорий, подлежащих благоустройству в 2022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04A60">
        <w:rPr>
          <w:rFonts w:ascii="Times New Roman" w:hAnsi="Times New Roman" w:cs="Times New Roman"/>
          <w:sz w:val="28"/>
          <w:szCs w:val="28"/>
        </w:rPr>
        <w:t>, представленны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04A60">
        <w:rPr>
          <w:rFonts w:ascii="Times New Roman" w:hAnsi="Times New Roman" w:cs="Times New Roman"/>
          <w:sz w:val="28"/>
          <w:szCs w:val="28"/>
        </w:rPr>
        <w:t xml:space="preserve"> общественной комиссией Кропоткинского городского поселения Кавказского района, в рамках реализации муниципальной программы «Формирование современной городской среды Кропоткинского городского поселения Кавказского района на 2018-2024 годы»</w:t>
      </w:r>
    </w:p>
    <w:p w:rsidR="00C76268" w:rsidRPr="00F04A60" w:rsidRDefault="00C76268" w:rsidP="00C7626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2"/>
        <w:gridCol w:w="6120"/>
        <w:gridCol w:w="2340"/>
      </w:tblGrid>
      <w:tr w:rsidR="00C76268" w:rsidRPr="004D33F8" w:rsidTr="001073E3">
        <w:trPr>
          <w:cantSplit/>
          <w:trHeight w:val="289"/>
        </w:trPr>
        <w:tc>
          <w:tcPr>
            <w:tcW w:w="612" w:type="dxa"/>
            <w:vAlign w:val="center"/>
          </w:tcPr>
          <w:p w:rsidR="00C76268" w:rsidRPr="003951AF" w:rsidRDefault="00C76268" w:rsidP="001073E3">
            <w:pPr>
              <w:jc w:val="center"/>
              <w:rPr>
                <w:sz w:val="28"/>
                <w:szCs w:val="28"/>
              </w:rPr>
            </w:pPr>
            <w:r w:rsidRPr="003951AF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951AF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951AF">
              <w:rPr>
                <w:sz w:val="28"/>
                <w:szCs w:val="28"/>
              </w:rPr>
              <w:t>/</w:t>
            </w:r>
            <w:proofErr w:type="spellStart"/>
            <w:r w:rsidRPr="003951AF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120" w:type="dxa"/>
            <w:noWrap/>
            <w:vAlign w:val="center"/>
          </w:tcPr>
          <w:p w:rsidR="00C76268" w:rsidRPr="003951AF" w:rsidRDefault="00C76268" w:rsidP="001073E3">
            <w:pPr>
              <w:jc w:val="center"/>
              <w:rPr>
                <w:sz w:val="28"/>
                <w:szCs w:val="28"/>
              </w:rPr>
            </w:pPr>
            <w:r w:rsidRPr="003951AF">
              <w:rPr>
                <w:sz w:val="28"/>
                <w:szCs w:val="28"/>
              </w:rPr>
              <w:t>Адрес территории общего пользования, расположенного в Кропоткинском городском поселении Кавказского района</w:t>
            </w:r>
          </w:p>
        </w:tc>
        <w:tc>
          <w:tcPr>
            <w:tcW w:w="2340" w:type="dxa"/>
            <w:vAlign w:val="center"/>
          </w:tcPr>
          <w:p w:rsidR="00C76268" w:rsidRPr="003951AF" w:rsidRDefault="00C76268" w:rsidP="001073E3">
            <w:pPr>
              <w:jc w:val="center"/>
              <w:rPr>
                <w:sz w:val="28"/>
                <w:szCs w:val="28"/>
              </w:rPr>
            </w:pPr>
            <w:r w:rsidRPr="003951AF">
              <w:rPr>
                <w:sz w:val="28"/>
                <w:szCs w:val="28"/>
              </w:rPr>
              <w:t>Год начала благоустройства территории</w:t>
            </w:r>
          </w:p>
        </w:tc>
      </w:tr>
      <w:tr w:rsidR="00C76268" w:rsidRPr="004D33F8" w:rsidTr="001073E3">
        <w:trPr>
          <w:cantSplit/>
          <w:trHeight w:val="289"/>
        </w:trPr>
        <w:tc>
          <w:tcPr>
            <w:tcW w:w="612" w:type="dxa"/>
            <w:vAlign w:val="center"/>
          </w:tcPr>
          <w:p w:rsidR="00C76268" w:rsidRPr="003951AF" w:rsidRDefault="00C76268" w:rsidP="001073E3">
            <w:pPr>
              <w:jc w:val="center"/>
              <w:rPr>
                <w:sz w:val="28"/>
                <w:szCs w:val="28"/>
              </w:rPr>
            </w:pPr>
            <w:r w:rsidRPr="003951AF"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noWrap/>
            <w:vAlign w:val="center"/>
          </w:tcPr>
          <w:p w:rsidR="00C76268" w:rsidRPr="003951AF" w:rsidRDefault="00C76268" w:rsidP="001073E3">
            <w:pPr>
              <w:jc w:val="center"/>
              <w:rPr>
                <w:sz w:val="28"/>
                <w:szCs w:val="28"/>
              </w:rPr>
            </w:pPr>
            <w:r w:rsidRPr="003951AF">
              <w:rPr>
                <w:sz w:val="28"/>
                <w:szCs w:val="28"/>
              </w:rPr>
              <w:t>2</w:t>
            </w:r>
          </w:p>
        </w:tc>
        <w:tc>
          <w:tcPr>
            <w:tcW w:w="2340" w:type="dxa"/>
            <w:vAlign w:val="center"/>
          </w:tcPr>
          <w:p w:rsidR="00C76268" w:rsidRPr="003951AF" w:rsidRDefault="00C76268" w:rsidP="001073E3">
            <w:pPr>
              <w:jc w:val="center"/>
              <w:rPr>
                <w:sz w:val="28"/>
                <w:szCs w:val="28"/>
              </w:rPr>
            </w:pPr>
            <w:r w:rsidRPr="003951AF">
              <w:rPr>
                <w:sz w:val="28"/>
                <w:szCs w:val="28"/>
              </w:rPr>
              <w:t>3</w:t>
            </w:r>
          </w:p>
        </w:tc>
      </w:tr>
      <w:tr w:rsidR="00C76268" w:rsidRPr="004D33F8" w:rsidTr="001073E3">
        <w:trPr>
          <w:trHeight w:val="645"/>
        </w:trPr>
        <w:tc>
          <w:tcPr>
            <w:tcW w:w="612" w:type="dxa"/>
            <w:noWrap/>
            <w:vAlign w:val="center"/>
          </w:tcPr>
          <w:p w:rsidR="00C76268" w:rsidRPr="003951AF" w:rsidRDefault="00C76268" w:rsidP="00107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120" w:type="dxa"/>
            <w:noWrap/>
            <w:vAlign w:val="center"/>
          </w:tcPr>
          <w:p w:rsidR="00C76268" w:rsidRPr="003951AF" w:rsidRDefault="00C76268" w:rsidP="00107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51AF">
              <w:rPr>
                <w:sz w:val="28"/>
                <w:szCs w:val="28"/>
              </w:rPr>
              <w:t>Благоустройство общественной территории по</w:t>
            </w:r>
            <w:r w:rsidRPr="003951AF">
              <w:rPr>
                <w:b/>
                <w:bCs/>
                <w:sz w:val="28"/>
                <w:szCs w:val="28"/>
              </w:rPr>
              <w:t xml:space="preserve"> </w:t>
            </w:r>
            <w:r w:rsidRPr="003951AF">
              <w:rPr>
                <w:sz w:val="28"/>
                <w:szCs w:val="28"/>
              </w:rPr>
              <w:t>улице С. Лазо в городе Кропоткине</w:t>
            </w:r>
          </w:p>
        </w:tc>
        <w:tc>
          <w:tcPr>
            <w:tcW w:w="2340" w:type="dxa"/>
            <w:vAlign w:val="center"/>
          </w:tcPr>
          <w:p w:rsidR="00C76268" w:rsidRPr="003951AF" w:rsidRDefault="00C76268" w:rsidP="001073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51A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C76268" w:rsidRPr="004D33F8" w:rsidTr="001073E3">
        <w:trPr>
          <w:trHeight w:val="645"/>
        </w:trPr>
        <w:tc>
          <w:tcPr>
            <w:tcW w:w="612" w:type="dxa"/>
            <w:noWrap/>
            <w:vAlign w:val="center"/>
          </w:tcPr>
          <w:p w:rsidR="00C76268" w:rsidRPr="003951AF" w:rsidRDefault="00C76268" w:rsidP="00107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120" w:type="dxa"/>
            <w:noWrap/>
            <w:vAlign w:val="center"/>
          </w:tcPr>
          <w:p w:rsidR="00C76268" w:rsidRPr="003951AF" w:rsidRDefault="00C76268" w:rsidP="00107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51AF">
              <w:rPr>
                <w:sz w:val="28"/>
                <w:szCs w:val="28"/>
                <w:shd w:val="clear" w:color="auto" w:fill="FFFFFF"/>
              </w:rPr>
              <w:t xml:space="preserve">Благоустройство общественной территории вдоль улицы </w:t>
            </w:r>
            <w:proofErr w:type="gramStart"/>
            <w:r w:rsidRPr="003951AF">
              <w:rPr>
                <w:sz w:val="28"/>
                <w:szCs w:val="28"/>
                <w:shd w:val="clear" w:color="auto" w:fill="FFFFFF"/>
              </w:rPr>
              <w:t>Красная</w:t>
            </w:r>
            <w:proofErr w:type="gramEnd"/>
            <w:r w:rsidRPr="003951AF">
              <w:rPr>
                <w:sz w:val="28"/>
                <w:szCs w:val="28"/>
                <w:shd w:val="clear" w:color="auto" w:fill="FFFFFF"/>
              </w:rPr>
              <w:t>, 237-267 в городе Кропоткине</w:t>
            </w:r>
          </w:p>
        </w:tc>
        <w:tc>
          <w:tcPr>
            <w:tcW w:w="2340" w:type="dxa"/>
            <w:vAlign w:val="center"/>
          </w:tcPr>
          <w:p w:rsidR="00C76268" w:rsidRPr="003951AF" w:rsidRDefault="00C76268" w:rsidP="001073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51A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  <w:tr w:rsidR="00C76268" w:rsidRPr="004D33F8" w:rsidTr="001073E3">
        <w:trPr>
          <w:trHeight w:val="645"/>
        </w:trPr>
        <w:tc>
          <w:tcPr>
            <w:tcW w:w="612" w:type="dxa"/>
            <w:noWrap/>
            <w:vAlign w:val="center"/>
          </w:tcPr>
          <w:p w:rsidR="00C76268" w:rsidRPr="003951AF" w:rsidRDefault="00C76268" w:rsidP="001073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120" w:type="dxa"/>
            <w:noWrap/>
            <w:vAlign w:val="center"/>
          </w:tcPr>
          <w:p w:rsidR="00C76268" w:rsidRPr="003951AF" w:rsidRDefault="00C76268" w:rsidP="001073E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951AF">
              <w:rPr>
                <w:sz w:val="28"/>
                <w:szCs w:val="28"/>
                <w:shd w:val="clear" w:color="auto" w:fill="FFFFFF"/>
              </w:rPr>
              <w:t>Благоустройство общественной территории вдоль улицы Кирова № 7 в городе Кропоткине</w:t>
            </w:r>
          </w:p>
        </w:tc>
        <w:tc>
          <w:tcPr>
            <w:tcW w:w="2340" w:type="dxa"/>
            <w:vAlign w:val="center"/>
          </w:tcPr>
          <w:p w:rsidR="00C76268" w:rsidRPr="003951AF" w:rsidRDefault="00C76268" w:rsidP="001073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951AF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</w:t>
            </w:r>
          </w:p>
        </w:tc>
      </w:tr>
    </w:tbl>
    <w:p w:rsidR="00C76268" w:rsidRDefault="00C76268" w:rsidP="00C76268">
      <w:pPr>
        <w:rPr>
          <w:sz w:val="28"/>
          <w:szCs w:val="28"/>
        </w:rPr>
      </w:pPr>
    </w:p>
    <w:p w:rsidR="00C76268" w:rsidRDefault="00C76268" w:rsidP="00C76268">
      <w:pPr>
        <w:rPr>
          <w:sz w:val="28"/>
          <w:szCs w:val="28"/>
        </w:rPr>
      </w:pPr>
    </w:p>
    <w:p w:rsidR="00C76268" w:rsidRDefault="00C76268" w:rsidP="00C76268">
      <w:pPr>
        <w:rPr>
          <w:sz w:val="28"/>
          <w:szCs w:val="28"/>
        </w:rPr>
      </w:pPr>
    </w:p>
    <w:p w:rsidR="00C76268" w:rsidRDefault="00C76268" w:rsidP="00C76268">
      <w:pPr>
        <w:jc w:val="both"/>
        <w:rPr>
          <w:sz w:val="28"/>
          <w:szCs w:val="28"/>
        </w:rPr>
      </w:pPr>
      <w:r w:rsidRPr="00611648">
        <w:rPr>
          <w:sz w:val="28"/>
          <w:szCs w:val="28"/>
        </w:rPr>
        <w:t xml:space="preserve">Начальник отдела </w:t>
      </w:r>
    </w:p>
    <w:p w:rsidR="00C76268" w:rsidRDefault="00C76268" w:rsidP="00C76268">
      <w:pPr>
        <w:jc w:val="both"/>
        <w:rPr>
          <w:sz w:val="28"/>
          <w:szCs w:val="28"/>
        </w:rPr>
      </w:pPr>
      <w:r w:rsidRPr="00611648">
        <w:rPr>
          <w:sz w:val="28"/>
          <w:szCs w:val="28"/>
        </w:rPr>
        <w:t>жилищно-коммунального хозяйства</w:t>
      </w:r>
      <w:r>
        <w:rPr>
          <w:sz w:val="28"/>
          <w:szCs w:val="28"/>
        </w:rPr>
        <w:t xml:space="preserve">, </w:t>
      </w:r>
    </w:p>
    <w:p w:rsidR="00C76268" w:rsidRPr="00611648" w:rsidRDefault="00C76268" w:rsidP="00C76268">
      <w:pPr>
        <w:jc w:val="both"/>
        <w:rPr>
          <w:sz w:val="28"/>
          <w:szCs w:val="28"/>
        </w:rPr>
      </w:pPr>
      <w:r w:rsidRPr="00611648">
        <w:rPr>
          <w:sz w:val="28"/>
          <w:szCs w:val="28"/>
        </w:rPr>
        <w:t>транспорта и связи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 w:rsidRPr="00611648">
        <w:rPr>
          <w:sz w:val="28"/>
          <w:szCs w:val="28"/>
        </w:rPr>
        <w:t>А.В.Иванченко</w:t>
      </w:r>
    </w:p>
    <w:p w:rsidR="00C76268" w:rsidRDefault="00C76268" w:rsidP="00CF2953">
      <w:pPr>
        <w:ind w:left="3960"/>
        <w:jc w:val="center"/>
        <w:rPr>
          <w:sz w:val="28"/>
          <w:szCs w:val="28"/>
        </w:rPr>
      </w:pPr>
    </w:p>
    <w:sectPr w:rsidR="00C76268" w:rsidSect="004326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A25" w:rsidRDefault="005B6A25">
      <w:r>
        <w:separator/>
      </w:r>
    </w:p>
  </w:endnote>
  <w:endnote w:type="continuationSeparator" w:id="0">
    <w:p w:rsidR="005B6A25" w:rsidRDefault="005B6A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A25" w:rsidRDefault="005B6A25">
      <w:r>
        <w:separator/>
      </w:r>
    </w:p>
  </w:footnote>
  <w:footnote w:type="continuationSeparator" w:id="0">
    <w:p w:rsidR="005B6A25" w:rsidRDefault="005B6A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0445" w:rsidRPr="008B6A55" w:rsidRDefault="00DF0159" w:rsidP="00727E51">
    <w:pPr>
      <w:pStyle w:val="a3"/>
      <w:framePr w:wrap="auto" w:vAnchor="text" w:hAnchor="margin" w:xAlign="center" w:y="1"/>
      <w:rPr>
        <w:rStyle w:val="a5"/>
        <w:sz w:val="28"/>
        <w:szCs w:val="28"/>
      </w:rPr>
    </w:pPr>
    <w:r w:rsidRPr="008B6A55">
      <w:rPr>
        <w:rStyle w:val="a5"/>
        <w:sz w:val="28"/>
        <w:szCs w:val="28"/>
      </w:rPr>
      <w:fldChar w:fldCharType="begin"/>
    </w:r>
    <w:r w:rsidR="00720445" w:rsidRPr="008B6A55">
      <w:rPr>
        <w:rStyle w:val="a5"/>
        <w:sz w:val="28"/>
        <w:szCs w:val="28"/>
      </w:rPr>
      <w:instrText xml:space="preserve">PAGE  </w:instrText>
    </w:r>
    <w:r w:rsidRPr="008B6A55">
      <w:rPr>
        <w:rStyle w:val="a5"/>
        <w:sz w:val="28"/>
        <w:szCs w:val="28"/>
      </w:rPr>
      <w:fldChar w:fldCharType="separate"/>
    </w:r>
    <w:r w:rsidR="005E5B02">
      <w:rPr>
        <w:rStyle w:val="a5"/>
        <w:noProof/>
        <w:sz w:val="28"/>
        <w:szCs w:val="28"/>
      </w:rPr>
      <w:t>3</w:t>
    </w:r>
    <w:r w:rsidRPr="008B6A55">
      <w:rPr>
        <w:rStyle w:val="a5"/>
        <w:sz w:val="28"/>
        <w:szCs w:val="28"/>
      </w:rPr>
      <w:fldChar w:fldCharType="end"/>
    </w:r>
  </w:p>
  <w:p w:rsidR="00720445" w:rsidRDefault="0072044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D2742"/>
    <w:multiLevelType w:val="multilevel"/>
    <w:tmpl w:val="7550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578A2"/>
    <w:rsid w:val="000002E2"/>
    <w:rsid w:val="00021B1C"/>
    <w:rsid w:val="00025A3F"/>
    <w:rsid w:val="000344A2"/>
    <w:rsid w:val="00045502"/>
    <w:rsid w:val="00052ED3"/>
    <w:rsid w:val="00067ED4"/>
    <w:rsid w:val="00071CC5"/>
    <w:rsid w:val="00071D5E"/>
    <w:rsid w:val="00082271"/>
    <w:rsid w:val="000822B1"/>
    <w:rsid w:val="00084843"/>
    <w:rsid w:val="00084B7A"/>
    <w:rsid w:val="000863F8"/>
    <w:rsid w:val="000A00B9"/>
    <w:rsid w:val="000A3CBA"/>
    <w:rsid w:val="000A42AA"/>
    <w:rsid w:val="000B430A"/>
    <w:rsid w:val="000C44C1"/>
    <w:rsid w:val="000D3406"/>
    <w:rsid w:val="000D6E2F"/>
    <w:rsid w:val="000E10F3"/>
    <w:rsid w:val="000E6DDA"/>
    <w:rsid w:val="000F0151"/>
    <w:rsid w:val="000F5EA3"/>
    <w:rsid w:val="00103532"/>
    <w:rsid w:val="001213E9"/>
    <w:rsid w:val="00122743"/>
    <w:rsid w:val="0012734B"/>
    <w:rsid w:val="00133658"/>
    <w:rsid w:val="00135555"/>
    <w:rsid w:val="00143ABD"/>
    <w:rsid w:val="0014796B"/>
    <w:rsid w:val="00156A5C"/>
    <w:rsid w:val="0015756D"/>
    <w:rsid w:val="001657D0"/>
    <w:rsid w:val="0018051F"/>
    <w:rsid w:val="00181256"/>
    <w:rsid w:val="00193C7E"/>
    <w:rsid w:val="001952BB"/>
    <w:rsid w:val="001A6656"/>
    <w:rsid w:val="001A73DB"/>
    <w:rsid w:val="001B46A3"/>
    <w:rsid w:val="001B4D8D"/>
    <w:rsid w:val="001B73DB"/>
    <w:rsid w:val="001B79B6"/>
    <w:rsid w:val="001C2B5D"/>
    <w:rsid w:val="001C7845"/>
    <w:rsid w:val="001D0BE3"/>
    <w:rsid w:val="001E0FA4"/>
    <w:rsid w:val="001F4968"/>
    <w:rsid w:val="001F6538"/>
    <w:rsid w:val="00202047"/>
    <w:rsid w:val="00207716"/>
    <w:rsid w:val="0021107B"/>
    <w:rsid w:val="00215C41"/>
    <w:rsid w:val="00222166"/>
    <w:rsid w:val="0022252F"/>
    <w:rsid w:val="00225A89"/>
    <w:rsid w:val="002401D7"/>
    <w:rsid w:val="002434B6"/>
    <w:rsid w:val="00252D92"/>
    <w:rsid w:val="0025367C"/>
    <w:rsid w:val="002547FE"/>
    <w:rsid w:val="00254C40"/>
    <w:rsid w:val="00264174"/>
    <w:rsid w:val="00264BC8"/>
    <w:rsid w:val="00274D8A"/>
    <w:rsid w:val="002770DC"/>
    <w:rsid w:val="00283481"/>
    <w:rsid w:val="00286871"/>
    <w:rsid w:val="002A0511"/>
    <w:rsid w:val="002A2765"/>
    <w:rsid w:val="002B763F"/>
    <w:rsid w:val="002B7D9F"/>
    <w:rsid w:val="002C12B3"/>
    <w:rsid w:val="002C7F81"/>
    <w:rsid w:val="002D2889"/>
    <w:rsid w:val="002D4DFE"/>
    <w:rsid w:val="002F3837"/>
    <w:rsid w:val="00303258"/>
    <w:rsid w:val="0031344A"/>
    <w:rsid w:val="0032424C"/>
    <w:rsid w:val="00332E88"/>
    <w:rsid w:val="00346CC9"/>
    <w:rsid w:val="003613F6"/>
    <w:rsid w:val="00375B13"/>
    <w:rsid w:val="00391530"/>
    <w:rsid w:val="00392048"/>
    <w:rsid w:val="003A28CA"/>
    <w:rsid w:val="003B0784"/>
    <w:rsid w:val="003B3F3B"/>
    <w:rsid w:val="003B4842"/>
    <w:rsid w:val="003E52E1"/>
    <w:rsid w:val="003E5E32"/>
    <w:rsid w:val="00406EF6"/>
    <w:rsid w:val="00411EB3"/>
    <w:rsid w:val="00432678"/>
    <w:rsid w:val="0043687E"/>
    <w:rsid w:val="0044632F"/>
    <w:rsid w:val="00447C10"/>
    <w:rsid w:val="004544C2"/>
    <w:rsid w:val="00491B6B"/>
    <w:rsid w:val="00494548"/>
    <w:rsid w:val="00495E45"/>
    <w:rsid w:val="004A42EC"/>
    <w:rsid w:val="004C0519"/>
    <w:rsid w:val="004C38AD"/>
    <w:rsid w:val="004C5B83"/>
    <w:rsid w:val="004D60B3"/>
    <w:rsid w:val="004E4496"/>
    <w:rsid w:val="004E5DDA"/>
    <w:rsid w:val="004F1D32"/>
    <w:rsid w:val="004F525C"/>
    <w:rsid w:val="004F5863"/>
    <w:rsid w:val="00513F4B"/>
    <w:rsid w:val="005209E7"/>
    <w:rsid w:val="00530016"/>
    <w:rsid w:val="005578A2"/>
    <w:rsid w:val="00572E0B"/>
    <w:rsid w:val="00586B29"/>
    <w:rsid w:val="00587224"/>
    <w:rsid w:val="00590EC9"/>
    <w:rsid w:val="005919A3"/>
    <w:rsid w:val="005B3480"/>
    <w:rsid w:val="005B6A25"/>
    <w:rsid w:val="005E5B02"/>
    <w:rsid w:val="005E7557"/>
    <w:rsid w:val="006025E6"/>
    <w:rsid w:val="006038F5"/>
    <w:rsid w:val="00603BBB"/>
    <w:rsid w:val="00607194"/>
    <w:rsid w:val="00617419"/>
    <w:rsid w:val="00630667"/>
    <w:rsid w:val="00643CF6"/>
    <w:rsid w:val="00647BF6"/>
    <w:rsid w:val="00652BAC"/>
    <w:rsid w:val="00660D0F"/>
    <w:rsid w:val="006616AC"/>
    <w:rsid w:val="00665F66"/>
    <w:rsid w:val="006665E8"/>
    <w:rsid w:val="00673B8F"/>
    <w:rsid w:val="0067672D"/>
    <w:rsid w:val="00680E72"/>
    <w:rsid w:val="00683901"/>
    <w:rsid w:val="006A21FF"/>
    <w:rsid w:val="006A4951"/>
    <w:rsid w:val="006A5A0E"/>
    <w:rsid w:val="006B1831"/>
    <w:rsid w:val="006B7394"/>
    <w:rsid w:val="006C6FA1"/>
    <w:rsid w:val="006F3616"/>
    <w:rsid w:val="006F5C73"/>
    <w:rsid w:val="0070151A"/>
    <w:rsid w:val="00720445"/>
    <w:rsid w:val="00724F56"/>
    <w:rsid w:val="00727E51"/>
    <w:rsid w:val="007310CA"/>
    <w:rsid w:val="007319F1"/>
    <w:rsid w:val="00746927"/>
    <w:rsid w:val="00752200"/>
    <w:rsid w:val="007541E5"/>
    <w:rsid w:val="00757DFD"/>
    <w:rsid w:val="00771C24"/>
    <w:rsid w:val="00782D93"/>
    <w:rsid w:val="00785DEC"/>
    <w:rsid w:val="007878B1"/>
    <w:rsid w:val="00787C5E"/>
    <w:rsid w:val="00797D23"/>
    <w:rsid w:val="007D77A4"/>
    <w:rsid w:val="007E0D6F"/>
    <w:rsid w:val="00802645"/>
    <w:rsid w:val="0082146A"/>
    <w:rsid w:val="00824D8D"/>
    <w:rsid w:val="00827A9F"/>
    <w:rsid w:val="008326BF"/>
    <w:rsid w:val="00833721"/>
    <w:rsid w:val="008506A9"/>
    <w:rsid w:val="00857375"/>
    <w:rsid w:val="0086403B"/>
    <w:rsid w:val="0086488B"/>
    <w:rsid w:val="00886121"/>
    <w:rsid w:val="008A5D76"/>
    <w:rsid w:val="008B6A55"/>
    <w:rsid w:val="008C09D3"/>
    <w:rsid w:val="008C29F2"/>
    <w:rsid w:val="008C2FFE"/>
    <w:rsid w:val="008C5C27"/>
    <w:rsid w:val="008D5B9D"/>
    <w:rsid w:val="008D7C95"/>
    <w:rsid w:val="008F452B"/>
    <w:rsid w:val="008F4C60"/>
    <w:rsid w:val="008F673A"/>
    <w:rsid w:val="0090619E"/>
    <w:rsid w:val="009105F6"/>
    <w:rsid w:val="009131CC"/>
    <w:rsid w:val="0092297F"/>
    <w:rsid w:val="00923483"/>
    <w:rsid w:val="00937565"/>
    <w:rsid w:val="00947514"/>
    <w:rsid w:val="00947FF2"/>
    <w:rsid w:val="00951B97"/>
    <w:rsid w:val="00981535"/>
    <w:rsid w:val="00983421"/>
    <w:rsid w:val="00984099"/>
    <w:rsid w:val="009A673A"/>
    <w:rsid w:val="009B124C"/>
    <w:rsid w:val="009B6904"/>
    <w:rsid w:val="009E1B1A"/>
    <w:rsid w:val="009E3F79"/>
    <w:rsid w:val="009F2B72"/>
    <w:rsid w:val="009F497A"/>
    <w:rsid w:val="00A118F7"/>
    <w:rsid w:val="00A15FBE"/>
    <w:rsid w:val="00A16911"/>
    <w:rsid w:val="00A2056D"/>
    <w:rsid w:val="00A2491C"/>
    <w:rsid w:val="00A33324"/>
    <w:rsid w:val="00A44A5C"/>
    <w:rsid w:val="00A57F42"/>
    <w:rsid w:val="00A63109"/>
    <w:rsid w:val="00A72174"/>
    <w:rsid w:val="00AA2EFC"/>
    <w:rsid w:val="00AB27CC"/>
    <w:rsid w:val="00AC06BF"/>
    <w:rsid w:val="00AC355E"/>
    <w:rsid w:val="00AE0270"/>
    <w:rsid w:val="00AE1A8D"/>
    <w:rsid w:val="00AF4A67"/>
    <w:rsid w:val="00AF587B"/>
    <w:rsid w:val="00AF6110"/>
    <w:rsid w:val="00B105A8"/>
    <w:rsid w:val="00B1199E"/>
    <w:rsid w:val="00B25301"/>
    <w:rsid w:val="00B27E8A"/>
    <w:rsid w:val="00B77DC4"/>
    <w:rsid w:val="00B9016C"/>
    <w:rsid w:val="00B973FA"/>
    <w:rsid w:val="00BA028D"/>
    <w:rsid w:val="00BA5BD2"/>
    <w:rsid w:val="00BD675E"/>
    <w:rsid w:val="00BF7D8C"/>
    <w:rsid w:val="00C05132"/>
    <w:rsid w:val="00C166F8"/>
    <w:rsid w:val="00C41A93"/>
    <w:rsid w:val="00C556C8"/>
    <w:rsid w:val="00C57C62"/>
    <w:rsid w:val="00C601E4"/>
    <w:rsid w:val="00C76268"/>
    <w:rsid w:val="00C955F6"/>
    <w:rsid w:val="00CA4990"/>
    <w:rsid w:val="00CA7D31"/>
    <w:rsid w:val="00CB192F"/>
    <w:rsid w:val="00CC5E65"/>
    <w:rsid w:val="00CD0284"/>
    <w:rsid w:val="00CD4591"/>
    <w:rsid w:val="00CD6A9C"/>
    <w:rsid w:val="00CD7B03"/>
    <w:rsid w:val="00CE2DBB"/>
    <w:rsid w:val="00CE7F3C"/>
    <w:rsid w:val="00CF2953"/>
    <w:rsid w:val="00CF345B"/>
    <w:rsid w:val="00CF5865"/>
    <w:rsid w:val="00CF7A7C"/>
    <w:rsid w:val="00D06CE5"/>
    <w:rsid w:val="00D12799"/>
    <w:rsid w:val="00D177DA"/>
    <w:rsid w:val="00D20884"/>
    <w:rsid w:val="00D239C8"/>
    <w:rsid w:val="00D33347"/>
    <w:rsid w:val="00D33C67"/>
    <w:rsid w:val="00D45813"/>
    <w:rsid w:val="00D50806"/>
    <w:rsid w:val="00D55EA8"/>
    <w:rsid w:val="00D56E0C"/>
    <w:rsid w:val="00D61D11"/>
    <w:rsid w:val="00D76E92"/>
    <w:rsid w:val="00D806CF"/>
    <w:rsid w:val="00D81EDD"/>
    <w:rsid w:val="00DA29CA"/>
    <w:rsid w:val="00DB72DE"/>
    <w:rsid w:val="00DC4CF9"/>
    <w:rsid w:val="00DC748A"/>
    <w:rsid w:val="00DD41CD"/>
    <w:rsid w:val="00DF0159"/>
    <w:rsid w:val="00DF2F4A"/>
    <w:rsid w:val="00DF4F56"/>
    <w:rsid w:val="00DF54B4"/>
    <w:rsid w:val="00E13480"/>
    <w:rsid w:val="00E1759E"/>
    <w:rsid w:val="00E33F22"/>
    <w:rsid w:val="00E46BF8"/>
    <w:rsid w:val="00E514DA"/>
    <w:rsid w:val="00E6521B"/>
    <w:rsid w:val="00E65B1A"/>
    <w:rsid w:val="00E9130E"/>
    <w:rsid w:val="00EA6E8F"/>
    <w:rsid w:val="00EC3F84"/>
    <w:rsid w:val="00EC7B7D"/>
    <w:rsid w:val="00ED131F"/>
    <w:rsid w:val="00EE11AD"/>
    <w:rsid w:val="00EE15AF"/>
    <w:rsid w:val="00EE79E3"/>
    <w:rsid w:val="00EF1CAE"/>
    <w:rsid w:val="00F2585F"/>
    <w:rsid w:val="00F327E9"/>
    <w:rsid w:val="00F32B19"/>
    <w:rsid w:val="00F61463"/>
    <w:rsid w:val="00F709AF"/>
    <w:rsid w:val="00F71E64"/>
    <w:rsid w:val="00FA414B"/>
    <w:rsid w:val="00FB1F84"/>
    <w:rsid w:val="00FC2DB4"/>
    <w:rsid w:val="00FC7CEA"/>
    <w:rsid w:val="00FD23A4"/>
    <w:rsid w:val="00FD2ACB"/>
    <w:rsid w:val="00FE6F3A"/>
    <w:rsid w:val="00FF4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A2"/>
    <w:pPr>
      <w:suppressAutoHyphens/>
    </w:pPr>
    <w:rPr>
      <w:sz w:val="20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133658"/>
    <w:pPr>
      <w:keepNext/>
      <w:suppressAutoHyphens w:val="0"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24F1A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5578A2"/>
    <w:pPr>
      <w:ind w:firstLine="709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uiPriority w:val="99"/>
    <w:rsid w:val="005578A2"/>
    <w:pPr>
      <w:widowControl w:val="0"/>
      <w:tabs>
        <w:tab w:val="left" w:pos="3402"/>
        <w:tab w:val="left" w:pos="3828"/>
      </w:tabs>
      <w:ind w:right="5863"/>
    </w:pPr>
    <w:rPr>
      <w:sz w:val="28"/>
      <w:szCs w:val="28"/>
    </w:rPr>
  </w:style>
  <w:style w:type="paragraph" w:customStyle="1" w:styleId="ConsNonformat">
    <w:name w:val="ConsNonformat"/>
    <w:uiPriority w:val="99"/>
    <w:rsid w:val="002A276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211">
    <w:name w:val="Основной текст 211"/>
    <w:basedOn w:val="a"/>
    <w:uiPriority w:val="99"/>
    <w:rsid w:val="002A2765"/>
    <w:pPr>
      <w:widowControl w:val="0"/>
      <w:overflowPunct w:val="0"/>
      <w:autoSpaceDE w:val="0"/>
      <w:spacing w:after="120"/>
      <w:ind w:left="283"/>
    </w:pPr>
  </w:style>
  <w:style w:type="paragraph" w:styleId="a3">
    <w:name w:val="header"/>
    <w:basedOn w:val="a"/>
    <w:link w:val="a4"/>
    <w:uiPriority w:val="99"/>
    <w:rsid w:val="00B105A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24F1A"/>
    <w:rPr>
      <w:sz w:val="20"/>
      <w:szCs w:val="20"/>
      <w:lang w:eastAsia="ar-SA"/>
    </w:rPr>
  </w:style>
  <w:style w:type="character" w:styleId="a5">
    <w:name w:val="page number"/>
    <w:basedOn w:val="a0"/>
    <w:uiPriority w:val="99"/>
    <w:rsid w:val="00B105A8"/>
  </w:style>
  <w:style w:type="paragraph" w:styleId="a6">
    <w:name w:val="Balloon Text"/>
    <w:basedOn w:val="a"/>
    <w:link w:val="a7"/>
    <w:uiPriority w:val="99"/>
    <w:semiHidden/>
    <w:rsid w:val="00A2056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4F1A"/>
    <w:rPr>
      <w:sz w:val="0"/>
      <w:szCs w:val="0"/>
      <w:lang w:eastAsia="ar-SA"/>
    </w:rPr>
  </w:style>
  <w:style w:type="paragraph" w:customStyle="1" w:styleId="a8">
    <w:name w:val="Знак Знак Знак Знак"/>
    <w:basedOn w:val="a"/>
    <w:uiPriority w:val="99"/>
    <w:rsid w:val="006616AC"/>
    <w:pPr>
      <w:suppressAutoHyphens w:val="0"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Title">
    <w:name w:val="ConsTitle"/>
    <w:uiPriority w:val="99"/>
    <w:rsid w:val="006616AC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ar-SA"/>
    </w:rPr>
  </w:style>
  <w:style w:type="paragraph" w:customStyle="1" w:styleId="1">
    <w:name w:val="1"/>
    <w:basedOn w:val="a"/>
    <w:uiPriority w:val="99"/>
    <w:rsid w:val="006616AC"/>
    <w:pPr>
      <w:tabs>
        <w:tab w:val="left" w:pos="1134"/>
      </w:tabs>
      <w:suppressAutoHyphens w:val="0"/>
      <w:spacing w:after="160" w:line="240" w:lineRule="exact"/>
    </w:pPr>
    <w:rPr>
      <w:noProof/>
      <w:sz w:val="22"/>
      <w:szCs w:val="22"/>
      <w:lang w:val="en-US" w:eastAsia="ru-RU"/>
    </w:rPr>
  </w:style>
  <w:style w:type="paragraph" w:styleId="a9">
    <w:name w:val="Plain Text"/>
    <w:basedOn w:val="a"/>
    <w:link w:val="aa"/>
    <w:uiPriority w:val="99"/>
    <w:rsid w:val="008B6A55"/>
    <w:pPr>
      <w:suppressAutoHyphens w:val="0"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semiHidden/>
    <w:rsid w:val="00624F1A"/>
    <w:rPr>
      <w:rFonts w:ascii="Courier New" w:hAnsi="Courier New" w:cs="Courier New"/>
      <w:sz w:val="20"/>
      <w:szCs w:val="20"/>
      <w:lang w:eastAsia="ar-SA"/>
    </w:rPr>
  </w:style>
  <w:style w:type="paragraph" w:styleId="ab">
    <w:name w:val="footer"/>
    <w:basedOn w:val="a"/>
    <w:link w:val="ac"/>
    <w:uiPriority w:val="99"/>
    <w:rsid w:val="008B6A5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24F1A"/>
    <w:rPr>
      <w:sz w:val="20"/>
      <w:szCs w:val="20"/>
      <w:lang w:eastAsia="ar-SA"/>
    </w:rPr>
  </w:style>
  <w:style w:type="paragraph" w:customStyle="1" w:styleId="p1">
    <w:name w:val="p1"/>
    <w:basedOn w:val="a"/>
    <w:uiPriority w:val="99"/>
    <w:rsid w:val="002F383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p2">
    <w:name w:val="p2"/>
    <w:basedOn w:val="a"/>
    <w:uiPriority w:val="99"/>
    <w:rsid w:val="002F3837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d">
    <w:name w:val="Strong"/>
    <w:basedOn w:val="a0"/>
    <w:uiPriority w:val="99"/>
    <w:qFormat/>
    <w:rsid w:val="00D806CF"/>
    <w:rPr>
      <w:b/>
      <w:bCs/>
    </w:rPr>
  </w:style>
  <w:style w:type="character" w:styleId="ae">
    <w:name w:val="Hyperlink"/>
    <w:basedOn w:val="a0"/>
    <w:uiPriority w:val="99"/>
    <w:rsid w:val="005B3480"/>
    <w:rPr>
      <w:color w:val="0000FF"/>
      <w:u w:val="single"/>
    </w:rPr>
  </w:style>
  <w:style w:type="character" w:customStyle="1" w:styleId="af">
    <w:name w:val="Основной текст Знак"/>
    <w:basedOn w:val="a0"/>
    <w:link w:val="af0"/>
    <w:uiPriority w:val="99"/>
    <w:locked/>
    <w:rsid w:val="005B3480"/>
    <w:rPr>
      <w:sz w:val="15"/>
      <w:szCs w:val="15"/>
    </w:rPr>
  </w:style>
  <w:style w:type="paragraph" w:styleId="af0">
    <w:name w:val="Body Text"/>
    <w:basedOn w:val="a"/>
    <w:link w:val="af"/>
    <w:uiPriority w:val="99"/>
    <w:rsid w:val="005B3480"/>
    <w:pPr>
      <w:widowControl w:val="0"/>
      <w:shd w:val="clear" w:color="auto" w:fill="FFFFFF"/>
      <w:suppressAutoHyphens w:val="0"/>
      <w:spacing w:before="180" w:line="184" w:lineRule="exact"/>
      <w:jc w:val="both"/>
    </w:pPr>
    <w:rPr>
      <w:sz w:val="15"/>
      <w:szCs w:val="15"/>
      <w:lang w:eastAsia="ru-RU"/>
    </w:rPr>
  </w:style>
  <w:style w:type="character" w:customStyle="1" w:styleId="BodyTextChar1">
    <w:name w:val="Body Text Char1"/>
    <w:basedOn w:val="a0"/>
    <w:link w:val="af0"/>
    <w:uiPriority w:val="99"/>
    <w:semiHidden/>
    <w:rsid w:val="00624F1A"/>
    <w:rPr>
      <w:sz w:val="20"/>
      <w:szCs w:val="20"/>
      <w:lang w:eastAsia="ar-SA"/>
    </w:rPr>
  </w:style>
  <w:style w:type="paragraph" w:customStyle="1" w:styleId="Default">
    <w:name w:val="Default"/>
    <w:uiPriority w:val="99"/>
    <w:rsid w:val="00DF4F5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0">
    <w:name w:val="Без интервала1"/>
    <w:uiPriority w:val="99"/>
    <w:rsid w:val="00DF4F56"/>
    <w:rPr>
      <w:rFonts w:ascii="Calibri" w:hAnsi="Calibri" w:cs="Calibri"/>
    </w:rPr>
  </w:style>
  <w:style w:type="paragraph" w:customStyle="1" w:styleId="ConsPlusNormal">
    <w:name w:val="ConsPlusNormal"/>
    <w:uiPriority w:val="99"/>
    <w:rsid w:val="00827A9F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7pt">
    <w:name w:val="Основной текст + 17 pt"/>
    <w:aliases w:val="Курсив,Интервал -1 pt,Основной текст + 29 pt1"/>
    <w:basedOn w:val="af"/>
    <w:uiPriority w:val="99"/>
    <w:rsid w:val="004544C2"/>
    <w:rPr>
      <w:rFonts w:ascii="Arial" w:hAnsi="Arial" w:cs="Arial"/>
      <w:i/>
      <w:iCs/>
      <w:spacing w:val="-20"/>
      <w:sz w:val="34"/>
      <w:szCs w:val="34"/>
    </w:rPr>
  </w:style>
  <w:style w:type="character" w:customStyle="1" w:styleId="29pt">
    <w:name w:val="Основной текст + 29 pt"/>
    <w:basedOn w:val="a0"/>
    <w:uiPriority w:val="99"/>
    <w:rsid w:val="004544C2"/>
    <w:rPr>
      <w:rFonts w:ascii="Times New Roman" w:hAnsi="Times New Roman" w:cs="Times New Roman"/>
      <w:sz w:val="58"/>
      <w:szCs w:val="5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9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3A206A66FC6E4836698932A00E3D1E06C295A39849837A99A91A825A1C2ACE4FCD057F3B8g8Q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714</Words>
  <Characters>4076</Characters>
  <Application>Microsoft Office Word</Application>
  <DocSecurity>0</DocSecurity>
  <Lines>33</Lines>
  <Paragraphs>9</Paragraphs>
  <ScaleCrop>false</ScaleCrop>
  <Company/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 в постановление главы администрации  города Кропоткина от 15 января 2008 года № 18  «Об утверждении временного положения о порядке присвоения адресов объектам недвижимости и порядке ведения адресного плана муниципального образования</dc:title>
  <dc:subject/>
  <dc:creator>Ирина Валерьевна</dc:creator>
  <cp:keywords/>
  <dc:description/>
  <cp:lastModifiedBy>Татьяна</cp:lastModifiedBy>
  <cp:revision>3</cp:revision>
  <cp:lastPrinted>2021-03-23T13:06:00Z</cp:lastPrinted>
  <dcterms:created xsi:type="dcterms:W3CDTF">2021-03-24T12:42:00Z</dcterms:created>
  <dcterms:modified xsi:type="dcterms:W3CDTF">2021-03-24T12:49:00Z</dcterms:modified>
</cp:coreProperties>
</file>