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74" w:rsidRPr="00F34262" w:rsidRDefault="00045674" w:rsidP="00045674">
      <w:pPr>
        <w:pStyle w:val="a6"/>
        <w:rPr>
          <w:b/>
          <w:bCs/>
          <w:szCs w:val="28"/>
        </w:rPr>
      </w:pPr>
      <w:r w:rsidRPr="00F34262">
        <w:rPr>
          <w:b/>
          <w:bCs/>
          <w:szCs w:val="28"/>
        </w:rPr>
        <w:t xml:space="preserve">  ТРУДОВОЙ ДОГОВОР </w:t>
      </w:r>
    </w:p>
    <w:p w:rsidR="00045674" w:rsidRPr="00F34262" w:rsidRDefault="00045674" w:rsidP="00045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262">
        <w:rPr>
          <w:rFonts w:ascii="Times New Roman" w:hAnsi="Times New Roman" w:cs="Times New Roman"/>
          <w:b/>
          <w:bCs/>
          <w:sz w:val="28"/>
          <w:szCs w:val="28"/>
        </w:rPr>
        <w:t xml:space="preserve">с муниципальным служащим администрации </w:t>
      </w:r>
    </w:p>
    <w:p w:rsidR="00045674" w:rsidRDefault="00045674" w:rsidP="00DA4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262">
        <w:rPr>
          <w:rFonts w:ascii="Times New Roman" w:hAnsi="Times New Roman" w:cs="Times New Roman"/>
          <w:b/>
          <w:bCs/>
          <w:sz w:val="28"/>
          <w:szCs w:val="28"/>
        </w:rPr>
        <w:t>Кропоткинского городского поселения Кавказского района</w:t>
      </w:r>
    </w:p>
    <w:p w:rsidR="00FE55ED" w:rsidRPr="00DA47CD" w:rsidRDefault="00FE55ED" w:rsidP="00DA4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674" w:rsidRDefault="00045674" w:rsidP="00045674">
      <w:pPr>
        <w:rPr>
          <w:rFonts w:ascii="Times New Roman" w:hAnsi="Times New Roman" w:cs="Times New Roman"/>
          <w:sz w:val="28"/>
          <w:szCs w:val="28"/>
        </w:rPr>
      </w:pPr>
      <w:r w:rsidRPr="00F342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34262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342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34262">
        <w:rPr>
          <w:rFonts w:ascii="Times New Roman" w:hAnsi="Times New Roman" w:cs="Times New Roman"/>
          <w:sz w:val="28"/>
          <w:szCs w:val="28"/>
        </w:rPr>
        <w:t xml:space="preserve"> г.</w:t>
      </w:r>
      <w:r w:rsidRPr="00F34262">
        <w:rPr>
          <w:rFonts w:ascii="Times New Roman" w:hAnsi="Times New Roman" w:cs="Times New Roman"/>
          <w:sz w:val="28"/>
          <w:szCs w:val="28"/>
        </w:rPr>
        <w:tab/>
      </w:r>
      <w:r w:rsidRPr="00F34262">
        <w:rPr>
          <w:rFonts w:ascii="Times New Roman" w:hAnsi="Times New Roman" w:cs="Times New Roman"/>
          <w:sz w:val="28"/>
          <w:szCs w:val="28"/>
        </w:rPr>
        <w:tab/>
      </w:r>
      <w:r w:rsidRPr="00F34262">
        <w:rPr>
          <w:rFonts w:ascii="Times New Roman" w:hAnsi="Times New Roman" w:cs="Times New Roman"/>
          <w:sz w:val="28"/>
          <w:szCs w:val="28"/>
        </w:rPr>
        <w:tab/>
      </w:r>
      <w:r w:rsidRPr="00F34262">
        <w:rPr>
          <w:rFonts w:ascii="Times New Roman" w:hAnsi="Times New Roman" w:cs="Times New Roman"/>
          <w:sz w:val="28"/>
          <w:szCs w:val="28"/>
        </w:rPr>
        <w:tab/>
      </w:r>
      <w:r w:rsidRPr="00F34262">
        <w:rPr>
          <w:rFonts w:ascii="Times New Roman" w:hAnsi="Times New Roman" w:cs="Times New Roman"/>
          <w:sz w:val="28"/>
          <w:szCs w:val="28"/>
        </w:rPr>
        <w:tab/>
      </w:r>
      <w:r w:rsidRPr="00F34262">
        <w:rPr>
          <w:rFonts w:ascii="Times New Roman" w:hAnsi="Times New Roman" w:cs="Times New Roman"/>
          <w:sz w:val="28"/>
          <w:szCs w:val="28"/>
        </w:rPr>
        <w:tab/>
      </w:r>
      <w:r w:rsidRPr="00F3426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E55ED" w:rsidRDefault="00FE55ED" w:rsidP="00045674">
      <w:pPr>
        <w:rPr>
          <w:rFonts w:ascii="Times New Roman" w:hAnsi="Times New Roman" w:cs="Times New Roman"/>
          <w:sz w:val="28"/>
          <w:szCs w:val="28"/>
        </w:rPr>
      </w:pPr>
    </w:p>
    <w:p w:rsidR="00045674" w:rsidRDefault="00045674" w:rsidP="00DA4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>город Кропоткин</w:t>
      </w:r>
    </w:p>
    <w:p w:rsidR="00FE55ED" w:rsidRPr="00DA47CD" w:rsidRDefault="00FE55ED" w:rsidP="00DA4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674" w:rsidRPr="00F34262" w:rsidRDefault="00045674" w:rsidP="00045674">
      <w:pPr>
        <w:jc w:val="both"/>
        <w:rPr>
          <w:rFonts w:ascii="Times New Roman" w:hAnsi="Times New Roman" w:cs="Times New Roman"/>
          <w:sz w:val="28"/>
          <w:szCs w:val="28"/>
        </w:rPr>
      </w:pPr>
      <w:r w:rsidRPr="00F34262">
        <w:rPr>
          <w:rFonts w:ascii="Times New Roman" w:hAnsi="Times New Roman" w:cs="Times New Roman"/>
          <w:sz w:val="28"/>
          <w:szCs w:val="28"/>
        </w:rPr>
        <w:tab/>
        <w:t xml:space="preserve">Администрация Кропоткинского городского поселения Кавказского района, именуемая в дальнейшем «Администрация», в лице главы Кропоткинского городского поселения Кавказского района </w:t>
      </w:r>
      <w:r w:rsidRPr="00045674">
        <w:rPr>
          <w:rFonts w:ascii="Times New Roman" w:hAnsi="Times New Roman" w:cs="Times New Roman"/>
          <w:sz w:val="28"/>
          <w:szCs w:val="28"/>
        </w:rPr>
        <w:t>Елисеева Владимира Анатольевича</w:t>
      </w:r>
      <w:r w:rsidRPr="0057426D">
        <w:rPr>
          <w:rFonts w:ascii="Times New Roman" w:hAnsi="Times New Roman" w:cs="Times New Roman"/>
          <w:sz w:val="28"/>
          <w:szCs w:val="28"/>
        </w:rPr>
        <w:t>, действующего на основании Устава Кропоткинского гор</w:t>
      </w:r>
      <w:r w:rsidRPr="00F34262">
        <w:rPr>
          <w:rFonts w:ascii="Times New Roman" w:hAnsi="Times New Roman" w:cs="Times New Roman"/>
          <w:sz w:val="28"/>
          <w:szCs w:val="28"/>
        </w:rPr>
        <w:t xml:space="preserve">одского поселения Кавказского района, с одной стороны, и </w:t>
      </w:r>
      <w:r w:rsidR="00AD2462">
        <w:rPr>
          <w:rFonts w:ascii="Times New Roman" w:hAnsi="Times New Roman" w:cs="Times New Roman"/>
          <w:sz w:val="28"/>
          <w:szCs w:val="28"/>
        </w:rPr>
        <w:t>_______________________ (ФИО)</w:t>
      </w:r>
      <w:r w:rsidR="00804B20" w:rsidRPr="00804B20">
        <w:rPr>
          <w:rFonts w:ascii="Times New Roman" w:hAnsi="Times New Roman" w:cs="Times New Roman"/>
          <w:sz w:val="28"/>
          <w:szCs w:val="28"/>
        </w:rPr>
        <w:t xml:space="preserve"> </w:t>
      </w:r>
      <w:r w:rsidRPr="00804B20">
        <w:rPr>
          <w:rFonts w:ascii="Times New Roman" w:hAnsi="Times New Roman" w:cs="Times New Roman"/>
          <w:sz w:val="28"/>
          <w:szCs w:val="28"/>
        </w:rPr>
        <w:t>именуемый в дальнейшем «Муниципальный слу</w:t>
      </w:r>
      <w:r w:rsidRPr="00F34262">
        <w:rPr>
          <w:rFonts w:ascii="Times New Roman" w:hAnsi="Times New Roman" w:cs="Times New Roman"/>
          <w:sz w:val="28"/>
          <w:szCs w:val="28"/>
        </w:rPr>
        <w:t>жащий», с другой стороны, заключили настоящий договор о нижеследующем:</w:t>
      </w:r>
    </w:p>
    <w:p w:rsidR="00045674" w:rsidRPr="00804B20" w:rsidRDefault="00AD2462" w:rsidP="00804B20">
      <w:pPr>
        <w:widowControl/>
        <w:numPr>
          <w:ilvl w:val="0"/>
          <w:numId w:val="1"/>
        </w:numPr>
        <w:tabs>
          <w:tab w:val="clear" w:pos="1065"/>
        </w:tabs>
        <w:autoSpaceDE/>
        <w:autoSpaceDN/>
        <w:adjustRightInd/>
        <w:ind w:left="0" w:firstLine="62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(ФИО)</w:t>
      </w:r>
      <w:r w:rsidR="00804B20" w:rsidRPr="00804B20">
        <w:rPr>
          <w:rFonts w:ascii="Times New Roman" w:hAnsi="Times New Roman" w:cs="Times New Roman"/>
          <w:sz w:val="28"/>
          <w:szCs w:val="28"/>
        </w:rPr>
        <w:t xml:space="preserve"> </w:t>
      </w:r>
      <w:r w:rsidR="00694365">
        <w:rPr>
          <w:rFonts w:ascii="Times New Roman" w:hAnsi="Times New Roman" w:cs="Times New Roman"/>
          <w:sz w:val="28"/>
          <w:szCs w:val="28"/>
        </w:rPr>
        <w:t>назначается на должност</w:t>
      </w:r>
      <w:r w:rsidR="00804B20">
        <w:rPr>
          <w:rFonts w:ascii="Times New Roman" w:hAnsi="Times New Roman" w:cs="Times New Roman"/>
          <w:sz w:val="28"/>
          <w:szCs w:val="28"/>
        </w:rPr>
        <w:t xml:space="preserve">ь </w:t>
      </w:r>
      <w:r w:rsidR="0065235F">
        <w:rPr>
          <w:rFonts w:ascii="Times New Roman" w:hAnsi="Times New Roman" w:cs="Times New Roman"/>
          <w:sz w:val="28"/>
          <w:szCs w:val="28"/>
        </w:rPr>
        <w:t>ведущего специалиста отдела капитального строительства и архитектуры</w:t>
      </w:r>
      <w:r w:rsidR="00826E2B">
        <w:rPr>
          <w:rFonts w:ascii="Times New Roman" w:hAnsi="Times New Roman" w:cs="Times New Roman"/>
          <w:sz w:val="28"/>
          <w:szCs w:val="28"/>
        </w:rPr>
        <w:t xml:space="preserve"> </w:t>
      </w:r>
      <w:r w:rsidR="00045674" w:rsidRPr="00F34262">
        <w:rPr>
          <w:rFonts w:ascii="Times New Roman" w:hAnsi="Times New Roman" w:cs="Times New Roman"/>
          <w:sz w:val="28"/>
          <w:szCs w:val="28"/>
        </w:rPr>
        <w:t>для выполнения обязанностей, предусмотренных должностной инструкцией, являющейся неотъемлемой составной частью данного договора.</w:t>
      </w:r>
    </w:p>
    <w:p w:rsidR="00045674" w:rsidRPr="00F34262" w:rsidRDefault="00045674" w:rsidP="0004567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34262">
        <w:rPr>
          <w:rFonts w:ascii="Times New Roman" w:hAnsi="Times New Roman" w:cs="Times New Roman"/>
          <w:sz w:val="28"/>
          <w:szCs w:val="28"/>
        </w:rPr>
        <w:t>Договор является договором по основной работе.</w:t>
      </w:r>
    </w:p>
    <w:p w:rsidR="002142A9" w:rsidRPr="00571F7D" w:rsidRDefault="00571F7D" w:rsidP="002142A9">
      <w:pPr>
        <w:widowControl/>
        <w:numPr>
          <w:ilvl w:val="0"/>
          <w:numId w:val="1"/>
        </w:numPr>
        <w:tabs>
          <w:tab w:val="clear" w:pos="1065"/>
        </w:tabs>
        <w:autoSpaceDE/>
        <w:autoSpaceDN/>
        <w:adjustRightInd/>
        <w:ind w:left="57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571F7D">
        <w:rPr>
          <w:rFonts w:ascii="Times New Roman" w:hAnsi="Times New Roman" w:cs="Times New Roman"/>
          <w:sz w:val="28"/>
          <w:szCs w:val="28"/>
        </w:rPr>
        <w:t>Т</w:t>
      </w:r>
      <w:r w:rsidR="002142A9" w:rsidRPr="00571F7D">
        <w:rPr>
          <w:rFonts w:ascii="Times New Roman" w:hAnsi="Times New Roman" w:cs="Times New Roman"/>
          <w:sz w:val="28"/>
          <w:szCs w:val="28"/>
        </w:rPr>
        <w:t>рудовой договор заключен</w:t>
      </w:r>
      <w:r w:rsidRPr="00571F7D">
        <w:rPr>
          <w:rFonts w:ascii="Times New Roman" w:hAnsi="Times New Roman" w:cs="Times New Roman"/>
          <w:sz w:val="28"/>
          <w:szCs w:val="28"/>
        </w:rPr>
        <w:t xml:space="preserve">  на неопределенный срок</w:t>
      </w:r>
      <w:r w:rsidR="002142A9" w:rsidRPr="00571F7D">
        <w:rPr>
          <w:rFonts w:ascii="Times New Roman" w:hAnsi="Times New Roman" w:cs="Times New Roman"/>
          <w:sz w:val="28"/>
          <w:szCs w:val="28"/>
        </w:rPr>
        <w:t>.</w:t>
      </w:r>
    </w:p>
    <w:p w:rsidR="00045674" w:rsidRPr="00F34262" w:rsidRDefault="00571F7D" w:rsidP="00691081">
      <w:pPr>
        <w:ind w:left="28" w:firstLine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5674" w:rsidRPr="00F34262">
        <w:rPr>
          <w:rFonts w:ascii="Times New Roman" w:hAnsi="Times New Roman" w:cs="Times New Roman"/>
          <w:sz w:val="28"/>
          <w:szCs w:val="28"/>
        </w:rPr>
        <w:t>ачало действия договора</w:t>
      </w:r>
      <w:r w:rsidR="00045674">
        <w:rPr>
          <w:rFonts w:ascii="Times New Roman" w:hAnsi="Times New Roman" w:cs="Times New Roman"/>
          <w:sz w:val="28"/>
          <w:szCs w:val="28"/>
        </w:rPr>
        <w:t xml:space="preserve">   с </w:t>
      </w:r>
      <w:r w:rsidR="00DC4D47">
        <w:rPr>
          <w:rFonts w:ascii="Times New Roman" w:hAnsi="Times New Roman" w:cs="Times New Roman"/>
          <w:sz w:val="28"/>
          <w:szCs w:val="28"/>
        </w:rPr>
        <w:t xml:space="preserve"> </w:t>
      </w:r>
      <w:r w:rsidR="00AD2462">
        <w:rPr>
          <w:rFonts w:ascii="Times New Roman" w:hAnsi="Times New Roman" w:cs="Times New Roman"/>
          <w:sz w:val="28"/>
          <w:szCs w:val="28"/>
        </w:rPr>
        <w:t>________________</w:t>
      </w:r>
      <w:r w:rsidR="00804B20">
        <w:rPr>
          <w:rFonts w:ascii="Times New Roman" w:hAnsi="Times New Roman" w:cs="Times New Roman"/>
          <w:sz w:val="28"/>
          <w:szCs w:val="28"/>
        </w:rPr>
        <w:t xml:space="preserve"> </w:t>
      </w:r>
      <w:r w:rsidR="00045674">
        <w:rPr>
          <w:rFonts w:ascii="Times New Roman" w:hAnsi="Times New Roman" w:cs="Times New Roman"/>
          <w:sz w:val="28"/>
          <w:szCs w:val="28"/>
        </w:rPr>
        <w:t xml:space="preserve"> 201</w:t>
      </w:r>
      <w:r w:rsidR="00726B0D">
        <w:rPr>
          <w:rFonts w:ascii="Times New Roman" w:hAnsi="Times New Roman" w:cs="Times New Roman"/>
          <w:sz w:val="28"/>
          <w:szCs w:val="28"/>
        </w:rPr>
        <w:t>8</w:t>
      </w:r>
      <w:r w:rsidR="0004567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5674" w:rsidRPr="00F34262" w:rsidRDefault="00045674" w:rsidP="0004567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34262">
        <w:rPr>
          <w:rFonts w:ascii="Times New Roman" w:hAnsi="Times New Roman" w:cs="Times New Roman"/>
          <w:sz w:val="28"/>
          <w:szCs w:val="28"/>
        </w:rPr>
        <w:t>Для муниципального служащего устанавливается испытательный срок</w:t>
      </w:r>
    </w:p>
    <w:p w:rsidR="00045674" w:rsidRPr="00F34262" w:rsidRDefault="00045674" w:rsidP="00045674">
      <w:pPr>
        <w:jc w:val="both"/>
        <w:rPr>
          <w:rFonts w:ascii="Times New Roman" w:hAnsi="Times New Roman" w:cs="Times New Roman"/>
          <w:sz w:val="28"/>
          <w:szCs w:val="28"/>
        </w:rPr>
      </w:pPr>
      <w:r w:rsidRPr="00F342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34262">
        <w:rPr>
          <w:rFonts w:ascii="Times New Roman" w:hAnsi="Times New Roman" w:cs="Times New Roman"/>
          <w:sz w:val="28"/>
          <w:szCs w:val="28"/>
        </w:rPr>
        <w:t>___</w:t>
      </w:r>
      <w:r w:rsidR="00520061">
        <w:rPr>
          <w:rFonts w:ascii="Times New Roman" w:hAnsi="Times New Roman" w:cs="Times New Roman"/>
          <w:sz w:val="28"/>
          <w:szCs w:val="28"/>
        </w:rPr>
        <w:t>__</w:t>
      </w:r>
      <w:r w:rsidR="00DA47CD" w:rsidRPr="00DA47CD">
        <w:rPr>
          <w:rFonts w:ascii="Times New Roman" w:hAnsi="Times New Roman" w:cs="Times New Roman"/>
          <w:sz w:val="28"/>
          <w:szCs w:val="28"/>
          <w:u w:val="single"/>
        </w:rPr>
        <w:t>без испытания</w:t>
      </w:r>
      <w:r w:rsidRPr="00F34262">
        <w:rPr>
          <w:rFonts w:ascii="Times New Roman" w:hAnsi="Times New Roman" w:cs="Times New Roman"/>
          <w:sz w:val="28"/>
          <w:szCs w:val="28"/>
        </w:rPr>
        <w:t>__</w:t>
      </w:r>
      <w:r w:rsidR="00DA47C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F34262">
        <w:rPr>
          <w:rFonts w:ascii="Times New Roman" w:hAnsi="Times New Roman" w:cs="Times New Roman"/>
          <w:sz w:val="28"/>
          <w:szCs w:val="28"/>
        </w:rPr>
        <w:t>__</w:t>
      </w:r>
    </w:p>
    <w:p w:rsidR="00045674" w:rsidRDefault="00045674" w:rsidP="00045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262">
        <w:rPr>
          <w:rFonts w:ascii="Times New Roman" w:hAnsi="Times New Roman" w:cs="Times New Roman"/>
          <w:sz w:val="28"/>
          <w:szCs w:val="28"/>
        </w:rPr>
        <w:t>(указать, с како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4262">
        <w:rPr>
          <w:rFonts w:ascii="Times New Roman" w:hAnsi="Times New Roman" w:cs="Times New Roman"/>
          <w:sz w:val="28"/>
          <w:szCs w:val="28"/>
        </w:rPr>
        <w:t xml:space="preserve"> и по какое время)</w:t>
      </w:r>
    </w:p>
    <w:p w:rsidR="00045674" w:rsidRPr="00F34262" w:rsidRDefault="00045674" w:rsidP="0004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5. </w:t>
      </w:r>
      <w:r w:rsidRPr="001B2639">
        <w:rPr>
          <w:rFonts w:ascii="Times New Roman" w:hAnsi="Times New Roman" w:cs="Times New Roman"/>
          <w:spacing w:val="-1"/>
          <w:sz w:val="28"/>
          <w:szCs w:val="28"/>
        </w:rPr>
        <w:t xml:space="preserve">По настоящему трудовому договору Муниципальный служащий берет на себя </w:t>
      </w:r>
      <w:r w:rsidRPr="001B2639">
        <w:rPr>
          <w:rFonts w:ascii="Times New Roman" w:hAnsi="Times New Roman" w:cs="Times New Roman"/>
          <w:sz w:val="28"/>
          <w:szCs w:val="28"/>
        </w:rPr>
        <w:t>обязательства, связанные с прохождением муниципальной службы, а Представитель нанимателя (работодатель) обязуется обеспечить Муниципал</w:t>
      </w:r>
      <w:r w:rsidRPr="001B2639">
        <w:rPr>
          <w:rFonts w:ascii="Times New Roman" w:hAnsi="Times New Roman" w:cs="Times New Roman"/>
          <w:sz w:val="28"/>
          <w:szCs w:val="28"/>
        </w:rPr>
        <w:t>ь</w:t>
      </w:r>
      <w:r w:rsidRPr="001B2639">
        <w:rPr>
          <w:rFonts w:ascii="Times New Roman" w:hAnsi="Times New Roman" w:cs="Times New Roman"/>
          <w:sz w:val="28"/>
          <w:szCs w:val="28"/>
        </w:rPr>
        <w:t>ному служащему прохождение муниципальной службы в соответствии с зак</w:t>
      </w:r>
      <w:r w:rsidRPr="001B2639">
        <w:rPr>
          <w:rFonts w:ascii="Times New Roman" w:hAnsi="Times New Roman" w:cs="Times New Roman"/>
          <w:sz w:val="28"/>
          <w:szCs w:val="28"/>
        </w:rPr>
        <w:t>о</w:t>
      </w:r>
      <w:r w:rsidRPr="001B2639">
        <w:rPr>
          <w:rFonts w:ascii="Times New Roman" w:hAnsi="Times New Roman" w:cs="Times New Roman"/>
          <w:sz w:val="28"/>
          <w:szCs w:val="28"/>
        </w:rPr>
        <w:t>нодательством Российской Федерации и Краснодарского края о муниципальной службе.</w:t>
      </w:r>
    </w:p>
    <w:p w:rsidR="00045674" w:rsidRPr="00F34262" w:rsidRDefault="00045674" w:rsidP="00045674">
      <w:pPr>
        <w:widowControl/>
        <w:numPr>
          <w:ilvl w:val="0"/>
          <w:numId w:val="3"/>
        </w:numPr>
        <w:tabs>
          <w:tab w:val="clear" w:pos="1080"/>
          <w:tab w:val="num" w:pos="1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262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40-часовая рабочая неделя с пятью рабочими днями и выходными днями в субботу и воскресенье.</w:t>
      </w:r>
    </w:p>
    <w:p w:rsidR="00045674" w:rsidRPr="00F34262" w:rsidRDefault="00045674" w:rsidP="00045674">
      <w:pPr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F34262">
        <w:rPr>
          <w:rFonts w:ascii="Times New Roman" w:hAnsi="Times New Roman" w:cs="Times New Roman"/>
          <w:sz w:val="28"/>
          <w:szCs w:val="28"/>
        </w:rPr>
        <w:t>Время начала и окончания ежедневной работы определяется Правилами внутреннего трудового распорядка.</w:t>
      </w:r>
    </w:p>
    <w:p w:rsidR="00694365" w:rsidRPr="00694365" w:rsidRDefault="00045674" w:rsidP="00694365">
      <w:pPr>
        <w:widowControl/>
        <w:numPr>
          <w:ilvl w:val="0"/>
          <w:numId w:val="3"/>
        </w:numPr>
        <w:tabs>
          <w:tab w:val="clear" w:pos="1080"/>
        </w:tabs>
        <w:autoSpaceDE/>
        <w:autoSpaceDN/>
        <w:adjustRightInd/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94365">
        <w:rPr>
          <w:rFonts w:ascii="Times New Roman" w:hAnsi="Times New Roman" w:cs="Times New Roman"/>
          <w:sz w:val="28"/>
          <w:szCs w:val="28"/>
        </w:rPr>
        <w:t>Муниципальный служащий имеет право на:</w:t>
      </w:r>
      <w:r w:rsidR="00694365" w:rsidRPr="00694365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законом от 2 марта 2007 года № 25–ФЗ «О муниципальной службе в Российской Федерации», Законом Краснодарского края от 8 июня 2007 года  № 1244-КЗ «О муниципальной службе в Краснодарском крае», а так же иными правовыми актами.</w:t>
      </w:r>
    </w:p>
    <w:p w:rsidR="00694365" w:rsidRPr="0068217B" w:rsidRDefault="00694365" w:rsidP="00694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68217B">
        <w:rPr>
          <w:rFonts w:ascii="Times New Roman" w:hAnsi="Times New Roman" w:cs="Times New Roman"/>
          <w:sz w:val="28"/>
          <w:szCs w:val="28"/>
        </w:rPr>
        <w:t xml:space="preserve">Основные обязанности муниципального служащего предусмотрены статьей 12 и другими положениями Федерального закона  от 2 марта 2007 года № 25–ФЗ «О  муниципальной службе в Российской Федерации», Закона Краснодарского края от 8 июня 2007 года № 1244-КЗ «О муниципальной </w:t>
      </w:r>
      <w:r w:rsidRPr="0068217B">
        <w:rPr>
          <w:rFonts w:ascii="Times New Roman" w:hAnsi="Times New Roman" w:cs="Times New Roman"/>
          <w:sz w:val="28"/>
          <w:szCs w:val="28"/>
        </w:rPr>
        <w:lastRenderedPageBreak/>
        <w:t>службе в Краснодарском крае».</w:t>
      </w:r>
    </w:p>
    <w:p w:rsidR="00694365" w:rsidRPr="0068217B" w:rsidRDefault="00694365" w:rsidP="00694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68217B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соблюдать ограничения, не нарушать запреты, установленные статьями 13, 14  Федерального закона          от  2 марта 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8217B">
        <w:rPr>
          <w:rFonts w:ascii="Times New Roman" w:hAnsi="Times New Roman" w:cs="Times New Roman"/>
          <w:sz w:val="28"/>
          <w:szCs w:val="28"/>
        </w:rPr>
        <w:t>№ 25 –ФЗ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7B">
        <w:rPr>
          <w:rFonts w:ascii="Times New Roman" w:hAnsi="Times New Roman" w:cs="Times New Roman"/>
          <w:sz w:val="28"/>
          <w:szCs w:val="28"/>
        </w:rPr>
        <w:t>«О  муниципальной службе в Российской Федерации», Закона Краснодарского края от 8 июня 2007 года № 1244-КЗ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7B">
        <w:rPr>
          <w:rFonts w:ascii="Times New Roman" w:hAnsi="Times New Roman" w:cs="Times New Roman"/>
          <w:sz w:val="28"/>
          <w:szCs w:val="28"/>
        </w:rPr>
        <w:t xml:space="preserve">«О муниципальной службе в Краснодарском крае». </w:t>
      </w:r>
    </w:p>
    <w:p w:rsidR="00694365" w:rsidRPr="0068217B" w:rsidRDefault="00694365" w:rsidP="00694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68217B">
        <w:rPr>
          <w:rFonts w:ascii="Times New Roman" w:hAnsi="Times New Roman" w:cs="Times New Roman"/>
          <w:sz w:val="28"/>
          <w:szCs w:val="28"/>
        </w:rPr>
        <w:t>Муниципальный служащий обязан соблюдать Федеральный Закон    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8217B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821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7B">
        <w:rPr>
          <w:rFonts w:ascii="Times New Roman" w:hAnsi="Times New Roman" w:cs="Times New Roman"/>
          <w:sz w:val="28"/>
          <w:szCs w:val="28"/>
        </w:rPr>
        <w:t>273-ФЗ «О противодействии коррупции».</w:t>
      </w:r>
    </w:p>
    <w:p w:rsidR="00694365" w:rsidRPr="00694365" w:rsidRDefault="00694365" w:rsidP="00694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6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17B">
        <w:rPr>
          <w:rFonts w:ascii="Times New Roman" w:hAnsi="Times New Roman" w:cs="Times New Roman"/>
          <w:sz w:val="28"/>
          <w:szCs w:val="28"/>
        </w:rPr>
        <w:t>Действие трудового законодательства распространяется на Муниципального служащего с особенностями, предусмотренными Федеральным законом от 2 марта 2007 года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7B">
        <w:rPr>
          <w:rFonts w:ascii="Times New Roman" w:hAnsi="Times New Roman" w:cs="Times New Roman"/>
          <w:sz w:val="28"/>
          <w:szCs w:val="28"/>
        </w:rPr>
        <w:t>«О  муниципальной службе в Российской Федерации», Законом Краснодарского края от 8 июня 2007 года № 1244-КЗ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7B">
        <w:rPr>
          <w:rFonts w:ascii="Times New Roman" w:hAnsi="Times New Roman" w:cs="Times New Roman"/>
          <w:sz w:val="28"/>
          <w:szCs w:val="28"/>
        </w:rPr>
        <w:t>«О муниципальной службе в Краснодарском крае».</w:t>
      </w:r>
    </w:p>
    <w:p w:rsidR="00694365" w:rsidRPr="000C2AE7" w:rsidRDefault="00694365" w:rsidP="00694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C2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E7">
        <w:rPr>
          <w:rFonts w:ascii="Times New Roman" w:hAnsi="Times New Roman" w:cs="Times New Roman"/>
          <w:sz w:val="28"/>
          <w:szCs w:val="28"/>
        </w:rPr>
        <w:t>Работодатель имеет право:</w:t>
      </w:r>
    </w:p>
    <w:p w:rsidR="00694365" w:rsidRPr="000C2AE7" w:rsidRDefault="00694365" w:rsidP="00694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C2AE7">
        <w:rPr>
          <w:rFonts w:ascii="Times New Roman" w:hAnsi="Times New Roman" w:cs="Times New Roman"/>
          <w:sz w:val="28"/>
          <w:szCs w:val="28"/>
        </w:rPr>
        <w:t>требовать от Муниципального служащего надлежащего исполнения должностных обязанностей, возложенных на него настоящим трудовым договором,  должностной инструкцией, соблюдения правил внутреннего трудового распорядка, а также соблюдения норм и правил по охране труда, технике безопасности;</w:t>
      </w:r>
    </w:p>
    <w:p w:rsidR="00694365" w:rsidRPr="000C2AE7" w:rsidRDefault="00694365" w:rsidP="00694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2AE7">
        <w:rPr>
          <w:rFonts w:ascii="Times New Roman" w:hAnsi="Times New Roman" w:cs="Times New Roman"/>
          <w:sz w:val="28"/>
          <w:szCs w:val="28"/>
        </w:rPr>
        <w:t>поощрять Муниципального служащего за безупречное и эффективное исполнение им должностных обязанностей;</w:t>
      </w:r>
    </w:p>
    <w:p w:rsidR="00694365" w:rsidRPr="000C2AE7" w:rsidRDefault="00694365" w:rsidP="00694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C2AE7">
        <w:rPr>
          <w:rFonts w:ascii="Times New Roman" w:hAnsi="Times New Roman" w:cs="Times New Roman"/>
          <w:sz w:val="28"/>
          <w:szCs w:val="28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694365" w:rsidRPr="000C2AE7" w:rsidRDefault="00694365" w:rsidP="00694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C2AE7">
        <w:rPr>
          <w:rFonts w:ascii="Times New Roman" w:hAnsi="Times New Roman" w:cs="Times New Roman"/>
          <w:sz w:val="28"/>
          <w:szCs w:val="28"/>
        </w:rPr>
        <w:t>реализовывать иные права и полномочия, предусмотренные действующим трудовым законодательством Российской Федерации, а так же Федеральным законом от 2 марта 2007 года № 25 –ФЗ, Законом Краснодарского края от 8 июня 2007 года № 1244-КЗ, в части не противоречащей Федеральному закону от 2 марта 2007 года № 25-ФЗ и другими правовыми актами о муниципальной службе.</w:t>
      </w:r>
    </w:p>
    <w:p w:rsidR="00694365" w:rsidRPr="000C2AE7" w:rsidRDefault="00AA3BA4" w:rsidP="0069436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94365" w:rsidRPr="000C2AE7">
        <w:rPr>
          <w:rFonts w:ascii="Times New Roman" w:hAnsi="Times New Roman" w:cs="Times New Roman"/>
          <w:color w:val="000000"/>
          <w:sz w:val="28"/>
          <w:szCs w:val="28"/>
        </w:rPr>
        <w:t>. Работодатель обязан:</w:t>
      </w:r>
    </w:p>
    <w:p w:rsidR="00694365" w:rsidRPr="000C2AE7" w:rsidRDefault="00694365" w:rsidP="00694365">
      <w:pPr>
        <w:tabs>
          <w:tab w:val="left" w:pos="8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C2AE7">
        <w:rPr>
          <w:rFonts w:ascii="Times New Roman" w:hAnsi="Times New Roman" w:cs="Times New Roman"/>
          <w:color w:val="000000"/>
          <w:sz w:val="28"/>
          <w:szCs w:val="28"/>
        </w:rPr>
        <w:t>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694365" w:rsidRPr="000C2AE7" w:rsidRDefault="00694365" w:rsidP="00694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2AE7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  Краснодарского края о муниципальной службе, условия настоящего трудового договора и другие правовые акты о муниципальной службе; </w:t>
      </w:r>
    </w:p>
    <w:p w:rsidR="00694365" w:rsidRPr="000C2AE7" w:rsidRDefault="00694365" w:rsidP="00694365">
      <w:pPr>
        <w:pStyle w:val="ConsNormal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C2AE7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действующим трудовым законодательством Российской Федерации, а так же Федеральным законом Федеральным законом от 2 марта 2007 года № 25 –ФЗ, Законом Краснодарского края от 8 июня 2007 года № 1244-КЗ и другими правовыми актами о муниципальной службе.</w:t>
      </w:r>
    </w:p>
    <w:p w:rsidR="00694365" w:rsidRPr="00F34262" w:rsidRDefault="00694365" w:rsidP="00694365">
      <w:pPr>
        <w:widowControl/>
        <w:autoSpaceDE/>
        <w:autoSpaceDN/>
        <w:adjustRightInd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F34262">
        <w:rPr>
          <w:rFonts w:ascii="Times New Roman" w:hAnsi="Times New Roman" w:cs="Times New Roman"/>
          <w:sz w:val="28"/>
          <w:szCs w:val="28"/>
        </w:rPr>
        <w:t>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694365" w:rsidRPr="00F34262" w:rsidRDefault="00694365" w:rsidP="00694365">
      <w:pPr>
        <w:widowControl/>
        <w:autoSpaceDE/>
        <w:autoSpaceDN/>
        <w:adjustRightInd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5) </w:t>
      </w:r>
      <w:r w:rsidRPr="00F34262">
        <w:rPr>
          <w:rFonts w:ascii="Times New Roman" w:hAnsi="Times New Roman" w:cs="Times New Roman"/>
          <w:sz w:val="28"/>
          <w:szCs w:val="28"/>
        </w:rPr>
        <w:t>оборудовать рабочее место в соответствии с правилами охраны труда и техники безопасности;</w:t>
      </w:r>
    </w:p>
    <w:p w:rsidR="00694365" w:rsidRPr="00F34262" w:rsidRDefault="00694365" w:rsidP="00694365">
      <w:pPr>
        <w:widowControl/>
        <w:autoSpaceDE/>
        <w:autoSpaceDN/>
        <w:adjustRightInd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F34262">
        <w:rPr>
          <w:rFonts w:ascii="Times New Roman" w:hAnsi="Times New Roman" w:cs="Times New Roman"/>
          <w:sz w:val="28"/>
          <w:szCs w:val="28"/>
        </w:rPr>
        <w:t>своевременно выплачивать обусловленное договором денежное содержание и иные выплаты, предусмотренные действующим  законодательством и иными нормативно-правовыми актами;</w:t>
      </w:r>
    </w:p>
    <w:p w:rsidR="00694365" w:rsidRDefault="00694365" w:rsidP="00694365">
      <w:pPr>
        <w:widowControl/>
        <w:autoSpaceDE/>
        <w:autoSpaceDN/>
        <w:adjustRightInd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Pr="00F34262">
        <w:rPr>
          <w:rFonts w:ascii="Times New Roman" w:hAnsi="Times New Roman" w:cs="Times New Roman"/>
          <w:sz w:val="28"/>
          <w:szCs w:val="28"/>
        </w:rPr>
        <w:t>предоставлять муниципальному служащему ежегодный оплачиваемый отпуск в соответствии с настоящим договором.</w:t>
      </w:r>
    </w:p>
    <w:p w:rsidR="00236F98" w:rsidRDefault="00236F98" w:rsidP="00236F98">
      <w:pPr>
        <w:widowControl/>
        <w:autoSpaceDE/>
        <w:autoSpaceDN/>
        <w:adjustRightInd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365">
        <w:rPr>
          <w:rFonts w:ascii="Times New Roman" w:hAnsi="Times New Roman" w:cs="Times New Roman"/>
          <w:sz w:val="28"/>
          <w:szCs w:val="28"/>
        </w:rPr>
        <w:t>1</w:t>
      </w:r>
      <w:r w:rsidR="00AA3B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4262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размере</w:t>
      </w:r>
      <w:r w:rsidR="00826E2B">
        <w:rPr>
          <w:rFonts w:ascii="Times New Roman" w:hAnsi="Times New Roman" w:cs="Times New Roman"/>
          <w:sz w:val="28"/>
          <w:szCs w:val="28"/>
        </w:rPr>
        <w:t xml:space="preserve"> </w:t>
      </w:r>
      <w:r w:rsidR="0065235F">
        <w:rPr>
          <w:rFonts w:ascii="Times New Roman" w:hAnsi="Times New Roman" w:cs="Times New Roman"/>
          <w:sz w:val="28"/>
          <w:szCs w:val="28"/>
          <w:u w:val="single"/>
        </w:rPr>
        <w:t>4750</w:t>
      </w:r>
      <w:r w:rsidRPr="00826E2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3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235F">
        <w:rPr>
          <w:rFonts w:ascii="Times New Roman" w:hAnsi="Times New Roman" w:cs="Times New Roman"/>
          <w:sz w:val="28"/>
          <w:szCs w:val="28"/>
        </w:rPr>
        <w:t>четырех</w:t>
      </w:r>
      <w:r w:rsidR="00726B0D">
        <w:rPr>
          <w:rFonts w:ascii="Times New Roman" w:hAnsi="Times New Roman" w:cs="Times New Roman"/>
          <w:sz w:val="28"/>
          <w:szCs w:val="28"/>
        </w:rPr>
        <w:t xml:space="preserve">  тысяч </w:t>
      </w:r>
      <w:r w:rsidR="0065235F">
        <w:rPr>
          <w:rFonts w:ascii="Times New Roman" w:hAnsi="Times New Roman" w:cs="Times New Roman"/>
          <w:sz w:val="28"/>
          <w:szCs w:val="28"/>
        </w:rPr>
        <w:t>семисот</w:t>
      </w:r>
      <w:r w:rsidR="00726B0D">
        <w:rPr>
          <w:rFonts w:ascii="Times New Roman" w:hAnsi="Times New Roman" w:cs="Times New Roman"/>
          <w:sz w:val="28"/>
          <w:szCs w:val="28"/>
        </w:rPr>
        <w:t xml:space="preserve"> </w:t>
      </w:r>
      <w:r w:rsidR="0065235F">
        <w:rPr>
          <w:rFonts w:ascii="Times New Roman" w:hAnsi="Times New Roman" w:cs="Times New Roman"/>
          <w:sz w:val="28"/>
          <w:szCs w:val="28"/>
        </w:rPr>
        <w:t>пятидесяти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34262">
        <w:rPr>
          <w:rFonts w:ascii="Times New Roman" w:hAnsi="Times New Roman" w:cs="Times New Roman"/>
          <w:sz w:val="28"/>
          <w:szCs w:val="28"/>
        </w:rPr>
        <w:t xml:space="preserve">рублей в месяц. Муниципальному служащему выплачиваются ежемесячные надбавки за особые условия службы, за выслугу лет к должностному окладу, премии, пособия и  другие денежные выплаты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Кропоткинского городского поселения Кавказского района  </w:t>
      </w:r>
      <w:r w:rsidRPr="00897B8A">
        <w:rPr>
          <w:rFonts w:ascii="Times New Roman" w:hAnsi="Times New Roman" w:cs="Times New Roman"/>
          <w:sz w:val="28"/>
          <w:szCs w:val="28"/>
        </w:rPr>
        <w:t xml:space="preserve">от 23 декабря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7B8A">
        <w:rPr>
          <w:rFonts w:ascii="Times New Roman" w:hAnsi="Times New Roman" w:cs="Times New Roman"/>
          <w:sz w:val="28"/>
          <w:szCs w:val="28"/>
        </w:rPr>
        <w:t>009 года № 181 "Об утверждении  Положения о денежном содержании муниципальных служащих органов местного самоуправления Кропоткинского городского поселения Кавказского района"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6B0D">
        <w:rPr>
          <w:rFonts w:ascii="Times New Roman" w:hAnsi="Times New Roman" w:cs="Times New Roman"/>
          <w:sz w:val="28"/>
          <w:szCs w:val="28"/>
        </w:rPr>
        <w:t>в редакции от 21.12.2017 года № 47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5674" w:rsidRDefault="00236F98" w:rsidP="00236F9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ознакомлен ____________</w:t>
      </w:r>
      <w:r w:rsidRPr="00F34262">
        <w:rPr>
          <w:rFonts w:ascii="Times New Roman" w:hAnsi="Times New Roman" w:cs="Times New Roman"/>
          <w:sz w:val="28"/>
          <w:szCs w:val="28"/>
        </w:rPr>
        <w:t>.</w:t>
      </w:r>
    </w:p>
    <w:p w:rsidR="00402FCA" w:rsidRPr="00402FCA" w:rsidRDefault="00402FCA" w:rsidP="00402F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2FCA">
        <w:rPr>
          <w:rFonts w:ascii="Times New Roman" w:hAnsi="Times New Roman" w:cs="Times New Roman"/>
          <w:sz w:val="28"/>
          <w:szCs w:val="28"/>
        </w:rPr>
        <w:t xml:space="preserve">При индексации окладов муниципальных служащих в целом по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02FCA">
        <w:rPr>
          <w:rFonts w:ascii="Times New Roman" w:hAnsi="Times New Roman" w:cs="Times New Roman"/>
          <w:sz w:val="28"/>
          <w:szCs w:val="28"/>
        </w:rPr>
        <w:t>должностной оклад МУНИЦИПАЛЬНОГО СЛУЖАЩЕГО изменяется на общий коэффициент повышения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674" w:rsidRPr="00F34262" w:rsidRDefault="00236F98" w:rsidP="00236F98">
      <w:pPr>
        <w:widowControl/>
        <w:autoSpaceDE/>
        <w:autoSpaceDN/>
        <w:adjustRightInd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AA3B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5674" w:rsidRPr="00F34262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основной отпуск продолжительностью 30 календарных дней и дополнительный отпуск в  соответствии с Законами Краснодарского края и нормативными правовыми актами Кропоткинского городского поселения Кавказского района.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045674" w:rsidRPr="00F34262" w:rsidRDefault="00045674" w:rsidP="00045674">
      <w:pPr>
        <w:pStyle w:val="2"/>
        <w:rPr>
          <w:szCs w:val="28"/>
        </w:rPr>
      </w:pPr>
      <w:r w:rsidRPr="00F34262">
        <w:rPr>
          <w:szCs w:val="28"/>
        </w:rPr>
        <w:t xml:space="preserve">Муниципальному служащему может быть предоставлен отпуск без сохранения заработной платы, продолжительность которого определяется соглашением сторон трудового </w:t>
      </w:r>
      <w:r w:rsidR="0031382F">
        <w:rPr>
          <w:szCs w:val="28"/>
        </w:rPr>
        <w:t>договора</w:t>
      </w:r>
      <w:r w:rsidRPr="00F34262">
        <w:rPr>
          <w:szCs w:val="28"/>
        </w:rPr>
        <w:t>.</w:t>
      </w:r>
    </w:p>
    <w:p w:rsidR="00045674" w:rsidRPr="00F34262" w:rsidRDefault="00AA3BA4" w:rsidP="00AA3BA4">
      <w:pPr>
        <w:widowControl/>
        <w:autoSpaceDE/>
        <w:autoSpaceDN/>
        <w:adjustRightInd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45674" w:rsidRPr="00F34262">
        <w:rPr>
          <w:rFonts w:ascii="Times New Roman" w:hAnsi="Times New Roman" w:cs="Times New Roman"/>
          <w:sz w:val="28"/>
          <w:szCs w:val="28"/>
        </w:rPr>
        <w:t xml:space="preserve">Муниципальный служащий приступает к выполнению своих обязанностей в срок, установленный распоряжением о назначении на </w:t>
      </w:r>
      <w:r w:rsidR="0031382F">
        <w:rPr>
          <w:rFonts w:ascii="Times New Roman" w:hAnsi="Times New Roman" w:cs="Times New Roman"/>
          <w:sz w:val="28"/>
          <w:szCs w:val="28"/>
        </w:rPr>
        <w:t>должность</w:t>
      </w:r>
      <w:r w:rsidR="00045674" w:rsidRPr="00F34262">
        <w:rPr>
          <w:rFonts w:ascii="Times New Roman" w:hAnsi="Times New Roman" w:cs="Times New Roman"/>
          <w:sz w:val="28"/>
          <w:szCs w:val="28"/>
        </w:rPr>
        <w:t>.</w:t>
      </w:r>
    </w:p>
    <w:p w:rsidR="00A820B7" w:rsidRDefault="00AA3BA4" w:rsidP="00AA3BA4">
      <w:pPr>
        <w:widowControl/>
        <w:autoSpaceDE/>
        <w:autoSpaceDN/>
        <w:adjustRightInd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45674" w:rsidRPr="00F34262"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за 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в соответствии с действующим законодательством.</w:t>
      </w:r>
    </w:p>
    <w:p w:rsidR="00A820B7" w:rsidRDefault="00AA3BA4" w:rsidP="00AA3BA4">
      <w:pPr>
        <w:widowControl/>
        <w:autoSpaceDE/>
        <w:autoSpaceDN/>
        <w:adjustRightInd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820B7">
        <w:rPr>
          <w:rFonts w:ascii="Times New Roman" w:hAnsi="Times New Roman" w:cs="Times New Roman"/>
          <w:sz w:val="28"/>
          <w:szCs w:val="28"/>
        </w:rPr>
        <w:t xml:space="preserve"> </w:t>
      </w:r>
      <w:r w:rsidR="00A820B7" w:rsidRPr="00A820B7">
        <w:rPr>
          <w:rFonts w:ascii="Times New Roman" w:hAnsi="Times New Roman" w:cs="Times New Roman"/>
          <w:sz w:val="28"/>
          <w:szCs w:val="28"/>
        </w:rPr>
        <w:t>Муниципальный  служащий подлежит обязательному страхованию, предусмотренному законодательством Российской Федерации.</w:t>
      </w:r>
    </w:p>
    <w:p w:rsidR="005B2510" w:rsidRPr="005B2510" w:rsidRDefault="005B2510" w:rsidP="005B2510">
      <w:pPr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 </w:t>
      </w:r>
      <w:r w:rsidRPr="00A508D9">
        <w:rPr>
          <w:rFonts w:ascii="Times New Roman" w:hAnsi="Times New Roman" w:cs="Times New Roman"/>
          <w:sz w:val="28"/>
          <w:szCs w:val="28"/>
        </w:rPr>
        <w:t>Условия труда на рабочем месте по степени вредности и (или) опасности являются</w:t>
      </w:r>
      <w:r w:rsidRPr="00D1127E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 w:rsidRPr="00A508D9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  <w:r w:rsidRPr="00A508D9">
        <w:rPr>
          <w:rStyle w:val="a9"/>
          <w:rFonts w:ascii="Times New Roman" w:hAnsi="Times New Roman" w:cs="Times New Roman"/>
          <w:b w:val="0"/>
          <w:sz w:val="28"/>
          <w:szCs w:val="28"/>
        </w:rPr>
        <w:t>допустимыми (2 класс)</w:t>
      </w:r>
      <w:r w:rsidRPr="00A508D9">
        <w:rPr>
          <w:rFonts w:ascii="Times New Roman" w:hAnsi="Times New Roman" w:cs="Times New Roman"/>
          <w:sz w:val="28"/>
          <w:szCs w:val="28"/>
        </w:rPr>
        <w:t>.</w:t>
      </w:r>
    </w:p>
    <w:p w:rsidR="00045674" w:rsidRPr="00F34262" w:rsidRDefault="005B2510" w:rsidP="00AA3BA4">
      <w:pPr>
        <w:widowControl/>
        <w:autoSpaceDE/>
        <w:autoSpaceDN/>
        <w:adjustRightInd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A3BA4">
        <w:rPr>
          <w:rFonts w:ascii="Times New Roman" w:hAnsi="Times New Roman" w:cs="Times New Roman"/>
          <w:sz w:val="28"/>
          <w:szCs w:val="28"/>
        </w:rPr>
        <w:t xml:space="preserve">. </w:t>
      </w:r>
      <w:r w:rsidR="00045674" w:rsidRPr="00F34262">
        <w:rPr>
          <w:rFonts w:ascii="Times New Roman" w:hAnsi="Times New Roman" w:cs="Times New Roman"/>
          <w:sz w:val="28"/>
          <w:szCs w:val="28"/>
        </w:rPr>
        <w:t>Споры, возникающие в связи с исполнением настоящего договора, разрешаются в установленном Законом порядке.</w:t>
      </w:r>
    </w:p>
    <w:p w:rsidR="00045674" w:rsidRPr="00F34262" w:rsidRDefault="00AA3BA4" w:rsidP="00AA3BA4">
      <w:pPr>
        <w:widowControl/>
        <w:autoSpaceDE/>
        <w:autoSpaceDN/>
        <w:adjustRightInd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5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5674" w:rsidRPr="00F34262">
        <w:rPr>
          <w:rFonts w:ascii="Times New Roman" w:hAnsi="Times New Roman" w:cs="Times New Roman"/>
          <w:sz w:val="28"/>
          <w:szCs w:val="28"/>
        </w:rPr>
        <w:t xml:space="preserve">Условия настоящего договора могут быть пересмотрены по письменному соглашению сторон. Все необходимые изменения и дополнения </w:t>
      </w:r>
      <w:r w:rsidR="00045674" w:rsidRPr="00F34262">
        <w:rPr>
          <w:rFonts w:ascii="Times New Roman" w:hAnsi="Times New Roman" w:cs="Times New Roman"/>
          <w:sz w:val="28"/>
          <w:szCs w:val="28"/>
        </w:rPr>
        <w:lastRenderedPageBreak/>
        <w:t>излагаются в дополнительных соглашениях к настоящему договору, являющихся его неотъемлемой частью.</w:t>
      </w:r>
    </w:p>
    <w:p w:rsidR="009B1002" w:rsidRDefault="00AA3BA4" w:rsidP="00AA3BA4">
      <w:pPr>
        <w:widowControl/>
        <w:autoSpaceDE/>
        <w:autoSpaceDN/>
        <w:adjustRightInd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5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5674" w:rsidRPr="00F34262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 по одному для каждой из сторон и имеющих одинаковую юридическую силу.</w:t>
      </w:r>
    </w:p>
    <w:p w:rsidR="00FE55ED" w:rsidRDefault="00FE55ED" w:rsidP="009B1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674" w:rsidRDefault="00045674" w:rsidP="009B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262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FE55ED" w:rsidRPr="00F34262" w:rsidRDefault="00FE55ED" w:rsidP="009B10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45674" w:rsidRPr="00AF3918" w:rsidTr="00AF3918">
        <w:tc>
          <w:tcPr>
            <w:tcW w:w="4927" w:type="dxa"/>
          </w:tcPr>
          <w:p w:rsidR="00D66B48" w:rsidRPr="00AF3918" w:rsidRDefault="00E42364" w:rsidP="00A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6B48" w:rsidRPr="00AF391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6B48"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 Кропоткинского городского</w:t>
            </w:r>
          </w:p>
          <w:p w:rsidR="00045674" w:rsidRPr="00AF3918" w:rsidRDefault="00D66B48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Кавказского района         </w:t>
            </w:r>
            <w:r w:rsidR="00045674"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________________________</w:t>
            </w:r>
            <w:r w:rsidR="00E42364"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В.А.Елисеев</w:t>
            </w:r>
          </w:p>
          <w:p w:rsidR="00045674" w:rsidRPr="00AF3918" w:rsidRDefault="00045674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             </w:t>
            </w:r>
            <w:r w:rsidR="007869AE"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(</w:t>
            </w:r>
            <w:r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подпись</w:t>
            </w:r>
            <w:r w:rsidR="007869AE"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)</w:t>
            </w:r>
          </w:p>
          <w:p w:rsidR="00045674" w:rsidRPr="00AF3918" w:rsidRDefault="00045674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</w:t>
            </w:r>
            <w:r w:rsidR="003E613D"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____</w:t>
            </w:r>
            <w:r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» </w:t>
            </w:r>
            <w:r w:rsidR="00EC55B5"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3E613D"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__________</w:t>
            </w:r>
            <w:r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20</w:t>
            </w:r>
            <w:r w:rsidR="00692F57"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</w:t>
            </w:r>
            <w:r w:rsidR="00726B0D"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8</w:t>
            </w:r>
            <w:r w:rsidR="00592BB3"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г.</w:t>
            </w:r>
          </w:p>
          <w:p w:rsidR="00045674" w:rsidRPr="00AF3918" w:rsidRDefault="00D66B48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Кропоткинского     городского поселения </w:t>
            </w:r>
          </w:p>
          <w:p w:rsidR="00D66B48" w:rsidRPr="00AF3918" w:rsidRDefault="00D66B48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Кавказского района</w:t>
            </w:r>
          </w:p>
          <w:p w:rsidR="00D66B48" w:rsidRPr="00AF3918" w:rsidRDefault="00D66B48" w:rsidP="00A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ИНН/КПП   2364001237/236401001</w:t>
            </w: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6B48" w:rsidRPr="00AF3918" w:rsidRDefault="00D66B48" w:rsidP="00A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Адрес: 352380 город Кропоткин</w:t>
            </w: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5674" w:rsidRPr="00AF3918" w:rsidRDefault="00D66B48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улица Красная 37 </w:t>
            </w:r>
          </w:p>
          <w:p w:rsidR="00045674" w:rsidRPr="00AF3918" w:rsidRDefault="00045674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5674" w:rsidRPr="00AF3918" w:rsidRDefault="00045674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Муниципальный   служ</w:t>
            </w: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  <w:p w:rsidR="006B0C5B" w:rsidRPr="00AF3918" w:rsidRDefault="00694365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D2462" w:rsidRPr="00AF391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45674" w:rsidRPr="00AF3918" w:rsidRDefault="00D66B48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(Ф.И.О. муниципального служащего)</w:t>
            </w:r>
          </w:p>
          <w:p w:rsidR="00D66B48" w:rsidRPr="00AF3918" w:rsidRDefault="00D66B48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</w:t>
            </w: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13D" w:rsidRPr="00AF391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91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»</w:t>
            </w: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13D" w:rsidRPr="00AF391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92F57" w:rsidRPr="00AF3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B0D" w:rsidRPr="00AF3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522B"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6B48" w:rsidRPr="00AF3918" w:rsidRDefault="00D66B48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AD2462" w:rsidRPr="00AF3918" w:rsidRDefault="00D66B48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</w:p>
          <w:p w:rsidR="00D66B48" w:rsidRPr="00AF3918" w:rsidRDefault="00D66B48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="00406A17"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365" w:rsidRPr="00AF3918" w:rsidRDefault="00694365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406A17"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365" w:rsidRPr="00AF3918" w:rsidRDefault="00694365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="00406A17" w:rsidRPr="00AF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B48" w:rsidRPr="00AF3918" w:rsidRDefault="00D66B48" w:rsidP="00AF3918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18">
              <w:rPr>
                <w:rFonts w:ascii="Times New Roman" w:hAnsi="Times New Roman" w:cs="Times New Roman"/>
                <w:sz w:val="28"/>
                <w:szCs w:val="28"/>
              </w:rPr>
              <w:t>Личная подпись___________________</w:t>
            </w:r>
          </w:p>
        </w:tc>
      </w:tr>
    </w:tbl>
    <w:p w:rsidR="00D66B48" w:rsidRPr="00691081" w:rsidRDefault="00D66B48" w:rsidP="00D66B48">
      <w:pPr>
        <w:jc w:val="both"/>
        <w:rPr>
          <w:rFonts w:ascii="Times New Roman" w:hAnsi="Times New Roman" w:cs="Times New Roman"/>
          <w:sz w:val="24"/>
          <w:szCs w:val="24"/>
        </w:rPr>
      </w:pPr>
      <w:r w:rsidRPr="00A820B7">
        <w:rPr>
          <w:rFonts w:ascii="Times New Roman" w:hAnsi="Times New Roman" w:cs="Times New Roman"/>
          <w:sz w:val="24"/>
          <w:szCs w:val="24"/>
        </w:rPr>
        <w:t>М.П.</w:t>
      </w:r>
      <w:r w:rsidRPr="00D66B48">
        <w:rPr>
          <w:rFonts w:ascii="Times New Roman" w:hAnsi="Times New Roman" w:cs="Times New Roman"/>
          <w:sz w:val="28"/>
          <w:szCs w:val="28"/>
        </w:rPr>
        <w:tab/>
      </w:r>
      <w:r w:rsidRPr="00D66B48">
        <w:rPr>
          <w:rFonts w:ascii="Times New Roman" w:hAnsi="Times New Roman" w:cs="Times New Roman"/>
          <w:sz w:val="28"/>
          <w:szCs w:val="28"/>
        </w:rPr>
        <w:tab/>
      </w:r>
      <w:r w:rsidRPr="00D66B48">
        <w:rPr>
          <w:rFonts w:ascii="Times New Roman" w:hAnsi="Times New Roman" w:cs="Times New Roman"/>
          <w:sz w:val="28"/>
          <w:szCs w:val="28"/>
        </w:rPr>
        <w:tab/>
      </w:r>
      <w:r w:rsidRPr="00D66B48">
        <w:rPr>
          <w:rFonts w:ascii="Times New Roman" w:hAnsi="Times New Roman" w:cs="Times New Roman"/>
          <w:sz w:val="28"/>
          <w:szCs w:val="28"/>
        </w:rPr>
        <w:tab/>
      </w:r>
      <w:r w:rsidRPr="00D66B48">
        <w:rPr>
          <w:rFonts w:ascii="Times New Roman" w:hAnsi="Times New Roman" w:cs="Times New Roman"/>
          <w:sz w:val="28"/>
          <w:szCs w:val="28"/>
        </w:rPr>
        <w:tab/>
      </w:r>
      <w:r w:rsidRPr="00D66B48">
        <w:rPr>
          <w:rFonts w:ascii="Times New Roman" w:hAnsi="Times New Roman" w:cs="Times New Roman"/>
          <w:sz w:val="28"/>
          <w:szCs w:val="28"/>
        </w:rPr>
        <w:tab/>
      </w:r>
    </w:p>
    <w:p w:rsidR="002376B0" w:rsidRPr="00A820B7" w:rsidRDefault="00D66B48" w:rsidP="00A820B7">
      <w:pPr>
        <w:pStyle w:val="a7"/>
        <w:tabs>
          <w:tab w:val="clear" w:pos="4153"/>
          <w:tab w:val="clear" w:pos="8306"/>
        </w:tabs>
        <w:rPr>
          <w:sz w:val="28"/>
          <w:szCs w:val="28"/>
        </w:rPr>
      </w:pPr>
      <w:r w:rsidRPr="00A820B7">
        <w:rPr>
          <w:sz w:val="28"/>
          <w:szCs w:val="28"/>
        </w:rPr>
        <w:t>Экземпляр трудового договора</w:t>
      </w:r>
      <w:r w:rsidR="00DC4D47" w:rsidRPr="00A820B7">
        <w:rPr>
          <w:sz w:val="28"/>
          <w:szCs w:val="28"/>
        </w:rPr>
        <w:t xml:space="preserve"> получил(а)     _____________</w:t>
      </w:r>
    </w:p>
    <w:sectPr w:rsidR="002376B0" w:rsidRPr="00A820B7" w:rsidSect="00FE55E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09" w:rsidRDefault="006B7909">
      <w:r>
        <w:separator/>
      </w:r>
    </w:p>
  </w:endnote>
  <w:endnote w:type="continuationSeparator" w:id="0">
    <w:p w:rsidR="006B7909" w:rsidRDefault="006B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09" w:rsidRDefault="006B7909">
      <w:r>
        <w:separator/>
      </w:r>
    </w:p>
  </w:footnote>
  <w:footnote w:type="continuationSeparator" w:id="0">
    <w:p w:rsidR="006B7909" w:rsidRDefault="006B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62" w:rsidRDefault="00AD2462" w:rsidP="00540C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462" w:rsidRDefault="00AD24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62" w:rsidRDefault="00AD2462" w:rsidP="00540C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561">
      <w:rPr>
        <w:rStyle w:val="a5"/>
        <w:noProof/>
      </w:rPr>
      <w:t>4</w:t>
    </w:r>
    <w:r>
      <w:rPr>
        <w:rStyle w:val="a5"/>
      </w:rPr>
      <w:fldChar w:fldCharType="end"/>
    </w:r>
  </w:p>
  <w:p w:rsidR="00AD2462" w:rsidRDefault="00AD24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308F"/>
    <w:multiLevelType w:val="hybridMultilevel"/>
    <w:tmpl w:val="8A2667D4"/>
    <w:lvl w:ilvl="0" w:tplc="8A9CFFEC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473A39"/>
    <w:multiLevelType w:val="hybridMultilevel"/>
    <w:tmpl w:val="BB949BBA"/>
    <w:lvl w:ilvl="0" w:tplc="B338D8A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349AD"/>
    <w:multiLevelType w:val="hybridMultilevel"/>
    <w:tmpl w:val="4B16F466"/>
    <w:lvl w:ilvl="0" w:tplc="CB1CA39A">
      <w:numFmt w:val="bullet"/>
      <w:lvlText w:val="-"/>
      <w:lvlJc w:val="left"/>
      <w:pPr>
        <w:tabs>
          <w:tab w:val="num" w:pos="388"/>
        </w:tabs>
        <w:ind w:left="28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3">
    <w:nsid w:val="4F3B5314"/>
    <w:multiLevelType w:val="hybridMultilevel"/>
    <w:tmpl w:val="8E5E2234"/>
    <w:lvl w:ilvl="0" w:tplc="8736C6D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4F5483"/>
    <w:multiLevelType w:val="hybridMultilevel"/>
    <w:tmpl w:val="77E658E2"/>
    <w:lvl w:ilvl="0" w:tplc="4F40D1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674"/>
    <w:rsid w:val="000000DC"/>
    <w:rsid w:val="00045674"/>
    <w:rsid w:val="000745BB"/>
    <w:rsid w:val="0009343D"/>
    <w:rsid w:val="000E476A"/>
    <w:rsid w:val="00114B78"/>
    <w:rsid w:val="001437CD"/>
    <w:rsid w:val="00170C2D"/>
    <w:rsid w:val="00190B19"/>
    <w:rsid w:val="00203D6B"/>
    <w:rsid w:val="002142A9"/>
    <w:rsid w:val="00236F98"/>
    <w:rsid w:val="002376B0"/>
    <w:rsid w:val="00253C71"/>
    <w:rsid w:val="00275A90"/>
    <w:rsid w:val="002A17E9"/>
    <w:rsid w:val="002B75EE"/>
    <w:rsid w:val="002D2099"/>
    <w:rsid w:val="002D2AF5"/>
    <w:rsid w:val="002E6FFC"/>
    <w:rsid w:val="00300B62"/>
    <w:rsid w:val="0031382F"/>
    <w:rsid w:val="00366ED1"/>
    <w:rsid w:val="003E613D"/>
    <w:rsid w:val="00402FCA"/>
    <w:rsid w:val="00406A17"/>
    <w:rsid w:val="004841EF"/>
    <w:rsid w:val="004B10A4"/>
    <w:rsid w:val="004C6AAA"/>
    <w:rsid w:val="004F7614"/>
    <w:rsid w:val="00515161"/>
    <w:rsid w:val="00520061"/>
    <w:rsid w:val="00533FFB"/>
    <w:rsid w:val="00540CCE"/>
    <w:rsid w:val="00551CF2"/>
    <w:rsid w:val="005611CB"/>
    <w:rsid w:val="00571F7D"/>
    <w:rsid w:val="005840AB"/>
    <w:rsid w:val="00592BB3"/>
    <w:rsid w:val="005B2510"/>
    <w:rsid w:val="005B6D1F"/>
    <w:rsid w:val="005D2957"/>
    <w:rsid w:val="00606DC1"/>
    <w:rsid w:val="0065235F"/>
    <w:rsid w:val="00691081"/>
    <w:rsid w:val="00692F57"/>
    <w:rsid w:val="00694365"/>
    <w:rsid w:val="006953FE"/>
    <w:rsid w:val="006B0C5B"/>
    <w:rsid w:val="006B7909"/>
    <w:rsid w:val="006D4DB0"/>
    <w:rsid w:val="00726B0D"/>
    <w:rsid w:val="00732B77"/>
    <w:rsid w:val="00777334"/>
    <w:rsid w:val="00780D3C"/>
    <w:rsid w:val="007869AE"/>
    <w:rsid w:val="00804B20"/>
    <w:rsid w:val="008064CA"/>
    <w:rsid w:val="00826E2B"/>
    <w:rsid w:val="00851E46"/>
    <w:rsid w:val="00861219"/>
    <w:rsid w:val="008C330E"/>
    <w:rsid w:val="008C6677"/>
    <w:rsid w:val="008D68B3"/>
    <w:rsid w:val="009232FE"/>
    <w:rsid w:val="00927FED"/>
    <w:rsid w:val="00974175"/>
    <w:rsid w:val="00974F0F"/>
    <w:rsid w:val="00976272"/>
    <w:rsid w:val="00980020"/>
    <w:rsid w:val="009B1002"/>
    <w:rsid w:val="009D43A2"/>
    <w:rsid w:val="009D672D"/>
    <w:rsid w:val="009F2952"/>
    <w:rsid w:val="00A820B7"/>
    <w:rsid w:val="00A924FF"/>
    <w:rsid w:val="00AA3BA4"/>
    <w:rsid w:val="00AA6CEB"/>
    <w:rsid w:val="00AD1AE4"/>
    <w:rsid w:val="00AD2462"/>
    <w:rsid w:val="00AD72C5"/>
    <w:rsid w:val="00AE60E7"/>
    <w:rsid w:val="00AF3918"/>
    <w:rsid w:val="00B13BD1"/>
    <w:rsid w:val="00B65B57"/>
    <w:rsid w:val="00B900E4"/>
    <w:rsid w:val="00C058A1"/>
    <w:rsid w:val="00C14379"/>
    <w:rsid w:val="00C33B79"/>
    <w:rsid w:val="00C77A4C"/>
    <w:rsid w:val="00C84E2D"/>
    <w:rsid w:val="00C86BA7"/>
    <w:rsid w:val="00CA4DB8"/>
    <w:rsid w:val="00CC58A2"/>
    <w:rsid w:val="00CD6874"/>
    <w:rsid w:val="00CE21CA"/>
    <w:rsid w:val="00CF1D70"/>
    <w:rsid w:val="00D16CE3"/>
    <w:rsid w:val="00D3077D"/>
    <w:rsid w:val="00D33732"/>
    <w:rsid w:val="00D568F1"/>
    <w:rsid w:val="00D66B48"/>
    <w:rsid w:val="00D6754C"/>
    <w:rsid w:val="00DA0561"/>
    <w:rsid w:val="00DA47CD"/>
    <w:rsid w:val="00DC4D47"/>
    <w:rsid w:val="00DC4D56"/>
    <w:rsid w:val="00DD04AA"/>
    <w:rsid w:val="00DE1AC1"/>
    <w:rsid w:val="00E06376"/>
    <w:rsid w:val="00E21121"/>
    <w:rsid w:val="00E21DA2"/>
    <w:rsid w:val="00E342B9"/>
    <w:rsid w:val="00E42364"/>
    <w:rsid w:val="00E515DC"/>
    <w:rsid w:val="00E530CE"/>
    <w:rsid w:val="00E67DEC"/>
    <w:rsid w:val="00E81EAD"/>
    <w:rsid w:val="00E832BE"/>
    <w:rsid w:val="00EB32CC"/>
    <w:rsid w:val="00EC55B5"/>
    <w:rsid w:val="00EE1BA4"/>
    <w:rsid w:val="00EE522B"/>
    <w:rsid w:val="00EF62E6"/>
    <w:rsid w:val="00F7798A"/>
    <w:rsid w:val="00F9131F"/>
    <w:rsid w:val="00FD4387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6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56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456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674"/>
  </w:style>
  <w:style w:type="paragraph" w:styleId="a6">
    <w:name w:val="Title"/>
    <w:basedOn w:val="a"/>
    <w:qFormat/>
    <w:rsid w:val="00045674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styleId="2">
    <w:name w:val="Body Text Indent 2"/>
    <w:basedOn w:val="a"/>
    <w:rsid w:val="00045674"/>
    <w:pPr>
      <w:widowControl/>
      <w:autoSpaceDE/>
      <w:autoSpaceDN/>
      <w:adjustRightInd/>
      <w:ind w:firstLine="705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footer"/>
    <w:basedOn w:val="a"/>
    <w:rsid w:val="0004567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571F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</w:rPr>
  </w:style>
  <w:style w:type="character" w:customStyle="1" w:styleId="a8">
    <w:name w:val="Сравнение редакций. Добавленный фрагмент"/>
    <w:rsid w:val="00EB32CC"/>
    <w:rPr>
      <w:color w:val="000000"/>
      <w:shd w:val="clear" w:color="auto" w:fill="C1D7FF"/>
    </w:rPr>
  </w:style>
  <w:style w:type="paragraph" w:customStyle="1" w:styleId="ConsNormal">
    <w:name w:val="ConsNormal"/>
    <w:rsid w:val="00694365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9">
    <w:name w:val="Цветовое выделение"/>
    <w:rsid w:val="005B2510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ТРУДОВОЙ ДОГОВОР </vt:lpstr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ТРУДОВОЙ ДОГОВОР </dc:title>
  <dc:subject/>
  <dc:creator>Vladimir</dc:creator>
  <cp:keywords/>
  <cp:lastModifiedBy>Татьяна</cp:lastModifiedBy>
  <cp:revision>2</cp:revision>
  <cp:lastPrinted>2015-05-26T11:34:00Z</cp:lastPrinted>
  <dcterms:created xsi:type="dcterms:W3CDTF">2018-03-02T12:38:00Z</dcterms:created>
  <dcterms:modified xsi:type="dcterms:W3CDTF">2018-03-02T12:38:00Z</dcterms:modified>
</cp:coreProperties>
</file>