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F648F6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48F6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F648F6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«02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>августа</w:t>
      </w:r>
      <w:r w:rsidR="003A1274">
        <w:rPr>
          <w:rFonts w:ascii="Times New Roman" w:eastAsia="Times New Roman" w:hAnsi="Times New Roman" w:cs="Times New Roman"/>
          <w:b/>
          <w:sz w:val="28"/>
        </w:rPr>
        <w:t xml:space="preserve"> 2017 г.                                                             </w:t>
      </w:r>
      <w:r w:rsidR="003A1274">
        <w:rPr>
          <w:rFonts w:ascii="Times New Roman" w:eastAsia="Times New Roman" w:hAnsi="Times New Roman" w:cs="Times New Roman"/>
          <w:b/>
          <w:sz w:val="28"/>
        </w:rPr>
        <w:tab/>
      </w:r>
      <w:r w:rsidR="003A1274">
        <w:rPr>
          <w:rFonts w:ascii="Times New Roman" w:eastAsia="Times New Roman" w:hAnsi="Times New Roman" w:cs="Times New Roman"/>
          <w:b/>
          <w:sz w:val="28"/>
        </w:rPr>
        <w:tab/>
        <w:t xml:space="preserve">      № 1</w:t>
      </w:r>
      <w:r w:rsidR="007934AC">
        <w:rPr>
          <w:rFonts w:ascii="Times New Roman" w:eastAsia="Times New Roman" w:hAnsi="Times New Roman" w:cs="Times New Roman"/>
          <w:b/>
          <w:sz w:val="28"/>
        </w:rPr>
        <w:t>8</w:t>
      </w:r>
      <w:r w:rsidR="003A1274">
        <w:rPr>
          <w:rFonts w:ascii="Times New Roman" w:eastAsia="Times New Roman" w:hAnsi="Times New Roman" w:cs="Times New Roman"/>
          <w:b/>
          <w:sz w:val="28"/>
        </w:rPr>
        <w:t>/1</w:t>
      </w:r>
      <w:r w:rsidR="007934AC">
        <w:rPr>
          <w:rFonts w:ascii="Times New Roman" w:eastAsia="Times New Roman" w:hAnsi="Times New Roman" w:cs="Times New Roman"/>
          <w:b/>
          <w:sz w:val="28"/>
        </w:rPr>
        <w:t>4</w:t>
      </w:r>
      <w:r w:rsidR="00CD1824">
        <w:rPr>
          <w:rFonts w:ascii="Times New Roman" w:eastAsia="Times New Roman" w:hAnsi="Times New Roman" w:cs="Times New Roman"/>
          <w:b/>
          <w:sz w:val="28"/>
        </w:rPr>
        <w:t>4</w:t>
      </w:r>
    </w:p>
    <w:p w:rsidR="00F648F6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C7F31">
        <w:rPr>
          <w:rFonts w:ascii="Times New Roman" w:eastAsia="Times New Roman" w:hAnsi="Times New Roman" w:cs="Times New Roman"/>
          <w:sz w:val="28"/>
        </w:rPr>
        <w:t>1</w:t>
      </w:r>
      <w:r w:rsidR="00AA55DA">
        <w:rPr>
          <w:rFonts w:ascii="Times New Roman" w:eastAsia="Times New Roman" w:hAnsi="Times New Roman" w:cs="Times New Roman"/>
          <w:sz w:val="28"/>
        </w:rPr>
        <w:t>6</w:t>
      </w:r>
      <w:r w:rsidR="003A1274">
        <w:rPr>
          <w:rFonts w:ascii="Times New Roman" w:eastAsia="Times New Roman" w:hAnsi="Times New Roman" w:cs="Times New Roman"/>
          <w:sz w:val="28"/>
        </w:rPr>
        <w:t xml:space="preserve"> час. </w:t>
      </w:r>
      <w:r w:rsidR="007934AC">
        <w:rPr>
          <w:rFonts w:ascii="Times New Roman" w:eastAsia="Times New Roman" w:hAnsi="Times New Roman" w:cs="Times New Roman"/>
          <w:sz w:val="28"/>
        </w:rPr>
        <w:t>4</w:t>
      </w:r>
      <w:r w:rsidR="00CD1824">
        <w:rPr>
          <w:rFonts w:ascii="Times New Roman" w:eastAsia="Times New Roman" w:hAnsi="Times New Roman" w:cs="Times New Roman"/>
          <w:sz w:val="28"/>
        </w:rPr>
        <w:t>5</w:t>
      </w:r>
      <w:r w:rsidR="003A1274">
        <w:rPr>
          <w:rFonts w:ascii="Times New Roman" w:eastAsia="Times New Roman" w:hAnsi="Times New Roman" w:cs="Times New Roman"/>
          <w:sz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7934AC" w:rsidRDefault="007934AC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7934AC" w:rsidRDefault="007934AC" w:rsidP="00793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Карандиной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Елены Николаевны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5</w:t>
      </w:r>
    </w:p>
    <w:p w:rsidR="007934AC" w:rsidRDefault="007934AC" w:rsidP="007934AC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34AC" w:rsidRDefault="007934AC" w:rsidP="00793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Е.Н.Карандиной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5,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33314C" w:rsidRDefault="003A1274" w:rsidP="003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</w:t>
      </w:r>
      <w:r w:rsidR="00F93E78">
        <w:rPr>
          <w:rFonts w:ascii="Times New Roman" w:eastAsia="Times New Roman" w:hAnsi="Times New Roman" w:cs="Times New Roman"/>
          <w:sz w:val="28"/>
        </w:rPr>
        <w:t xml:space="preserve"> </w:t>
      </w:r>
      <w:r w:rsidR="00F33E0B">
        <w:rPr>
          <w:rFonts w:ascii="Times New Roman" w:eastAsia="Times New Roman" w:hAnsi="Times New Roman" w:cs="Times New Roman"/>
          <w:sz w:val="28"/>
        </w:rPr>
        <w:t xml:space="preserve">5 </w:t>
      </w:r>
      <w:proofErr w:type="spellStart"/>
      <w:r w:rsidR="00CD1824">
        <w:rPr>
          <w:rFonts w:ascii="Times New Roman" w:eastAsia="Times New Roman" w:hAnsi="Times New Roman" w:cs="Times New Roman"/>
          <w:sz w:val="28"/>
        </w:rPr>
        <w:t>Карандину</w:t>
      </w:r>
      <w:proofErr w:type="spellEnd"/>
      <w:r w:rsidR="00CD1824">
        <w:rPr>
          <w:rFonts w:ascii="Times New Roman" w:eastAsia="Times New Roman" w:hAnsi="Times New Roman" w:cs="Times New Roman"/>
          <w:sz w:val="28"/>
        </w:rPr>
        <w:t xml:space="preserve"> Елену Николаевну</w:t>
      </w:r>
      <w:r w:rsidR="003E79E9">
        <w:rPr>
          <w:rFonts w:ascii="Times New Roman" w:eastAsia="Times New Roman" w:hAnsi="Times New Roman" w:cs="Times New Roman"/>
          <w:sz w:val="28"/>
        </w:rPr>
        <w:t>,</w:t>
      </w:r>
      <w:r w:rsidR="00522B15">
        <w:rPr>
          <w:rFonts w:ascii="Times New Roman" w:eastAsia="Times New Roman" w:hAnsi="Times New Roman" w:cs="Times New Roman"/>
          <w:sz w:val="28"/>
        </w:rPr>
        <w:t xml:space="preserve"> </w:t>
      </w:r>
      <w:r w:rsidR="00855C20">
        <w:rPr>
          <w:rFonts w:ascii="Times New Roman" w:eastAsia="Times New Roman" w:hAnsi="Times New Roman" w:cs="Times New Roman"/>
          <w:sz w:val="28"/>
        </w:rPr>
        <w:t>гражда</w:t>
      </w:r>
      <w:r w:rsidR="00123B83">
        <w:rPr>
          <w:rFonts w:ascii="Times New Roman" w:eastAsia="Times New Roman" w:hAnsi="Times New Roman" w:cs="Times New Roman"/>
          <w:sz w:val="28"/>
        </w:rPr>
        <w:t>н</w:t>
      </w:r>
      <w:r w:rsidR="00CD1824">
        <w:rPr>
          <w:rFonts w:ascii="Times New Roman" w:eastAsia="Times New Roman" w:hAnsi="Times New Roman" w:cs="Times New Roman"/>
          <w:sz w:val="28"/>
        </w:rPr>
        <w:t>ку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CD1824">
        <w:rPr>
          <w:rFonts w:ascii="Times New Roman" w:eastAsia="Times New Roman" w:hAnsi="Times New Roman" w:cs="Times New Roman"/>
          <w:sz w:val="28"/>
        </w:rPr>
        <w:t>57</w:t>
      </w:r>
      <w:r>
        <w:rPr>
          <w:rFonts w:ascii="Times New Roman" w:eastAsia="Times New Roman" w:hAnsi="Times New Roman" w:cs="Times New Roman"/>
          <w:sz w:val="28"/>
        </w:rPr>
        <w:t xml:space="preserve"> года рождения, образование </w:t>
      </w:r>
      <w:r w:rsidR="003E79E9">
        <w:rPr>
          <w:rFonts w:ascii="Times New Roman" w:eastAsia="Times New Roman" w:hAnsi="Times New Roman" w:cs="Times New Roman"/>
          <w:sz w:val="28"/>
        </w:rPr>
        <w:t>высшее</w:t>
      </w:r>
      <w:r w:rsidR="005F69ED">
        <w:rPr>
          <w:rFonts w:ascii="Times New Roman" w:eastAsia="Times New Roman" w:hAnsi="Times New Roman" w:cs="Times New Roman"/>
          <w:sz w:val="28"/>
        </w:rPr>
        <w:t>,</w:t>
      </w:r>
      <w:r w:rsidR="00AA55DA">
        <w:rPr>
          <w:rFonts w:ascii="Times New Roman" w:eastAsia="Times New Roman" w:hAnsi="Times New Roman" w:cs="Times New Roman"/>
          <w:sz w:val="28"/>
        </w:rPr>
        <w:t xml:space="preserve"> место работы </w:t>
      </w:r>
      <w:r w:rsidR="007C577E">
        <w:rPr>
          <w:rFonts w:ascii="Times New Roman" w:eastAsia="Times New Roman" w:hAnsi="Times New Roman" w:cs="Times New Roman"/>
          <w:sz w:val="28"/>
        </w:rPr>
        <w:t>–</w:t>
      </w:r>
      <w:r w:rsidR="00CD1824">
        <w:rPr>
          <w:rFonts w:ascii="Times New Roman" w:eastAsia="Times New Roman" w:hAnsi="Times New Roman" w:cs="Times New Roman"/>
          <w:sz w:val="28"/>
        </w:rPr>
        <w:t xml:space="preserve"> генеральный директор ОАО ПМК-19 «</w:t>
      </w:r>
      <w:proofErr w:type="spellStart"/>
      <w:r w:rsidR="00CD1824">
        <w:rPr>
          <w:rFonts w:ascii="Times New Roman" w:eastAsia="Times New Roman" w:hAnsi="Times New Roman" w:cs="Times New Roman"/>
          <w:sz w:val="28"/>
        </w:rPr>
        <w:t>Краснодарстрой</w:t>
      </w:r>
      <w:proofErr w:type="spellEnd"/>
      <w:r w:rsidR="00CD1824">
        <w:rPr>
          <w:rFonts w:ascii="Times New Roman" w:eastAsia="Times New Roman" w:hAnsi="Times New Roman" w:cs="Times New Roman"/>
          <w:sz w:val="28"/>
        </w:rPr>
        <w:t>»</w:t>
      </w:r>
      <w:r w:rsidR="00622D33">
        <w:rPr>
          <w:rFonts w:ascii="Times New Roman" w:eastAsia="Times New Roman" w:hAnsi="Times New Roman" w:cs="Times New Roman"/>
          <w:sz w:val="28"/>
        </w:rPr>
        <w:t xml:space="preserve">, </w:t>
      </w:r>
      <w:r w:rsidR="005F69ED">
        <w:rPr>
          <w:rFonts w:ascii="Times New Roman" w:eastAsia="Times New Roman" w:hAnsi="Times New Roman" w:cs="Times New Roman"/>
          <w:sz w:val="28"/>
        </w:rPr>
        <w:t>место жительства</w:t>
      </w:r>
      <w:r>
        <w:rPr>
          <w:rFonts w:ascii="Times New Roman" w:eastAsia="Times New Roman" w:hAnsi="Times New Roman" w:cs="Times New Roman"/>
          <w:sz w:val="28"/>
        </w:rPr>
        <w:t xml:space="preserve"> - Краснодарский к</w:t>
      </w:r>
      <w:r w:rsidR="00087F01">
        <w:rPr>
          <w:rFonts w:ascii="Times New Roman" w:eastAsia="Times New Roman" w:hAnsi="Times New Roman" w:cs="Times New Roman"/>
          <w:sz w:val="28"/>
        </w:rPr>
        <w:t xml:space="preserve">рай, </w:t>
      </w:r>
      <w:r w:rsidR="001C7F31">
        <w:rPr>
          <w:rFonts w:ascii="Times New Roman" w:eastAsia="Times New Roman" w:hAnsi="Times New Roman" w:cs="Times New Roman"/>
          <w:sz w:val="28"/>
        </w:rPr>
        <w:t>Кавказский</w:t>
      </w:r>
      <w:r w:rsidR="00FB2976">
        <w:rPr>
          <w:rFonts w:ascii="Times New Roman" w:eastAsia="Times New Roman" w:hAnsi="Times New Roman" w:cs="Times New Roman"/>
          <w:sz w:val="28"/>
        </w:rPr>
        <w:t xml:space="preserve"> район</w:t>
      </w:r>
      <w:r w:rsidR="00087F01">
        <w:rPr>
          <w:rFonts w:ascii="Times New Roman" w:eastAsia="Times New Roman" w:hAnsi="Times New Roman" w:cs="Times New Roman"/>
          <w:sz w:val="28"/>
        </w:rPr>
        <w:t xml:space="preserve">, </w:t>
      </w:r>
      <w:r w:rsidR="003E79E9">
        <w:rPr>
          <w:rFonts w:ascii="Times New Roman" w:eastAsia="Times New Roman" w:hAnsi="Times New Roman" w:cs="Times New Roman"/>
          <w:sz w:val="28"/>
        </w:rPr>
        <w:t>г</w:t>
      </w:r>
      <w:r w:rsidR="001C7F31">
        <w:rPr>
          <w:rFonts w:ascii="Times New Roman" w:eastAsia="Times New Roman" w:hAnsi="Times New Roman" w:cs="Times New Roman"/>
          <w:sz w:val="28"/>
        </w:rPr>
        <w:t>.</w:t>
      </w:r>
      <w:r w:rsidR="003E79E9">
        <w:rPr>
          <w:rFonts w:ascii="Times New Roman" w:eastAsia="Times New Roman" w:hAnsi="Times New Roman" w:cs="Times New Roman"/>
          <w:sz w:val="28"/>
        </w:rPr>
        <w:t xml:space="preserve">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</w:t>
      </w:r>
      <w:r w:rsidR="0033314C">
        <w:rPr>
          <w:rFonts w:ascii="Times New Roman" w:eastAsia="Times New Roman" w:hAnsi="Times New Roman" w:cs="Times New Roman"/>
          <w:sz w:val="28"/>
        </w:rPr>
        <w:t xml:space="preserve">избирательным объединением Кавказское местное отделение Краснодарского регионального отделения Всероссийской политической партии «ЕДИНАЯ РОССИЯ».   </w:t>
      </w:r>
      <w:proofErr w:type="gramEnd"/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proofErr w:type="spellStart"/>
      <w:r w:rsidR="00CD1824">
        <w:rPr>
          <w:rFonts w:ascii="Times New Roman" w:eastAsia="Times New Roman" w:hAnsi="Times New Roman" w:cs="Times New Roman"/>
          <w:sz w:val="28"/>
        </w:rPr>
        <w:t>Карандиной</w:t>
      </w:r>
      <w:proofErr w:type="spellEnd"/>
      <w:r w:rsidR="00CD1824">
        <w:rPr>
          <w:rFonts w:ascii="Times New Roman" w:eastAsia="Times New Roman" w:hAnsi="Times New Roman" w:cs="Times New Roman"/>
          <w:sz w:val="28"/>
        </w:rPr>
        <w:t xml:space="preserve"> Елене Николаевне.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F33E0B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D1824">
        <w:rPr>
          <w:rFonts w:ascii="Times New Roman" w:eastAsia="Times New Roman" w:hAnsi="Times New Roman" w:cs="Times New Roman"/>
          <w:sz w:val="28"/>
        </w:rPr>
        <w:t>Карандиной</w:t>
      </w:r>
      <w:proofErr w:type="spellEnd"/>
      <w:r w:rsidR="00CD1824">
        <w:rPr>
          <w:rFonts w:ascii="Times New Roman" w:eastAsia="Times New Roman" w:hAnsi="Times New Roman" w:cs="Times New Roman"/>
          <w:sz w:val="28"/>
        </w:rPr>
        <w:t xml:space="preserve"> Елены Николаевны.</w:t>
      </w:r>
    </w:p>
    <w:p w:rsidR="00F648F6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 А.А.</w:t>
      </w:r>
      <w:r w:rsidR="001C7F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35F6A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69ED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3B106A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48F6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F648F6" w:rsidRPr="00256217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F648F6" w:rsidRPr="00256217" w:rsidSect="00D92E53">
      <w:pgSz w:w="11906" w:h="16838"/>
      <w:pgMar w:top="624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87F01"/>
    <w:rsid w:val="0011644A"/>
    <w:rsid w:val="00123B83"/>
    <w:rsid w:val="00131C1A"/>
    <w:rsid w:val="00155335"/>
    <w:rsid w:val="00167ED3"/>
    <w:rsid w:val="001B0B01"/>
    <w:rsid w:val="001B37D1"/>
    <w:rsid w:val="001C7F31"/>
    <w:rsid w:val="001D7663"/>
    <w:rsid w:val="001F0DAD"/>
    <w:rsid w:val="00210FD2"/>
    <w:rsid w:val="00220135"/>
    <w:rsid w:val="0023023F"/>
    <w:rsid w:val="00251092"/>
    <w:rsid w:val="00256217"/>
    <w:rsid w:val="00272E22"/>
    <w:rsid w:val="002C223C"/>
    <w:rsid w:val="0033314C"/>
    <w:rsid w:val="003A1274"/>
    <w:rsid w:val="003B106A"/>
    <w:rsid w:val="003E7419"/>
    <w:rsid w:val="003E79E9"/>
    <w:rsid w:val="00434EB0"/>
    <w:rsid w:val="00445CB8"/>
    <w:rsid w:val="00474BDF"/>
    <w:rsid w:val="004A2832"/>
    <w:rsid w:val="00522B15"/>
    <w:rsid w:val="005814A8"/>
    <w:rsid w:val="005E4C24"/>
    <w:rsid w:val="005F2EE0"/>
    <w:rsid w:val="005F69ED"/>
    <w:rsid w:val="0060528A"/>
    <w:rsid w:val="00622D33"/>
    <w:rsid w:val="006A302B"/>
    <w:rsid w:val="006C0B20"/>
    <w:rsid w:val="006F4210"/>
    <w:rsid w:val="00707C7C"/>
    <w:rsid w:val="00710D8F"/>
    <w:rsid w:val="0071144C"/>
    <w:rsid w:val="00717479"/>
    <w:rsid w:val="00726AD0"/>
    <w:rsid w:val="007934AC"/>
    <w:rsid w:val="007A0346"/>
    <w:rsid w:val="007C577E"/>
    <w:rsid w:val="00832820"/>
    <w:rsid w:val="00834127"/>
    <w:rsid w:val="00855C20"/>
    <w:rsid w:val="008A142A"/>
    <w:rsid w:val="0090365F"/>
    <w:rsid w:val="00915484"/>
    <w:rsid w:val="00927266"/>
    <w:rsid w:val="0093114A"/>
    <w:rsid w:val="009442BD"/>
    <w:rsid w:val="00947266"/>
    <w:rsid w:val="009C3566"/>
    <w:rsid w:val="00A05EE3"/>
    <w:rsid w:val="00A336F9"/>
    <w:rsid w:val="00A9199B"/>
    <w:rsid w:val="00A92516"/>
    <w:rsid w:val="00AA55DA"/>
    <w:rsid w:val="00AA5F9A"/>
    <w:rsid w:val="00AC41C5"/>
    <w:rsid w:val="00AE43D4"/>
    <w:rsid w:val="00AE61F3"/>
    <w:rsid w:val="00B12006"/>
    <w:rsid w:val="00B35F6A"/>
    <w:rsid w:val="00B7641E"/>
    <w:rsid w:val="00BA06BB"/>
    <w:rsid w:val="00BB1B49"/>
    <w:rsid w:val="00BB3906"/>
    <w:rsid w:val="00BD1966"/>
    <w:rsid w:val="00C07189"/>
    <w:rsid w:val="00C271E5"/>
    <w:rsid w:val="00C4522B"/>
    <w:rsid w:val="00C94EA5"/>
    <w:rsid w:val="00CC5D39"/>
    <w:rsid w:val="00CD1824"/>
    <w:rsid w:val="00D1753F"/>
    <w:rsid w:val="00D92E53"/>
    <w:rsid w:val="00DA075F"/>
    <w:rsid w:val="00E05F48"/>
    <w:rsid w:val="00E25AC6"/>
    <w:rsid w:val="00E36B95"/>
    <w:rsid w:val="00E512BF"/>
    <w:rsid w:val="00E65C13"/>
    <w:rsid w:val="00EA6797"/>
    <w:rsid w:val="00F33E0B"/>
    <w:rsid w:val="00F35403"/>
    <w:rsid w:val="00F542C8"/>
    <w:rsid w:val="00F62B0B"/>
    <w:rsid w:val="00F648F6"/>
    <w:rsid w:val="00F91EE4"/>
    <w:rsid w:val="00F92D19"/>
    <w:rsid w:val="00F93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2017-08-01T10:53:00Z</dcterms:created>
  <dcterms:modified xsi:type="dcterms:W3CDTF">2017-08-02T07:38:00Z</dcterms:modified>
</cp:coreProperties>
</file>