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8" w:rsidRPr="002C686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A6768" w:rsidRPr="002C686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7A6768" w:rsidRPr="006E02CB" w:rsidRDefault="007A6768" w:rsidP="007A6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02CB">
        <w:rPr>
          <w:rFonts w:ascii="Times New Roman" w:hAnsi="Times New Roman"/>
          <w:sz w:val="24"/>
          <w:szCs w:val="24"/>
        </w:rPr>
        <w:t>Красная</w:t>
      </w:r>
      <w:proofErr w:type="gramEnd"/>
      <w:r w:rsidRPr="006E02CB">
        <w:rPr>
          <w:rFonts w:ascii="Times New Roman" w:hAnsi="Times New Roman"/>
          <w:sz w:val="24"/>
          <w:szCs w:val="24"/>
        </w:rPr>
        <w:t xml:space="preserve"> ул., д. 54, г. Кропоткин, Краснодарский край, 352380</w:t>
      </w:r>
    </w:p>
    <w:p w:rsidR="007A6768" w:rsidRPr="006E02CB" w:rsidRDefault="007A6768" w:rsidP="007A6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2CB">
        <w:rPr>
          <w:rFonts w:ascii="Times New Roman" w:hAnsi="Times New Roman"/>
          <w:sz w:val="24"/>
          <w:szCs w:val="24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7A6768" w:rsidRPr="002C6864" w:rsidTr="00C70279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7A6768" w:rsidRPr="002C6864" w:rsidRDefault="007A6768" w:rsidP="007A6768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A6768" w:rsidRPr="006D25B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7A6768" w:rsidRDefault="007A6768" w:rsidP="007A6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5B4">
        <w:rPr>
          <w:rFonts w:ascii="Times New Roman" w:hAnsi="Times New Roman"/>
          <w:sz w:val="28"/>
          <w:szCs w:val="28"/>
        </w:rPr>
        <w:t xml:space="preserve">« </w:t>
      </w:r>
      <w:r w:rsidR="0005080A">
        <w:rPr>
          <w:rFonts w:ascii="Times New Roman" w:hAnsi="Times New Roman"/>
          <w:sz w:val="28"/>
          <w:szCs w:val="28"/>
        </w:rPr>
        <w:t>19</w:t>
      </w:r>
      <w:r w:rsidRPr="006D25B4">
        <w:rPr>
          <w:rFonts w:ascii="Times New Roman" w:hAnsi="Times New Roman"/>
          <w:sz w:val="28"/>
          <w:szCs w:val="28"/>
        </w:rPr>
        <w:t xml:space="preserve"> » </w:t>
      </w:r>
      <w:r w:rsidR="0005080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B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05080A">
        <w:rPr>
          <w:rFonts w:ascii="Times New Roman" w:hAnsi="Times New Roman"/>
          <w:sz w:val="28"/>
          <w:szCs w:val="28"/>
        </w:rPr>
        <w:t>8</w:t>
      </w:r>
      <w:r w:rsidRPr="006D25B4">
        <w:rPr>
          <w:rFonts w:ascii="Times New Roman" w:hAnsi="Times New Roman"/>
          <w:sz w:val="28"/>
          <w:szCs w:val="28"/>
        </w:rPr>
        <w:t xml:space="preserve"> г.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25B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Pr="006D25B4">
        <w:rPr>
          <w:rFonts w:ascii="Times New Roman" w:hAnsi="Times New Roman"/>
          <w:sz w:val="28"/>
          <w:szCs w:val="28"/>
        </w:rPr>
        <w:t>№</w:t>
      </w:r>
      <w:r w:rsidR="0005080A">
        <w:rPr>
          <w:rFonts w:ascii="Times New Roman" w:hAnsi="Times New Roman"/>
          <w:sz w:val="28"/>
          <w:szCs w:val="28"/>
        </w:rPr>
        <w:t>4</w:t>
      </w:r>
      <w:r w:rsidR="001F13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FF552E">
        <w:rPr>
          <w:rFonts w:ascii="Times New Roman" w:hAnsi="Times New Roman"/>
          <w:sz w:val="28"/>
          <w:szCs w:val="28"/>
        </w:rPr>
        <w:t>2</w:t>
      </w:r>
      <w:r w:rsidR="0005080A">
        <w:rPr>
          <w:rFonts w:ascii="Times New Roman" w:hAnsi="Times New Roman"/>
          <w:sz w:val="28"/>
          <w:szCs w:val="28"/>
        </w:rPr>
        <w:t>92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Плане работы </w:t>
      </w:r>
      <w:r w:rsidR="009D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:rsidR="00D87361" w:rsidRPr="007A6768" w:rsidRDefault="009D0600" w:rsidP="007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0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B012B4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территориальной избирательной комиссии, возложенных на ее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91AD5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AD5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работы избирательной комиссии Краснодарского края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 проект плана работы избирательной комиссии на 201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 w:rsidR="006B5393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5393" w:rsidRPr="006B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6B5393" w:rsidRPr="006B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Кропоткинская)  в информационно-телекоммуникационной сети «Интернет».</w:t>
      </w:r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возложить на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территориальной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proofErr w:type="spellStart"/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А.А.Худобину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389" w:rsidRDefault="001F1389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389" w:rsidRDefault="001F1389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389" w:rsidRDefault="001F1389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C6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86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C6864">
        <w:rPr>
          <w:rFonts w:ascii="Times New Roman" w:hAnsi="Times New Roman"/>
          <w:sz w:val="28"/>
          <w:szCs w:val="28"/>
        </w:rPr>
        <w:t xml:space="preserve"> </w:t>
      </w: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 w:rsidRPr="002C6864">
        <w:rPr>
          <w:rFonts w:ascii="Times New Roman" w:hAnsi="Times New Roman"/>
          <w:sz w:val="28"/>
          <w:szCs w:val="28"/>
        </w:rPr>
        <w:tab/>
      </w:r>
      <w:r w:rsidRPr="002C6864"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 w:rsidRPr="002C6864">
        <w:rPr>
          <w:rFonts w:ascii="Times New Roman" w:hAnsi="Times New Roman"/>
          <w:sz w:val="28"/>
          <w:szCs w:val="28"/>
        </w:rPr>
        <w:t>А.Н.Эрфурт</w:t>
      </w:r>
      <w:proofErr w:type="spellEnd"/>
    </w:p>
    <w:p w:rsidR="00C510FA" w:rsidRPr="001F1389" w:rsidRDefault="00C510FA" w:rsidP="00C5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C686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C686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510FA" w:rsidRPr="008C650A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 w:rsidRPr="002C6864">
        <w:rPr>
          <w:rFonts w:ascii="Times New Roman" w:hAnsi="Times New Roman"/>
          <w:sz w:val="28"/>
          <w:szCs w:val="28"/>
        </w:rPr>
        <w:tab/>
      </w:r>
      <w:r w:rsidRPr="002C6864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2C6864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45"/>
      </w:tblGrid>
      <w:tr w:rsidR="006E02CB" w:rsidRPr="006E02CB" w:rsidTr="00F91AD5">
        <w:tc>
          <w:tcPr>
            <w:tcW w:w="4792" w:type="dxa"/>
            <w:vAlign w:val="center"/>
            <w:hideMark/>
          </w:tcPr>
          <w:p w:rsidR="00D87361" w:rsidRPr="006E02CB" w:rsidRDefault="00D87361" w:rsidP="007A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510FA" w:rsidRPr="006E02CB" w:rsidRDefault="00C510FA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B859F1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r w:rsidR="00B859F1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Кропоткинская</w:t>
            </w:r>
          </w:p>
          <w:p w:rsidR="00D87361" w:rsidRPr="006E02CB" w:rsidRDefault="00D87361" w:rsidP="001F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F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1F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552E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859F1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B8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B8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</w:t>
      </w:r>
    </w:p>
    <w:p w:rsidR="00D87361" w:rsidRPr="007A6768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1F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F9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направления деятельности.</w:t>
      </w:r>
    </w:p>
    <w:p w:rsidR="00D87361" w:rsidRPr="007A6768" w:rsidRDefault="006D7EBF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выборов депутатов Совета 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правовой, методической, информационной, организационной помощи нижестоящим избирательным комиссиям в подготовке и проведении, указанных выборов.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комиссий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полного и единообразного применения законодательства, регулирующего порядок подготовки и проведения указанных выборов.</w:t>
      </w:r>
    </w:p>
    <w:p w:rsidR="00D87361" w:rsidRPr="007A6768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избирательных прав граждан Российской Федерации при подготовке и проведении  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Президента Российской Федерации, выборов депутатов Совета муниципального образования Кавказский район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обращений (жалоб, заявлений) на решения и действия (бездействие) нижестоящих избирательных комиссий.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выделенных из 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подготовки и проведения </w:t>
      </w:r>
      <w:r w:rsidR="00C34A0E" w:rsidRP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Федерации, выборов депутатов Совета муниципального образования Кавказский р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в</w:t>
      </w:r>
      <w:r w:rsidR="00B859F1" w:rsidRP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9F1" w:rsidRP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эксплуатации и использования ГАС «Выборы» при проведении 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депутатов Совета муниципального образования Кавказский район</w:t>
      </w:r>
      <w:r w:rsidR="00B859F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 в органы местного самоуправления.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передача сведений в избирательную комиссию Краснодарского края: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фактах регистрации смерти граждан на территории муниципального образования;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фактах выдачи, замены паспорта гражданина Российской Федерации по месту пребывания, месту обращения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гражданах, содержащихся в местах лишения свободы по приговору суда на территории Краснодарского края.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выгрузка территориального фрагмента базы данных ГАС «Выборы»;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вводу </w:t>
      </w:r>
      <w:proofErr w:type="gram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восполнение вакансий в составах участковых избирательных комиссий из резервного состава участковых комиссий, в порядке, установленном постановлением Центральной избирательной комиссии Российской Федерации от 5 декабря 2012 года № 152/1137-6.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и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нижестоящими избирательными комиссиями финансовых отчетов о поступлении и расходовании средств 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на подготовку и проведение 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депутатов Совета муниципального образования Кавказский район</w:t>
      </w:r>
      <w:r w:rsidR="00B859F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представление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Краснодарского края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финансового отчета о пос</w:t>
      </w:r>
      <w:r w:rsid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туплении и расходовании средств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на подготовку и проведение 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276135" w:rsidRP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Федерации, выборов депутатов Совета муниципального образования Кавказский район</w:t>
      </w:r>
      <w:r w:rsidR="00300CAE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местного самоуправления муниципального образования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содействия избирательным комиссиям в реализации их полномочий по подготовке и проведению </w:t>
      </w:r>
      <w:r w:rsidR="00276135" w:rsidRP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депутатов Совета муниципального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правоохранительными органами по вопросам защиты избирательных прав граждан Российской Федерации, вопросам обеспечения законности и общественного порядка на территории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поселения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76135" w:rsidRP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депутатов Совета муниципального образования Кавказский район</w:t>
      </w:r>
      <w:r w:rsidR="00300CAE" w:rsidRP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местными отделениями политических партий по вопросам их участия в избирательной кампании по </w:t>
      </w:r>
      <w:r w:rsidR="00276135" w:rsidRP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76135" w:rsidRP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Федерации, выборов депутатов Совета муниципального образования Кавказский район</w:t>
      </w:r>
      <w:r w:rsidR="00300CAE" w:rsidRP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в целях обеспечения открытости и гласности избирательного процесса, информирования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разъяснения избирательного законодательства, повышения правовой культуры населения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местными отделениями общероссийских общественных организаций инвалидов.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занятий для членов участковых избирательных комиссий, резерва составов участковых избирательных комиссий и других участников избирательного (</w:t>
      </w:r>
      <w:proofErr w:type="spell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процесса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электоральной концепции.</w:t>
      </w:r>
    </w:p>
    <w:p w:rsidR="00D87361" w:rsidRPr="00A31C91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6D7EBF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размещению в сети Интернет информации о деятельности территориальной избирательной комиссии 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16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2761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учебными заведениями, молодежными организациями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муниципального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иных мероприятиях, проводимых избирательной комиссией Краснодарского края.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нормативных актов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приведение их в соответствие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и краевым законодательством.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избирательной документацией, образовавшейся в деятельности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5" w:rsidRDefault="001A0B55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F9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Вопросы для рассмотрения на заседаниях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.[*]</w:t>
      </w:r>
    </w:p>
    <w:p w:rsidR="001A0B55" w:rsidRDefault="001A0B55" w:rsidP="006D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EBF" w:rsidRPr="006E02CB" w:rsidRDefault="00D87361" w:rsidP="006D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6D7EBF" w:rsidRPr="006D7EBF" w:rsidRDefault="006D7EBF" w:rsidP="006D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BF">
        <w:rPr>
          <w:rFonts w:ascii="Times New Roman" w:hAnsi="Times New Roman"/>
          <w:sz w:val="28"/>
          <w:szCs w:val="28"/>
        </w:rPr>
        <w:t>О выполнении плана основных мероприятий территориальной избирательной комиссии Кропоткинская за 201</w:t>
      </w:r>
      <w:r w:rsidR="001F760F">
        <w:rPr>
          <w:rFonts w:ascii="Times New Roman" w:hAnsi="Times New Roman"/>
          <w:sz w:val="28"/>
          <w:szCs w:val="28"/>
        </w:rPr>
        <w:t>7</w:t>
      </w:r>
      <w:r w:rsidRPr="006D7EBF">
        <w:rPr>
          <w:rFonts w:ascii="Times New Roman" w:hAnsi="Times New Roman"/>
          <w:sz w:val="28"/>
          <w:szCs w:val="28"/>
        </w:rPr>
        <w:t xml:space="preserve"> год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Default="006D7EBF" w:rsidP="006D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F" w:rsidRPr="00304500" w:rsidRDefault="006D7EBF" w:rsidP="006D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00">
        <w:rPr>
          <w:rFonts w:ascii="Times New Roman" w:hAnsi="Times New Roman"/>
          <w:sz w:val="28"/>
          <w:szCs w:val="28"/>
        </w:rPr>
        <w:t>О работе по информационному наполнению страниц</w:t>
      </w:r>
      <w:r w:rsidR="00163FFE">
        <w:rPr>
          <w:rFonts w:ascii="Times New Roman" w:hAnsi="Times New Roman"/>
          <w:sz w:val="28"/>
          <w:szCs w:val="28"/>
        </w:rPr>
        <w:t>ы</w:t>
      </w:r>
      <w:r w:rsidRPr="0030450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Кропоткинская </w:t>
      </w:r>
      <w:r w:rsidR="00163FFE">
        <w:rPr>
          <w:rFonts w:ascii="Times New Roman" w:hAnsi="Times New Roman"/>
          <w:sz w:val="28"/>
          <w:szCs w:val="28"/>
        </w:rPr>
        <w:t xml:space="preserve">на </w:t>
      </w:r>
      <w:r w:rsidRPr="00304500">
        <w:rPr>
          <w:rFonts w:ascii="Times New Roman" w:hAnsi="Times New Roman"/>
          <w:sz w:val="28"/>
          <w:szCs w:val="28"/>
        </w:rPr>
        <w:t>сайт</w:t>
      </w:r>
      <w:r w:rsidR="00163FFE">
        <w:rPr>
          <w:rFonts w:ascii="Times New Roman" w:hAnsi="Times New Roman"/>
          <w:sz w:val="28"/>
          <w:szCs w:val="28"/>
        </w:rPr>
        <w:t>е</w:t>
      </w:r>
      <w:r w:rsidRPr="00304500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муниципального образования Кавказский  район</w:t>
      </w:r>
      <w:r w:rsidR="006350D8">
        <w:rPr>
          <w:rFonts w:ascii="Times New Roman" w:hAnsi="Times New Roman"/>
          <w:sz w:val="28"/>
          <w:szCs w:val="28"/>
        </w:rPr>
        <w:t xml:space="preserve"> в 2018 году</w:t>
      </w:r>
      <w:r w:rsidRPr="00304500">
        <w:rPr>
          <w:rFonts w:ascii="Times New Roman" w:hAnsi="Times New Roman"/>
          <w:sz w:val="28"/>
          <w:szCs w:val="28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Pr="00871552" w:rsidRDefault="006D7EBF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468" w:rsidRDefault="00530468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информированию избирателей о возможности проголосовать по месту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Президента Российской Федерации 18 марта 2018 года </w:t>
      </w:r>
    </w:p>
    <w:p w:rsidR="00530468" w:rsidRDefault="00530468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68" w:rsidRPr="006D7EBF" w:rsidRDefault="00530468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530468" w:rsidRPr="006D7EBF" w:rsidRDefault="00530468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530468" w:rsidRPr="00871552" w:rsidRDefault="00530468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Дня молодого избирателя в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Default="006D7EBF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F" w:rsidRPr="006D7EBF" w:rsidRDefault="006D7EBF" w:rsidP="006D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C973EA" w:rsidRPr="007A6768" w:rsidRDefault="00C973EA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66A45" w:rsidRDefault="00566A45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C973EA" w:rsidRPr="007A6768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66A45" w:rsidRDefault="00566A45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мероприятий по обучению кадров избирательных комиссий и других участников избирательного (</w:t>
      </w:r>
      <w:proofErr w:type="spell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процесса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566A45" w:rsidRDefault="00566A45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A" w:rsidRPr="007A6768" w:rsidRDefault="00C973EA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566A45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56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территориальной избирательной комиссии 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3EA" w:rsidRPr="006D7EBF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3EA" w:rsidRPr="006D7EBF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68" w:rsidRPr="008C7F11" w:rsidRDefault="00530468" w:rsidP="0053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отделениями общероссийских общественных организаций инвалидов,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</w:t>
      </w:r>
    </w:p>
    <w:p w:rsidR="00530468" w:rsidRPr="008C7F11" w:rsidRDefault="00530468" w:rsidP="00530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530468" w:rsidRPr="007A6768" w:rsidRDefault="00530468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871552" w:rsidRDefault="00871552" w:rsidP="0087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552" w:rsidRPr="00871552" w:rsidRDefault="00871552" w:rsidP="0087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</w:t>
      </w:r>
      <w:r w:rsidRPr="0087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 18 марта 2018 года</w:t>
      </w:r>
    </w:p>
    <w:p w:rsidR="00871552" w:rsidRPr="006D7EBF" w:rsidRDefault="00871552" w:rsidP="0087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871552" w:rsidRPr="006D7EBF" w:rsidRDefault="00871552" w:rsidP="0087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871552" w:rsidRDefault="00871552" w:rsidP="001A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1A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1A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в рамках проведения Дня молодого избирателя в 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26206" w:rsidRPr="008C7F11" w:rsidRDefault="00826206" w:rsidP="00826206">
      <w:pPr>
        <w:shd w:val="clear" w:color="auto" w:fill="D8E3E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826206" w:rsidRPr="007A6768" w:rsidRDefault="00826206" w:rsidP="00826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6E02CB" w:rsidRDefault="006E02CB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871552" w:rsidRDefault="00871552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Кропоткинская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Default="001A0B55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B55" w:rsidRDefault="001A0B55" w:rsidP="0016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избирательных документов для передачи на постоянное хранение в архивный отдел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F76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1A0B55" w:rsidRPr="008C7F11" w:rsidRDefault="001A0B55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1A0B55" w:rsidRPr="007A6768" w:rsidRDefault="001A0B55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647990" w:rsidRDefault="00647990" w:rsidP="0016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D87361" w:rsidRPr="007A6768" w:rsidRDefault="00D87361" w:rsidP="00A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2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3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E02CB" w:rsidRDefault="006E02CB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A31C91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плане мероприятий по подготовке и проведению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Кавказский район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C91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режиме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проведения </w:t>
      </w:r>
      <w:r w:rsidR="00566A45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566A45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7225B0" w:rsidRPr="006E02CB" w:rsidRDefault="007225B0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5B0" w:rsidRPr="006D7EBF" w:rsidRDefault="007225B0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3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Default="007225B0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530468" w:rsidRPr="006D7EBF" w:rsidRDefault="00530468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68" w:rsidRDefault="00D87361" w:rsidP="0053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смет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подготовку и проведение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DB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225B0" w:rsidRPr="006D7EBF" w:rsidRDefault="007225B0" w:rsidP="0053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31C91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Pr="006E02CB" w:rsidRDefault="009375B2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5B2" w:rsidRPr="006E02CB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5B2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выборов</w:t>
      </w:r>
    </w:p>
    <w:p w:rsidR="00DB3314" w:rsidRDefault="009375B2" w:rsidP="00DB3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муниципального образования Кавказский район</w:t>
      </w:r>
    </w:p>
    <w:p w:rsidR="00F93249" w:rsidRPr="006D7EBF" w:rsidRDefault="00F93249" w:rsidP="00DB3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314" w:rsidRDefault="00D87361" w:rsidP="00DB3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 порядке выплаты компенсации и дополнительной оплаты труда (вознаграждения) членам территориальн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участковых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с правом решающего голоса, а также выплат гражданам, привлекаемым к работе в период подготовки и проведения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4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муниципального образования Кавказский район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B3314" w:rsidRDefault="00DB3314" w:rsidP="00DB3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49" w:rsidRPr="006D7EBF" w:rsidRDefault="00F93249" w:rsidP="00DB3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B2" w:rsidRDefault="009375B2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7225B0" w:rsidRPr="008C7F11" w:rsidRDefault="007225B0" w:rsidP="009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необходимых </w:t>
      </w:r>
      <w:proofErr w:type="gramStart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готовности предоставляемых участковым</w:t>
      </w:r>
      <w:r w:rsidR="00A7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 помещений к проведению голосования на выборах 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BC4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49" w:rsidRPr="006D7EBF" w:rsidRDefault="00F93249" w:rsidP="00F93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4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F9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F93249" w:rsidRDefault="00F93249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D4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и распределении избирательных бюллетеней для голосования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proofErr w:type="gramEnd"/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Кавказский район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4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F93249" w:rsidRPr="008C7F11" w:rsidRDefault="00F93249" w:rsidP="009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помещений участковых избирательных комиссий к проведению голосования на выборах 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BC4B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CB" w:rsidRDefault="006E02CB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CB" w:rsidRDefault="006E02CB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поступлении и расходовании средств бюджета, выделенных на подготовку и проведение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Кавказский район</w:t>
      </w:r>
      <w:r w:rsidR="009375B2"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249" w:rsidRPr="006D7EBF" w:rsidRDefault="00F93249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9375B2" w:rsidRDefault="009375B2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касающиеся организационного обеспечения деятельности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плана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7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F91AD5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9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совершенствованию нормативных и иных актов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(документов) </w:t>
      </w:r>
      <w:r w:rsidR="00C70279" w:rsidRPr="00C7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 Кропоткинская</w:t>
      </w:r>
    </w:p>
    <w:p w:rsidR="00D87361" w:rsidRPr="007A6768" w:rsidRDefault="00D87361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решений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подготовку и проведение муниципальных выборов, в соответствие с изменениями избирательного законодательства.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Информационное обеспечение деятельности избирательной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муниципального образования и издательская деятельность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информационных и разъяснительных материалов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Кропоткинского городского поселения на странице ТИК 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информационно-аналитических публикаций в СМИ по разъяснению избирательного законодательства, информированию избирателей о подготовке и ходе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C11CF6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выступлений, интервью председателя 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11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период.</w:t>
      </w:r>
    </w:p>
    <w:p w:rsidR="00F91AD5" w:rsidRPr="006E02CB" w:rsidRDefault="00F91AD5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91AD5" w:rsidRPr="006E02CB" w:rsidRDefault="00F91AD5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056A57" w:rsidRDefault="00056A57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помещении территориальной избирательной комиссии, библиотеках, иных общественных учреждениях передвижных тематических выставок «Уголок избирателя»</w:t>
      </w:r>
    </w:p>
    <w:p w:rsidR="00056A57" w:rsidRPr="006D7EBF" w:rsidRDefault="00056A57" w:rsidP="00056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056A57" w:rsidRPr="006D7EBF" w:rsidRDefault="00056A57" w:rsidP="00056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056A57" w:rsidRPr="007A6768" w:rsidRDefault="00056A57" w:rsidP="000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C17DF3" w:rsidRDefault="00C17DF3" w:rsidP="00C17DF3">
      <w:pPr>
        <w:pStyle w:val="a9"/>
        <w:tabs>
          <w:tab w:val="right" w:pos="9355"/>
        </w:tabs>
        <w:ind w:right="-2"/>
        <w:jc w:val="center"/>
        <w:rPr>
          <w:rFonts w:ascii="Times New Roman" w:hAnsi="Times New Roman" w:cs="Times New Roman"/>
          <w:b/>
        </w:rPr>
      </w:pPr>
    </w:p>
    <w:p w:rsidR="002355F1" w:rsidRDefault="002355F1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F1" w:rsidRDefault="002355F1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F3" w:rsidRPr="00C17DF3" w:rsidRDefault="00F91AD5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1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DF3" w:rsidRPr="00C17DF3">
        <w:rPr>
          <w:rFonts w:ascii="Times New Roman" w:hAnsi="Times New Roman" w:cs="Times New Roman"/>
          <w:b/>
          <w:sz w:val="28"/>
          <w:szCs w:val="28"/>
        </w:rPr>
        <w:t>Обеспечение функционирования ГАС «Выборы»</w:t>
      </w:r>
    </w:p>
    <w:p w:rsidR="008C236F" w:rsidRDefault="008C236F" w:rsidP="00C17DF3">
      <w:pPr>
        <w:pStyle w:val="a9"/>
        <w:tabs>
          <w:tab w:val="right" w:pos="9355"/>
        </w:tabs>
        <w:ind w:right="-2"/>
        <w:jc w:val="center"/>
        <w:rPr>
          <w:szCs w:val="28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9375B2">
      <w:pPr>
        <w:pStyle w:val="a9"/>
        <w:numPr>
          <w:ilvl w:val="12"/>
          <w:numId w:val="0"/>
        </w:num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Подготовка сведений о численности избирателей, участников референдума, зарегистрированных на территории Кропоткинского городского поселения Кавказского района, по состоянию на 1 января 201</w:t>
      </w:r>
      <w:r w:rsidR="00647990">
        <w:rPr>
          <w:rFonts w:ascii="Times New Roman" w:hAnsi="Times New Roman" w:cs="Times New Roman"/>
          <w:sz w:val="28"/>
          <w:szCs w:val="28"/>
        </w:rPr>
        <w:t>8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 по форме № 2.1риур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 Краснодарского края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szCs w:val="28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параметров и </w:t>
      </w:r>
      <w:proofErr w:type="gramStart"/>
      <w:r w:rsidRPr="00C17DF3">
        <w:rPr>
          <w:rFonts w:ascii="Times New Roman" w:hAnsi="Times New Roman" w:cs="Times New Roman"/>
          <w:sz w:val="28"/>
          <w:szCs w:val="28"/>
        </w:rPr>
        <w:t>оснащения помещения, выделенного администрацией Кропоткинского городского поселения для размещения оборудования ГАС</w:t>
      </w:r>
      <w:proofErr w:type="gramEnd"/>
      <w:r w:rsidRPr="00C17DF3">
        <w:rPr>
          <w:rFonts w:ascii="Times New Roman" w:hAnsi="Times New Roman" w:cs="Times New Roman"/>
          <w:sz w:val="28"/>
          <w:szCs w:val="28"/>
        </w:rPr>
        <w:t xml:space="preserve"> «Выборы», на соответствие нормативам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lastRenderedPageBreak/>
        <w:t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>Получение и обработка сведений из ГУФСИН России по</w:t>
      </w:r>
      <w:r w:rsidRPr="00C17DF3">
        <w:rPr>
          <w:rFonts w:ascii="Times New Roman" w:hAnsi="Times New Roman" w:cs="Times New Roman"/>
          <w:sz w:val="28"/>
          <w:szCs w:val="28"/>
        </w:rPr>
        <w:t xml:space="preserve"> Краснодарскому краю о гражданах России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2355F1" w:rsidRDefault="002355F1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Default="00647990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C236F"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="008C236F"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 xml:space="preserve">Участие в общероссийской тренировке по использованию ГАС «Выборы» при подготовке выборов депутатов </w:t>
      </w:r>
      <w:r w:rsidR="00F91AD5">
        <w:rPr>
          <w:szCs w:val="28"/>
        </w:rPr>
        <w:t xml:space="preserve">Законодательного Собрания Краснодарского края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C17DF3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C17DF3">
        <w:rPr>
          <w:rFonts w:ascii="Times New Roman" w:hAnsi="Times New Roman" w:cs="Times New Roman"/>
          <w:sz w:val="28"/>
          <w:szCs w:val="28"/>
        </w:rPr>
        <w:t xml:space="preserve"> «Выборы» и получение сведений от вышестоящих организаций, сведений об  избирательных кампаниях, назначенных на единый день голосования </w:t>
      </w:r>
      <w:r w:rsidR="00647990">
        <w:rPr>
          <w:rFonts w:ascii="Times New Roman" w:hAnsi="Times New Roman" w:cs="Times New Roman"/>
          <w:sz w:val="28"/>
          <w:szCs w:val="28"/>
        </w:rPr>
        <w:t>9</w:t>
      </w:r>
      <w:r w:rsidRPr="00C17D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47990">
        <w:rPr>
          <w:rFonts w:ascii="Times New Roman" w:hAnsi="Times New Roman" w:cs="Times New Roman"/>
          <w:sz w:val="28"/>
          <w:szCs w:val="28"/>
        </w:rPr>
        <w:t>8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ГУФСИН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809F9" w:rsidRDefault="008809F9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17DF3" w:rsidRPr="00C17DF3" w:rsidRDefault="00C17DF3" w:rsidP="00C17DF3">
      <w:pPr>
        <w:pStyle w:val="14-150"/>
        <w:spacing w:line="240" w:lineRule="auto"/>
        <w:rPr>
          <w:szCs w:val="28"/>
        </w:rPr>
      </w:pPr>
      <w:r w:rsidRPr="00C17DF3">
        <w:rPr>
          <w:szCs w:val="28"/>
        </w:rPr>
        <w:t>Подготовка к использованию КОИБ при проведении выборов в сентябре 201</w:t>
      </w:r>
      <w:r w:rsidR="00647990">
        <w:rPr>
          <w:szCs w:val="28"/>
        </w:rPr>
        <w:t>8</w:t>
      </w:r>
      <w:r w:rsidRPr="00C17DF3">
        <w:rPr>
          <w:szCs w:val="28"/>
        </w:rPr>
        <w:t>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C17DF3" w:rsidRPr="00C17DF3" w:rsidRDefault="00C17DF3" w:rsidP="00D1623A">
      <w:pPr>
        <w:pStyle w:val="a9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Подготовка сведений о численности избирателей, участников референдума, зарегистрированных на территории Кропоткинского городского поселения Кавказского района, по состоянию на 1 </w:t>
      </w:r>
      <w:r w:rsidR="00D1623A">
        <w:rPr>
          <w:rFonts w:ascii="Times New Roman" w:hAnsi="Times New Roman" w:cs="Times New Roman"/>
          <w:sz w:val="28"/>
          <w:szCs w:val="28"/>
        </w:rPr>
        <w:t>июля</w:t>
      </w:r>
      <w:r w:rsidRPr="00C17DF3">
        <w:rPr>
          <w:rFonts w:ascii="Times New Roman" w:hAnsi="Times New Roman" w:cs="Times New Roman"/>
          <w:sz w:val="28"/>
          <w:szCs w:val="28"/>
        </w:rPr>
        <w:t xml:space="preserve"> 201</w:t>
      </w:r>
      <w:r w:rsidR="00647990">
        <w:rPr>
          <w:rFonts w:ascii="Times New Roman" w:hAnsi="Times New Roman" w:cs="Times New Roman"/>
          <w:sz w:val="28"/>
          <w:szCs w:val="28"/>
        </w:rPr>
        <w:t>8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 по форме № 2.1риур.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D1623A" w:rsidRDefault="00D1623A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 xml:space="preserve">Проведение общесистемных тренировок по использованию ГАС «Выборы» при подготовке выборов депутатов </w:t>
      </w:r>
      <w:r w:rsidR="00647990">
        <w:rPr>
          <w:szCs w:val="28"/>
        </w:rPr>
        <w:t xml:space="preserve">Совета муниципального образования Кавказский район </w:t>
      </w:r>
      <w:r w:rsidRPr="00C17DF3">
        <w:rPr>
          <w:szCs w:val="28"/>
        </w:rPr>
        <w:t>на территории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D1623A" w:rsidRDefault="00D1623A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lastRenderedPageBreak/>
        <w:t>Получение и обработка подтверждений обработки территориального фрагмента Регистра избирателей, участников референдума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 </w:t>
      </w:r>
    </w:p>
    <w:p w:rsidR="00C17DF3" w:rsidRPr="00C17DF3" w:rsidRDefault="00C17DF3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C17DF3">
      <w:pPr>
        <w:tabs>
          <w:tab w:val="right" w:pos="935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>При необходимости, организация обучения ранее не обучавшихся членов участковых избирательных комиссий – операторов КОИБ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</w:p>
        </w:tc>
      </w:tr>
    </w:tbl>
    <w:p w:rsidR="008C236F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 xml:space="preserve">Участие в общесистемных тренировках по использованию ГАС «Выборы» при подготовке </w:t>
      </w:r>
      <w:r w:rsidR="00D1623A" w:rsidRPr="007A6768">
        <w:rPr>
          <w:szCs w:val="28"/>
        </w:rPr>
        <w:t xml:space="preserve">выборов </w:t>
      </w:r>
      <w:r w:rsidR="00D1623A">
        <w:rPr>
          <w:szCs w:val="28"/>
        </w:rPr>
        <w:t>депутатов Совета муниципального образования Кавказский район</w:t>
      </w:r>
      <w:r w:rsidRPr="00C17DF3">
        <w:rPr>
          <w:szCs w:val="28"/>
        </w:rPr>
        <w:t xml:space="preserve"> на территории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 xml:space="preserve">Обеспечение функционирования КСА ГАС «Выборы» ТИК Кропоткинская при проведении голосования на выборах в единый день голосования </w:t>
      </w:r>
      <w:r w:rsidR="00647990">
        <w:rPr>
          <w:rFonts w:ascii="Times New Roman" w:hAnsi="Times New Roman" w:cs="Times New Roman"/>
          <w:bCs/>
          <w:sz w:val="28"/>
          <w:szCs w:val="28"/>
        </w:rPr>
        <w:t>9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647990">
        <w:rPr>
          <w:rFonts w:ascii="Times New Roman" w:hAnsi="Times New Roman" w:cs="Times New Roman"/>
          <w:bCs/>
          <w:sz w:val="28"/>
          <w:szCs w:val="28"/>
        </w:rPr>
        <w:t>8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г. Подготовка отчета о функционировании ГАС «Выборы» в единый день голосования </w:t>
      </w:r>
      <w:r w:rsidR="00647990">
        <w:rPr>
          <w:rFonts w:ascii="Times New Roman" w:hAnsi="Times New Roman" w:cs="Times New Roman"/>
          <w:bCs/>
          <w:sz w:val="28"/>
          <w:szCs w:val="28"/>
        </w:rPr>
        <w:t>9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647990">
        <w:rPr>
          <w:rFonts w:ascii="Times New Roman" w:hAnsi="Times New Roman" w:cs="Times New Roman"/>
          <w:bCs/>
          <w:sz w:val="28"/>
          <w:szCs w:val="28"/>
        </w:rPr>
        <w:t>8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6F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lastRenderedPageBreak/>
        <w:t>Проверка соблюдения условий эксплуатации и требований безопасности информации на КСА ГАС «Выборы» территориальной избирательной комиссии Кропоткинская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8C23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Контроль проведения сервисным центром ГАС «Выборы» полугодовых регламентных работ на КСА ГАС «Выборы» ТИК Кропоткинская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1623A" w:rsidRPr="00C17DF3" w:rsidRDefault="00D1623A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C17DF3" w:rsidRPr="00C17DF3" w:rsidTr="00FF552E">
        <w:tc>
          <w:tcPr>
            <w:tcW w:w="4395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4965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УФСИН России по Краснодарскому краю о гражданах России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70279" w:rsidRPr="006E02CB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361" w:rsidRPr="007A6768" w:rsidRDefault="00D87361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региональными отделениями политических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партий, общественными организациями, правоохранительными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 и обеспечение деятельности КРС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361" w:rsidRPr="007A6768" w:rsidRDefault="00D87361" w:rsidP="00F9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 инвалидов.</w:t>
      </w:r>
    </w:p>
    <w:p w:rsidR="00F97EC4" w:rsidRPr="006D7EBF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7EC4" w:rsidRPr="006D7EBF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7EC4" w:rsidRPr="008C7F11" w:rsidRDefault="00F97EC4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с представителями местных отделений политических партий по вопросу подготовки и проведения выборов, назначенных на 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97EC4" w:rsidRPr="006D7EBF" w:rsidRDefault="00F97EC4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7EC4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C70279" w:rsidRPr="006D7EBF" w:rsidRDefault="00C70279" w:rsidP="00C70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тематических совещания с представителями органов местного самоуправления муниципального района, органов территориального </w:t>
      </w:r>
      <w:r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самоуправления и представителями правоохранительных органов</w:t>
      </w:r>
    </w:p>
    <w:p w:rsidR="00C70279" w:rsidRPr="006D7EBF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70279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совещаний, семинаров, конференций, конкурсов и иных мероприятий</w:t>
      </w:r>
    </w:p>
    <w:p w:rsidR="00F97EC4" w:rsidRPr="008C7F11" w:rsidRDefault="00F97EC4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обучающих семинарах (в том числе в режиме видеоконференцсвязи) для членов территориальных избирательных комиссий, избирательных комиссий муниципальных образований, участковых комиссий, иных участников избирательного процесса, проводимые избирательной комиссией Краснодарского края</w:t>
      </w:r>
      <w:proofErr w:type="gram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1623A" w:rsidRDefault="00304500" w:rsidP="0048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57C8" w:rsidRDefault="00304500" w:rsidP="006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краев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предстоящими выборами </w:t>
      </w:r>
      <w:r w:rsidR="00647990" w:rsidRP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Федерации, выборов депутатов Совета муниципального образования Кавказский район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4857C8" w:rsidRDefault="004857C8" w:rsidP="00A7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00" w:rsidRPr="008C7F11" w:rsidRDefault="00304500" w:rsidP="00A7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</w:t>
      </w:r>
      <w:r w:rsidR="004857C8"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«Интернет» в 201</w:t>
      </w:r>
      <w:r w:rsidR="006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57C8"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C8" w:rsidRDefault="002355F1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СМИ МО Кавказский район в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средств массовой информации на лучший материал, освещающий избирательную кампанию по выборам </w:t>
      </w:r>
      <w:r w:rsidR="002748AD" w:rsidRPr="002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избирательного права</w:t>
      </w:r>
    </w:p>
    <w:p w:rsidR="002355F1" w:rsidRPr="002355F1" w:rsidRDefault="002355F1" w:rsidP="0023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</w:p>
    <w:p w:rsidR="004857C8" w:rsidRDefault="002355F1" w:rsidP="0023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 Кропоткинская</w:t>
      </w:r>
    </w:p>
    <w:p w:rsidR="004857C8" w:rsidRDefault="004857C8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00" w:rsidRPr="008C7F11" w:rsidRDefault="00304500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совещания с организаторами выборов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м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F1" w:rsidRDefault="00D8736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в рамках Дня молодого избирателя на территории </w:t>
      </w:r>
      <w:r w:rsidR="0030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поселения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4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304500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</w:p>
    <w:p w:rsidR="002748AD" w:rsidRDefault="002748AD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F1" w:rsidRDefault="002355F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общероссийского дня приема гр</w:t>
      </w:r>
      <w:r w:rsidR="002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 избирательной комиссии.</w:t>
      </w:r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F1" w:rsidRPr="008C7F11" w:rsidRDefault="002355F1" w:rsidP="0023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Сводного плана основных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кадров избирательных комиссий на 201</w:t>
      </w:r>
      <w:r w:rsidR="002748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2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</w:p>
    <w:p w:rsidR="001A1E3A" w:rsidRPr="001A1E3A" w:rsidRDefault="001A1E3A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D8" w:rsidRDefault="006350D8" w:rsidP="001A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361" w:rsidRPr="007A6768" w:rsidRDefault="001A1E3A" w:rsidP="001A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[*] Перечень вопросов для рассмотрения на заседаниях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избирательной комиссии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Кропоткинская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Кавказский район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является исчерпывающим. Формулировка вопросов и дата их рассмотрения могут быть изменены по решению </w:t>
      </w:r>
      <w:r w:rsidR="00636C5B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председателя.  </w:t>
      </w:r>
    </w:p>
    <w:sectPr w:rsidR="00D87361" w:rsidRPr="007A6768" w:rsidSect="00235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1"/>
    <w:rsid w:val="0005080A"/>
    <w:rsid w:val="00056A57"/>
    <w:rsid w:val="000D52DA"/>
    <w:rsid w:val="00163FFE"/>
    <w:rsid w:val="00174C92"/>
    <w:rsid w:val="001A0B55"/>
    <w:rsid w:val="001A1E3A"/>
    <w:rsid w:val="001F1389"/>
    <w:rsid w:val="001F6C88"/>
    <w:rsid w:val="001F760F"/>
    <w:rsid w:val="0022329F"/>
    <w:rsid w:val="002355F1"/>
    <w:rsid w:val="00241218"/>
    <w:rsid w:val="002748AD"/>
    <w:rsid w:val="00276135"/>
    <w:rsid w:val="002F6011"/>
    <w:rsid w:val="00300CAE"/>
    <w:rsid w:val="00304500"/>
    <w:rsid w:val="00345597"/>
    <w:rsid w:val="004857C8"/>
    <w:rsid w:val="00530468"/>
    <w:rsid w:val="00566A45"/>
    <w:rsid w:val="005B3297"/>
    <w:rsid w:val="006350D8"/>
    <w:rsid w:val="00636C5B"/>
    <w:rsid w:val="00647990"/>
    <w:rsid w:val="006B5393"/>
    <w:rsid w:val="006D7EBF"/>
    <w:rsid w:val="006E02CB"/>
    <w:rsid w:val="007225B0"/>
    <w:rsid w:val="007A6768"/>
    <w:rsid w:val="00816460"/>
    <w:rsid w:val="00826206"/>
    <w:rsid w:val="00833207"/>
    <w:rsid w:val="00871552"/>
    <w:rsid w:val="008809F9"/>
    <w:rsid w:val="00886D4D"/>
    <w:rsid w:val="00894AB6"/>
    <w:rsid w:val="008C236F"/>
    <w:rsid w:val="009375B2"/>
    <w:rsid w:val="009A2E5C"/>
    <w:rsid w:val="009D0600"/>
    <w:rsid w:val="00A14674"/>
    <w:rsid w:val="00A31C91"/>
    <w:rsid w:val="00A32653"/>
    <w:rsid w:val="00A74EF9"/>
    <w:rsid w:val="00B012B4"/>
    <w:rsid w:val="00B53D8E"/>
    <w:rsid w:val="00B859F1"/>
    <w:rsid w:val="00BC4B32"/>
    <w:rsid w:val="00C11CF6"/>
    <w:rsid w:val="00C17DF3"/>
    <w:rsid w:val="00C34A0E"/>
    <w:rsid w:val="00C510FA"/>
    <w:rsid w:val="00C70279"/>
    <w:rsid w:val="00C721D4"/>
    <w:rsid w:val="00C973EA"/>
    <w:rsid w:val="00C97CFF"/>
    <w:rsid w:val="00D1623A"/>
    <w:rsid w:val="00D87361"/>
    <w:rsid w:val="00DB3314"/>
    <w:rsid w:val="00DF2FDA"/>
    <w:rsid w:val="00E94BEA"/>
    <w:rsid w:val="00EB49FB"/>
    <w:rsid w:val="00F23221"/>
    <w:rsid w:val="00F87383"/>
    <w:rsid w:val="00F91AD5"/>
    <w:rsid w:val="00F93249"/>
    <w:rsid w:val="00F97EC4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61"/>
    <w:rPr>
      <w:b/>
      <w:bCs/>
    </w:rPr>
  </w:style>
  <w:style w:type="character" w:customStyle="1" w:styleId="apple-converted-space">
    <w:name w:val="apple-converted-space"/>
    <w:basedOn w:val="a0"/>
    <w:rsid w:val="00D87361"/>
  </w:style>
  <w:style w:type="paragraph" w:styleId="a5">
    <w:name w:val="Body Text Indent"/>
    <w:basedOn w:val="a"/>
    <w:link w:val="a6"/>
    <w:semiHidden/>
    <w:unhideWhenUsed/>
    <w:rsid w:val="00056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17D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DF3"/>
  </w:style>
  <w:style w:type="paragraph" w:customStyle="1" w:styleId="14-15">
    <w:name w:val="Текст14-15"/>
    <w:basedOn w:val="a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14-15"/>
    <w:basedOn w:val="a"/>
    <w:rsid w:val="00C17DF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61"/>
    <w:rPr>
      <w:b/>
      <w:bCs/>
    </w:rPr>
  </w:style>
  <w:style w:type="character" w:customStyle="1" w:styleId="apple-converted-space">
    <w:name w:val="apple-converted-space"/>
    <w:basedOn w:val="a0"/>
    <w:rsid w:val="00D87361"/>
  </w:style>
  <w:style w:type="paragraph" w:styleId="a5">
    <w:name w:val="Body Text Indent"/>
    <w:basedOn w:val="a"/>
    <w:link w:val="a6"/>
    <w:semiHidden/>
    <w:unhideWhenUsed/>
    <w:rsid w:val="00056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17D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DF3"/>
  </w:style>
  <w:style w:type="paragraph" w:customStyle="1" w:styleId="14-15">
    <w:name w:val="Текст14-15"/>
    <w:basedOn w:val="a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14-15"/>
    <w:basedOn w:val="a"/>
    <w:rsid w:val="00C17DF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FEF2-0B1C-4110-96C2-51F0944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2016-01-15T04:24:00Z</cp:lastPrinted>
  <dcterms:created xsi:type="dcterms:W3CDTF">2018-02-02T11:49:00Z</dcterms:created>
  <dcterms:modified xsi:type="dcterms:W3CDTF">2018-02-02T11:49:00Z</dcterms:modified>
</cp:coreProperties>
</file>