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38</w:t>
      </w:r>
      <w:r w:rsidR="000732A7">
        <w:rPr>
          <w:iCs/>
          <w:sz w:val="28"/>
          <w:szCs w:val="28"/>
        </w:rPr>
        <w:t>3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№24-1</w:t>
      </w:r>
      <w:r w:rsidR="000732A7">
        <w:rPr>
          <w:b/>
          <w:szCs w:val="28"/>
        </w:rPr>
        <w:t>8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№24-1</w:t>
      </w:r>
      <w:r w:rsidR="000732A7">
        <w:rPr>
          <w:szCs w:val="28"/>
        </w:rPr>
        <w:t>8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№24-1</w:t>
      </w:r>
      <w:r w:rsidR="000732A7">
        <w:t>8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3288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  <w:szCs w:val="22"/>
              </w:rPr>
              <w:t>Графова</w:t>
            </w:r>
            <w:proofErr w:type="spellEnd"/>
            <w:r w:rsidRPr="00132889">
              <w:rPr>
                <w:sz w:val="22"/>
                <w:szCs w:val="22"/>
              </w:rPr>
              <w:t xml:space="preserve"> </w:t>
            </w:r>
            <w:r w:rsidRPr="00132889">
              <w:rPr>
                <w:sz w:val="22"/>
              </w:rPr>
              <w:t>Нина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собрание избирателей по месту работы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</w:rPr>
              <w:t>Колышкин</w:t>
            </w:r>
            <w:proofErr w:type="spellEnd"/>
            <w:r w:rsidRPr="00132889">
              <w:rPr>
                <w:sz w:val="22"/>
              </w:rPr>
              <w:t xml:space="preserve"> Анатолий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собрание избирателей по месту жительства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  <w:szCs w:val="22"/>
              </w:rPr>
              <w:t xml:space="preserve">Пехтерева </w:t>
            </w:r>
            <w:r w:rsidRPr="00132889">
              <w:rPr>
                <w:sz w:val="22"/>
              </w:rPr>
              <w:t>Лариса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собрание избирателей по месту жительства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</w:rPr>
              <w:t>Демушкин</w:t>
            </w:r>
            <w:proofErr w:type="spellEnd"/>
            <w:r w:rsidRPr="00132889">
              <w:rPr>
                <w:sz w:val="22"/>
              </w:rPr>
              <w:t xml:space="preserve"> Анатолий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собрание избирателей по месту жительства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  <w:szCs w:val="22"/>
              </w:rPr>
              <w:t xml:space="preserve">Кондратович </w:t>
            </w:r>
            <w:r w:rsidRPr="00132889">
              <w:rPr>
                <w:sz w:val="22"/>
              </w:rPr>
              <w:t>Инга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  <w:szCs w:val="22"/>
              </w:rPr>
              <w:t>Матвеев Александр Борисович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  <w:szCs w:val="22"/>
              </w:rPr>
            </w:pPr>
            <w:r w:rsidRPr="00132889">
              <w:rPr>
                <w:sz w:val="22"/>
                <w:szCs w:val="22"/>
              </w:rPr>
              <w:t>Политической партии "КОММУНИСТИЧЕСКАЯ ПАРТИЯ РОССИЙСКОЙ ФЕДЕРАЦИИ"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  <w:szCs w:val="22"/>
              </w:rPr>
              <w:t xml:space="preserve">Малыхина </w:t>
            </w:r>
            <w:r w:rsidRPr="00132889">
              <w:rPr>
                <w:sz w:val="22"/>
              </w:rPr>
              <w:t xml:space="preserve">Александра </w:t>
            </w:r>
            <w:proofErr w:type="spellStart"/>
            <w:r w:rsidRPr="00132889">
              <w:rPr>
                <w:sz w:val="22"/>
              </w:rPr>
              <w:t>Поликарповна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собрание избирателей по месту жительства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7905E3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  <w:szCs w:val="22"/>
              </w:rPr>
              <w:t>Майлова</w:t>
            </w:r>
            <w:proofErr w:type="spellEnd"/>
            <w:r w:rsidRPr="00132889">
              <w:rPr>
                <w:sz w:val="22"/>
                <w:szCs w:val="22"/>
              </w:rPr>
              <w:t xml:space="preserve"> Жанна </w:t>
            </w:r>
            <w:proofErr w:type="spellStart"/>
            <w:r w:rsidRPr="00132889">
              <w:rPr>
                <w:sz w:val="22"/>
                <w:szCs w:val="22"/>
              </w:rPr>
              <w:t>М</w:t>
            </w:r>
            <w:r w:rsidR="007905E3" w:rsidRPr="00132889">
              <w:rPr>
                <w:sz w:val="22"/>
                <w:szCs w:val="22"/>
              </w:rPr>
              <w:t>и</w:t>
            </w:r>
            <w:r w:rsidRPr="00132889">
              <w:rPr>
                <w:sz w:val="22"/>
                <w:szCs w:val="22"/>
              </w:rPr>
              <w:t>тушовна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</w:rPr>
              <w:t>Адамян</w:t>
            </w:r>
            <w:proofErr w:type="spellEnd"/>
            <w:r w:rsidRPr="00132889">
              <w:rPr>
                <w:sz w:val="22"/>
              </w:rPr>
              <w:t xml:space="preserve"> Ирина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собрание избирателей по месту работы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  <w:szCs w:val="22"/>
              </w:rPr>
              <w:t>Походнякова</w:t>
            </w:r>
            <w:proofErr w:type="spellEnd"/>
            <w:r w:rsidRPr="00132889">
              <w:rPr>
                <w:sz w:val="22"/>
                <w:szCs w:val="22"/>
              </w:rPr>
              <w:t xml:space="preserve"> </w:t>
            </w:r>
            <w:r w:rsidRPr="00132889">
              <w:rPr>
                <w:sz w:val="22"/>
              </w:rPr>
              <w:t>Любовь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  <w:szCs w:val="22"/>
              </w:rPr>
            </w:pPr>
            <w:r w:rsidRPr="00132889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</w:rPr>
              <w:t>Сыс</w:t>
            </w:r>
            <w:proofErr w:type="spellEnd"/>
            <w:r w:rsidRPr="00132889">
              <w:rPr>
                <w:sz w:val="22"/>
              </w:rPr>
              <w:t xml:space="preserve"> Людмила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</w:rPr>
            </w:pPr>
            <w:r w:rsidRPr="00132889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132889" w:rsidRPr="00132889" w:rsidTr="00B5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7" w:rsidRPr="00132889" w:rsidRDefault="000732A7" w:rsidP="002B65F5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0732A7">
            <w:pPr>
              <w:ind w:left="-60" w:right="-113"/>
              <w:rPr>
                <w:sz w:val="22"/>
              </w:rPr>
            </w:pPr>
            <w:proofErr w:type="spellStart"/>
            <w:r w:rsidRPr="00132889">
              <w:rPr>
                <w:sz w:val="22"/>
                <w:szCs w:val="22"/>
              </w:rPr>
              <w:t>Тырина</w:t>
            </w:r>
            <w:proofErr w:type="spellEnd"/>
            <w:r w:rsidRPr="00132889">
              <w:rPr>
                <w:sz w:val="22"/>
                <w:szCs w:val="22"/>
              </w:rPr>
              <w:t xml:space="preserve"> </w:t>
            </w:r>
            <w:r w:rsidRPr="00132889">
              <w:rPr>
                <w:sz w:val="22"/>
              </w:rPr>
              <w:t>Ольга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7" w:rsidRPr="00132889" w:rsidRDefault="000732A7" w:rsidP="00667497">
            <w:pPr>
              <w:ind w:left="-60" w:right="-113"/>
              <w:rPr>
                <w:sz w:val="22"/>
                <w:szCs w:val="22"/>
              </w:rPr>
            </w:pPr>
            <w:r w:rsidRPr="00132889">
              <w:rPr>
                <w:sz w:val="22"/>
                <w:szCs w:val="22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</w:tbl>
    <w:p w:rsidR="002B65F5" w:rsidRDefault="002B65F5" w:rsidP="002B65F5">
      <w:pPr>
        <w:pStyle w:val="a7"/>
        <w:spacing w:line="360" w:lineRule="auto"/>
      </w:pPr>
    </w:p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№24-1</w:t>
      </w:r>
      <w:r w:rsidR="000732A7">
        <w:t>8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24-1</w:t>
      </w:r>
      <w:r w:rsidR="000732A7">
        <w:rPr>
          <w:sz w:val="28"/>
          <w:szCs w:val="28"/>
        </w:rPr>
        <w:t>8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132889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132889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4C" w:rsidRDefault="00F6634C">
      <w:r>
        <w:separator/>
      </w:r>
    </w:p>
  </w:endnote>
  <w:endnote w:type="continuationSeparator" w:id="0">
    <w:p w:rsidR="00F6634C" w:rsidRDefault="00F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F6634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4C" w:rsidRDefault="00F6634C">
      <w:r>
        <w:separator/>
      </w:r>
    </w:p>
  </w:footnote>
  <w:footnote w:type="continuationSeparator" w:id="0">
    <w:p w:rsidR="00F6634C" w:rsidRDefault="00F6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AF4C4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F663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AF4C4F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132889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F6634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0732A7"/>
    <w:rsid w:val="00132889"/>
    <w:rsid w:val="002B65F5"/>
    <w:rsid w:val="0032204B"/>
    <w:rsid w:val="007462E6"/>
    <w:rsid w:val="007905E3"/>
    <w:rsid w:val="00900013"/>
    <w:rsid w:val="00924424"/>
    <w:rsid w:val="00987DE3"/>
    <w:rsid w:val="00AC51C5"/>
    <w:rsid w:val="00AF4C4F"/>
    <w:rsid w:val="00F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2018-05-26T05:36:00Z</dcterms:created>
  <dcterms:modified xsi:type="dcterms:W3CDTF">2018-06-05T04:26:00Z</dcterms:modified>
</cp:coreProperties>
</file>