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C9" w:rsidRPr="005B3471" w:rsidRDefault="007E4DC9" w:rsidP="00566C3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СООБЩЕНИЕ</w:t>
      </w:r>
    </w:p>
    <w:p w:rsidR="007E4DC9" w:rsidRPr="005B3471" w:rsidRDefault="00363E95" w:rsidP="00C3381C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7E4DC9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возможном установлении публичного сервитута </w:t>
      </w:r>
      <w:r w:rsidR="002378C8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</w:t>
      </w:r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строительства КЛ-0,4 кВ для объекта «ЭРУ для ведения крестьянского хозяйства» от ЩУ-0,4 кВ (точка подключения к энергосберегающей организации) до ВРУ-0,4 кВ на участке по адресу: Краснодарский край, Кавказский район, гор. Кропоткин, </w:t>
      </w:r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ул. </w:t>
      </w:r>
      <w:proofErr w:type="gramStart"/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Промышленная</w:t>
      </w:r>
      <w:proofErr w:type="gramEnd"/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62 с местом пересечения автомобильной дороги -32 км +767м автодороги ст. </w:t>
      </w:r>
      <w:proofErr w:type="spellStart"/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t>Тбилисская-г</w:t>
      </w:r>
      <w:proofErr w:type="spellEnd"/>
      <w:r w:rsidR="00C3381C">
        <w:rPr>
          <w:rFonts w:ascii="Times New Roman" w:eastAsia="Times New Roman" w:hAnsi="Times New Roman" w:cs="Times New Roman"/>
          <w:sz w:val="28"/>
          <w:szCs w:val="28"/>
          <w:lang w:eastAsia="ar-SA"/>
        </w:rPr>
        <w:t>. Кропоткин (03 ОП Р303 К-039)</w:t>
      </w:r>
    </w:p>
    <w:p w:rsidR="00566C33" w:rsidRPr="005B3471" w:rsidRDefault="00566C33" w:rsidP="00566C3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75B4" w:rsidRPr="008504EA" w:rsidRDefault="004675B4" w:rsidP="003B25F0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Уполномоченный орган, которым рассматривается ходатайство об установлении публичного сервитута: администрация </w:t>
      </w:r>
      <w:r w:rsidR="00D322AF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Кропоткинского городского поселения Кавказского района</w:t>
      </w:r>
      <w:r w:rsidR="005B3471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юридический адрес: Кавказский район, </w:t>
      </w:r>
      <w:r w:rsidR="008504EA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5B3471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гор. Кропоткин, ул. </w:t>
      </w:r>
      <w:proofErr w:type="gramStart"/>
      <w:r w:rsidR="005B3471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Красная</w:t>
      </w:r>
      <w:proofErr w:type="gramEnd"/>
      <w:r w:rsidR="005B3471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, 37</w:t>
      </w:r>
      <w:r w:rsidR="008504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8504EA" w:rsidRPr="008504EA">
        <w:rPr>
          <w:rFonts w:ascii="Times New Roman" w:hAnsi="Times New Roman" w:cs="Times New Roman"/>
          <w:sz w:val="28"/>
          <w:szCs w:val="28"/>
        </w:rPr>
        <w:t>ИНН</w:t>
      </w:r>
      <w:r w:rsidR="008504EA">
        <w:rPr>
          <w:rFonts w:ascii="Times New Roman" w:hAnsi="Times New Roman" w:cs="Times New Roman"/>
          <w:sz w:val="28"/>
          <w:szCs w:val="28"/>
        </w:rPr>
        <w:t xml:space="preserve"> </w:t>
      </w:r>
      <w:r w:rsidR="008504EA" w:rsidRPr="008504EA">
        <w:rPr>
          <w:rFonts w:ascii="Times New Roman" w:hAnsi="Times New Roman" w:cs="Times New Roman"/>
          <w:sz w:val="28"/>
          <w:szCs w:val="28"/>
        </w:rPr>
        <w:t>2364001237</w:t>
      </w:r>
      <w:r w:rsidR="008504EA">
        <w:rPr>
          <w:rFonts w:ascii="Times New Roman" w:hAnsi="Times New Roman" w:cs="Times New Roman"/>
          <w:sz w:val="28"/>
          <w:szCs w:val="28"/>
        </w:rPr>
        <w:t>,</w:t>
      </w:r>
      <w:r w:rsidR="008504EA" w:rsidRPr="008504EA">
        <w:rPr>
          <w:rFonts w:ascii="Times New Roman" w:hAnsi="Times New Roman" w:cs="Times New Roman"/>
          <w:sz w:val="28"/>
          <w:szCs w:val="28"/>
        </w:rPr>
        <w:t xml:space="preserve"> КПП 236401001, ОГРН 1092364000013 </w:t>
      </w:r>
      <w:r w:rsidRPr="008504EA">
        <w:rPr>
          <w:rFonts w:ascii="Times New Roman" w:hAnsi="Times New Roman" w:cs="Times New Roman"/>
          <w:sz w:val="28"/>
          <w:szCs w:val="28"/>
        </w:rPr>
        <w:t>.</w:t>
      </w:r>
    </w:p>
    <w:p w:rsidR="00764F12" w:rsidRDefault="005A5E88" w:rsidP="00764F1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</w:t>
      </w:r>
      <w:r w:rsidR="004675B4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5D30DA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5D30DA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F2DE3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5D30DA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ст. 39.37 Земельного кодекса Российской Федерации </w:t>
      </w:r>
      <w:r w:rsidR="00363E95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дминистрация </w:t>
      </w:r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Кропоткинского городского поселения Кавказского района</w:t>
      </w:r>
      <w:r w:rsidR="009507A6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извещает о возможном установлении публичного сервитута </w:t>
      </w:r>
      <w:r w:rsidR="005D30DA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44744B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целях </w:t>
      </w:r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строительства КЛ-0,4 кВ для объекта «ЭРУ для ведения крестьянского хозяйства» от ЩУ-0,4 кВ (точка подключения к энергосберегающей организации) до ВРУ-0,4 кВ на участке по адресу:</w:t>
      </w:r>
      <w:proofErr w:type="gramEnd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Краснодарский край, Кавказский район, гор. Кропоткин, </w:t>
      </w:r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ул. </w:t>
      </w:r>
      <w:proofErr w:type="gramStart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Промышленная</w:t>
      </w:r>
      <w:proofErr w:type="gramEnd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62 с местом пересечения автомобильной дороги -32 км +767м автодороги ст. </w:t>
      </w:r>
      <w:proofErr w:type="spellStart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Тбилисская-г</w:t>
      </w:r>
      <w:proofErr w:type="spellEnd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gramStart"/>
      <w:r w:rsidR="0044744B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Кропоткин (03 ОП Р303 К-039)</w:t>
      </w:r>
      <w:r w:rsidR="001C73A6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основании </w:t>
      </w:r>
      <w:r w:rsidR="00A974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проектной документации пересечения кабельной линии КЛ-0,4 кВ автомобильной дороги III технической категории дороги ст. Тбилисская – г Кропоткин на участке км 32+767, согласованной с Министерством транспорта и дорожного хозяйства Краснодарского края (письмо о согласовании проектной документации от 07.07.2025 года № 60.09.01-570/25-12), </w:t>
      </w:r>
      <w:r w:rsidR="00713FF7">
        <w:rPr>
          <w:rFonts w:ascii="Times New Roman" w:eastAsia="Times New Roman" w:hAnsi="Times New Roman" w:cs="Times New Roman"/>
          <w:sz w:val="28"/>
          <w:szCs w:val="28"/>
          <w:lang w:eastAsia="ar-SA"/>
        </w:rPr>
        <w:t>технически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713F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требовани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r w:rsidR="00713F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услови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r w:rsidR="00713F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проектирование</w:t>
      </w:r>
      <w:r w:rsidR="00C61A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пресечение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КЛ-0,4 кВ</w:t>
      </w:r>
      <w:proofErr w:type="gramEnd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автомобильной дороги III категории </w:t>
      </w:r>
      <w:proofErr w:type="spellStart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ст-ца</w:t>
      </w:r>
      <w:proofErr w:type="spellEnd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Тбилисская</w:t>
      </w:r>
      <w:proofErr w:type="gramEnd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г. Кропоткин на участке км 32+767 (письмо о выдаче согласия от 05.05.2025 года № 60.09.01-115/25-15)</w:t>
      </w:r>
    </w:p>
    <w:p w:rsidR="004675B4" w:rsidRPr="005B3471" w:rsidRDefault="005A5E88" w:rsidP="0054453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сроком на 49 лет, по ходатайству</w:t>
      </w:r>
      <w:r w:rsidR="002E7DB6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Петросян </w:t>
      </w:r>
      <w:proofErr w:type="spellStart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Лусварт</w:t>
      </w:r>
      <w:proofErr w:type="spellEnd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Андрониковны</w:t>
      </w:r>
      <w:proofErr w:type="spellEnd"/>
      <w:r w:rsidR="001D6EAE"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675B4" w:rsidRPr="005B3471" w:rsidRDefault="004675B4" w:rsidP="004675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471">
        <w:rPr>
          <w:rFonts w:ascii="Times New Roman" w:hAnsi="Times New Roman" w:cs="Times New Roman"/>
          <w:sz w:val="28"/>
          <w:szCs w:val="28"/>
        </w:rPr>
        <w:t>Адрес (или иное описание местоположения), а также кадастровые номера земельных участков, в отношении которых испрашивается публичный сервитут:</w:t>
      </w:r>
    </w:p>
    <w:p w:rsidR="0014154D" w:rsidRPr="005B3471" w:rsidRDefault="0014154D" w:rsidP="004675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252"/>
        <w:gridCol w:w="6196"/>
      </w:tblGrid>
      <w:tr w:rsidR="00363E95" w:rsidRPr="005B3471" w:rsidTr="00ED2600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95" w:rsidRPr="005B3471" w:rsidRDefault="00363E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347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5B347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5B347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95" w:rsidRPr="005B3471" w:rsidRDefault="00363E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347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Кадастровый номер земельного участка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95" w:rsidRPr="005B3471" w:rsidRDefault="00363E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347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Адрес (местоположение)</w:t>
            </w:r>
          </w:p>
        </w:tc>
      </w:tr>
      <w:tr w:rsidR="00363E95" w:rsidRPr="005B3471" w:rsidTr="00ED2600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95" w:rsidRPr="005B3471" w:rsidRDefault="00363E95" w:rsidP="00A317C2">
            <w:pPr>
              <w:pStyle w:val="a5"/>
              <w:numPr>
                <w:ilvl w:val="0"/>
                <w:numId w:val="1"/>
              </w:numPr>
              <w:tabs>
                <w:tab w:val="left" w:pos="57"/>
                <w:tab w:val="left" w:pos="360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E95" w:rsidRPr="005B3471" w:rsidRDefault="00902804" w:rsidP="00764F1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B34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23:</w:t>
            </w:r>
            <w:r w:rsidR="00764F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44:0000000:14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7ED" w:rsidRPr="00764F12" w:rsidRDefault="00764F12" w:rsidP="00764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12"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установлено относительно ориентира, расположенного в границах участка. Почтовый адрес ориентира: Краснодарский край, р-н Кавказский, </w:t>
            </w:r>
            <w:proofErr w:type="gramStart"/>
            <w:r w:rsidRPr="00764F1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764F12">
              <w:rPr>
                <w:rFonts w:ascii="Times New Roman" w:hAnsi="Times New Roman" w:cs="Times New Roman"/>
                <w:sz w:val="28"/>
                <w:szCs w:val="28"/>
              </w:rPr>
              <w:t xml:space="preserve">. Кропоткин, Автодорога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64F12">
              <w:rPr>
                <w:rFonts w:ascii="Times New Roman" w:hAnsi="Times New Roman" w:cs="Times New Roman"/>
                <w:sz w:val="28"/>
                <w:szCs w:val="28"/>
              </w:rPr>
              <w:t xml:space="preserve">Тбилисская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64F12">
              <w:rPr>
                <w:rFonts w:ascii="Times New Roman" w:hAnsi="Times New Roman" w:cs="Times New Roman"/>
                <w:sz w:val="28"/>
                <w:szCs w:val="28"/>
              </w:rPr>
              <w:t xml:space="preserve"> Кропоткин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64F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B3471" w:rsidRPr="005B3471" w:rsidRDefault="005B3471" w:rsidP="005B34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3471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 администрации </w:t>
      </w:r>
      <w:r w:rsidR="00D322AF">
        <w:rPr>
          <w:rFonts w:ascii="Times New Roman" w:hAnsi="Times New Roman" w:cs="Times New Roman"/>
          <w:sz w:val="28"/>
          <w:szCs w:val="28"/>
        </w:rPr>
        <w:t>Кропоткинского городского поселения Кавказского района</w:t>
      </w:r>
      <w:r w:rsidRPr="005B3471">
        <w:rPr>
          <w:rFonts w:ascii="Times New Roman" w:hAnsi="Times New Roman" w:cs="Times New Roman"/>
          <w:sz w:val="28"/>
          <w:szCs w:val="28"/>
        </w:rPr>
        <w:t xml:space="preserve"> </w:t>
      </w:r>
      <w:r w:rsidR="00ED2600">
        <w:rPr>
          <w:rFonts w:ascii="Times New Roman" w:hAnsi="Times New Roman" w:cs="Times New Roman"/>
          <w:sz w:val="28"/>
          <w:szCs w:val="28"/>
        </w:rPr>
        <w:t xml:space="preserve">– </w:t>
      </w:r>
      <w:r w:rsidR="00D322AF">
        <w:rPr>
          <w:rFonts w:ascii="Times New Roman" w:hAnsi="Times New Roman" w:cs="Times New Roman"/>
          <w:sz w:val="28"/>
          <w:szCs w:val="28"/>
        </w:rPr>
        <w:t xml:space="preserve">отдел земельных отношений администрации Кропоткинского городского поселения Кавказского района </w:t>
      </w:r>
      <w:r w:rsidRPr="005B3471">
        <w:rPr>
          <w:rFonts w:ascii="Times New Roman" w:hAnsi="Times New Roman" w:cs="Times New Roman"/>
          <w:sz w:val="28"/>
          <w:szCs w:val="28"/>
        </w:rPr>
        <w:t xml:space="preserve">по адресу: 352380, Краснодарский край, город Кропоткин, пер. Братский, 18/ул. </w:t>
      </w:r>
      <w:r w:rsidRPr="005B3471">
        <w:rPr>
          <w:rFonts w:ascii="Times New Roman" w:hAnsi="Times New Roman" w:cs="Times New Roman"/>
          <w:sz w:val="28"/>
          <w:szCs w:val="28"/>
        </w:rPr>
        <w:lastRenderedPageBreak/>
        <w:t>Гоголя, 44, кабинет № 18, тел 8(86138)62305</w:t>
      </w:r>
      <w:r w:rsidR="00FC0A86">
        <w:rPr>
          <w:rFonts w:ascii="Times New Roman" w:hAnsi="Times New Roman" w:cs="Times New Roman"/>
          <w:sz w:val="28"/>
          <w:szCs w:val="28"/>
        </w:rPr>
        <w:t>, понедельник-четверг с 9.00 до 18.00</w:t>
      </w:r>
      <w:proofErr w:type="gramEnd"/>
      <w:r w:rsidR="00FC0A86">
        <w:rPr>
          <w:rFonts w:ascii="Times New Roman" w:hAnsi="Times New Roman" w:cs="Times New Roman"/>
          <w:sz w:val="28"/>
          <w:szCs w:val="28"/>
        </w:rPr>
        <w:t>, пятница с 9.00 до 17.00, перерыв с 13.00 до 14.00</w:t>
      </w:r>
      <w:r w:rsidRPr="005B34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3471" w:rsidRPr="005B3471" w:rsidRDefault="004675B4" w:rsidP="004675B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Почтовый адрес и адрес электронной почты для связи с </w:t>
      </w:r>
      <w:r w:rsidR="00764F12">
        <w:rPr>
          <w:rFonts w:ascii="Times New Roman" w:eastAsia="Times New Roman" w:hAnsi="Times New Roman" w:cs="Times New Roman"/>
          <w:sz w:val="28"/>
          <w:szCs w:val="28"/>
          <w:lang w:eastAsia="ar-SA"/>
        </w:rPr>
        <w:t>Петросян Л.А.: г. Кропоткин, мкр.1, д.37/1, кв.10</w:t>
      </w:r>
      <w:r w:rsidR="00ED2600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</w:rPr>
          <w:t>.777@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64F12" w:rsidRPr="001210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ED2600">
        <w:rPr>
          <w:rFonts w:ascii="Times New Roman" w:hAnsi="Times New Roman" w:cs="Times New Roman"/>
          <w:sz w:val="28"/>
          <w:szCs w:val="28"/>
        </w:rPr>
        <w:t xml:space="preserve">), </w:t>
      </w: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Официальный сайт в информационно-телекоммуникационной сети «Интернет», на котором размещено сообщение о поступившем </w:t>
      </w:r>
      <w:proofErr w:type="gramStart"/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ходатайстве</w:t>
      </w:r>
      <w:proofErr w:type="gramEnd"/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 установлении публичного сервитута – </w:t>
      </w:r>
      <w:r w:rsidR="005B3471" w:rsidRPr="005B34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D322AF" w:rsidRPr="00730BF5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https://www.gorod-kropotkin.ru</w:t>
      </w:r>
      <w:r w:rsidR="00FC0A8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 w:rsidR="00282AD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информация согласно пп.2  п.7 ст.39.42 Земельного кодекса РФ размещается на </w:t>
      </w:r>
      <w:proofErr w:type="gramStart"/>
      <w:r w:rsidR="00282AD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сайте</w:t>
      </w:r>
      <w:proofErr w:type="gramEnd"/>
      <w:r w:rsidR="00282AD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282ADA" w:rsidRPr="006F2B46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https://www.kavraion.ru</w:t>
        </w:r>
      </w:hyperlink>
      <w:r w:rsidR="00282AD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A8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2A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hyperlink r:id="rId7" w:history="1">
        <w:r w:rsidR="00D322AF" w:rsidRPr="00B0670A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https://www.gorod-kropotkin.ru</w:t>
        </w:r>
      </w:hyperlink>
      <w:r w:rsidR="00D322A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675B4" w:rsidRPr="005B3471" w:rsidRDefault="004675B4" w:rsidP="004675B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15 дней со дня опубликования сообщения могут подать в администрацию </w:t>
      </w:r>
      <w:r w:rsidR="00D322AF">
        <w:rPr>
          <w:rFonts w:ascii="Times New Roman" w:hAnsi="Times New Roman" w:cs="Times New Roman"/>
          <w:sz w:val="28"/>
          <w:szCs w:val="28"/>
        </w:rPr>
        <w:t>Кропоткинского городского поселения Кавказского района</w:t>
      </w:r>
      <w:r w:rsidR="00D322AF" w:rsidRPr="005B3471">
        <w:rPr>
          <w:rFonts w:ascii="Times New Roman" w:hAnsi="Times New Roman" w:cs="Times New Roman"/>
          <w:sz w:val="28"/>
          <w:szCs w:val="28"/>
        </w:rPr>
        <w:t xml:space="preserve"> </w:t>
      </w:r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 об учете их прав (обременений прав) на земельные участки с приложением копий документов, подтверждающих эти права (обременения прав).</w:t>
      </w:r>
      <w:proofErr w:type="gramEnd"/>
      <w:r w:rsidRPr="005B34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таких заявлениях указывается способ связи с правообладателем земельных участков, в том числе их почтовый адрес и (или) адрес электронной почты. 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A90E82" w:rsidRPr="00764F12" w:rsidRDefault="005B3471" w:rsidP="004675B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3471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земельный участок можно по адресу администрации </w:t>
      </w:r>
      <w:r w:rsidR="00D322AF">
        <w:rPr>
          <w:rFonts w:ascii="Times New Roman" w:hAnsi="Times New Roman" w:cs="Times New Roman"/>
          <w:sz w:val="28"/>
          <w:szCs w:val="28"/>
        </w:rPr>
        <w:t>Кропоткинского городского поселения Кавказского района</w:t>
      </w:r>
      <w:r w:rsidRPr="005B3471">
        <w:rPr>
          <w:rFonts w:ascii="Times New Roman" w:hAnsi="Times New Roman" w:cs="Times New Roman"/>
          <w:sz w:val="28"/>
          <w:szCs w:val="28"/>
        </w:rPr>
        <w:t xml:space="preserve">: 352380, Краснодарский край, город Кропоткин, ул. Красная, 37, кабинет № </w:t>
      </w:r>
      <w:r w:rsidR="00D322AF">
        <w:rPr>
          <w:rFonts w:ascii="Times New Roman" w:hAnsi="Times New Roman" w:cs="Times New Roman"/>
          <w:sz w:val="28"/>
          <w:szCs w:val="28"/>
        </w:rPr>
        <w:t>46</w:t>
      </w:r>
      <w:r w:rsidRPr="005B3471">
        <w:rPr>
          <w:rFonts w:ascii="Times New Roman" w:hAnsi="Times New Roman" w:cs="Times New Roman"/>
          <w:sz w:val="28"/>
          <w:szCs w:val="28"/>
        </w:rPr>
        <w:t xml:space="preserve"> (канцелярия) или 352380, Краснодарский край, город Кропоткин пер. Братский, 18/ул. Гоголя, 44, кабинет № 18</w:t>
      </w:r>
      <w:r w:rsidR="00FC0A86">
        <w:rPr>
          <w:rFonts w:ascii="Times New Roman" w:hAnsi="Times New Roman" w:cs="Times New Roman"/>
          <w:sz w:val="28"/>
          <w:szCs w:val="28"/>
        </w:rPr>
        <w:t xml:space="preserve">, понедельник-четверг с 9.00 до 18.00, пятница с 9.00 до 17.00, перерыв с 13.00 </w:t>
      </w:r>
      <w:proofErr w:type="gramStart"/>
      <w:r w:rsidR="00FC0A8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C0A86">
        <w:rPr>
          <w:rFonts w:ascii="Times New Roman" w:hAnsi="Times New Roman" w:cs="Times New Roman"/>
          <w:sz w:val="28"/>
          <w:szCs w:val="28"/>
        </w:rPr>
        <w:t xml:space="preserve"> 14.00.</w:t>
      </w:r>
      <w:r w:rsidR="00F459DC">
        <w:rPr>
          <w:rFonts w:ascii="Times New Roman" w:hAnsi="Times New Roman" w:cs="Times New Roman"/>
          <w:sz w:val="28"/>
          <w:szCs w:val="28"/>
        </w:rPr>
        <w:t xml:space="preserve"> </w:t>
      </w:r>
      <w:r w:rsidR="008504EA">
        <w:rPr>
          <w:rFonts w:ascii="Times New Roman" w:hAnsi="Times New Roman" w:cs="Times New Roman"/>
          <w:sz w:val="28"/>
          <w:szCs w:val="28"/>
        </w:rPr>
        <w:t xml:space="preserve">Электронная почта - </w:t>
      </w:r>
      <w:hyperlink r:id="rId8" w:history="1">
        <w:r w:rsidR="00F459DC" w:rsidRPr="00F459DC">
          <w:rPr>
            <w:rStyle w:val="a4"/>
            <w:rFonts w:ascii="Times New Roman" w:hAnsi="Times New Roman" w:cs="Times New Roman"/>
            <w:sz w:val="28"/>
            <w:szCs w:val="28"/>
          </w:rPr>
          <w:t>kroadm@mail.kuban.ru</w:t>
        </w:r>
      </w:hyperlink>
      <w:r w:rsidR="00F459DC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8504EA" w:rsidRPr="00B067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ozokrop</w:t>
        </w:r>
        <w:r w:rsidR="008504EA" w:rsidRPr="00764F12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8504EA" w:rsidRPr="00B067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8504EA" w:rsidRPr="00764F1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8504EA" w:rsidRPr="00B0670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8504EA" w:rsidRPr="00764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2E6B" w:rsidRDefault="009F2E6B" w:rsidP="004675B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прилагаются следующие документы: графическое описание местоположение границ публичного сервитута</w:t>
      </w:r>
      <w:r w:rsidR="00D322AF">
        <w:rPr>
          <w:rFonts w:ascii="Times New Roman" w:hAnsi="Times New Roman" w:cs="Times New Roman"/>
          <w:sz w:val="28"/>
          <w:szCs w:val="28"/>
        </w:rPr>
        <w:t xml:space="preserve"> и схема </w:t>
      </w:r>
      <w:r w:rsidR="00764F12">
        <w:rPr>
          <w:rFonts w:ascii="Times New Roman" w:hAnsi="Times New Roman" w:cs="Times New Roman"/>
          <w:sz w:val="28"/>
          <w:szCs w:val="28"/>
        </w:rPr>
        <w:t>границ сервитута.</w:t>
      </w:r>
    </w:p>
    <w:p w:rsidR="009F2E6B" w:rsidRPr="005B3471" w:rsidRDefault="009F2E6B" w:rsidP="004675B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9F2E6B" w:rsidRPr="005B3471" w:rsidSect="003B25F0">
      <w:pgSz w:w="11906" w:h="16838"/>
      <w:pgMar w:top="794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F6ACC"/>
    <w:multiLevelType w:val="hybridMultilevel"/>
    <w:tmpl w:val="17FA5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4DC9"/>
    <w:rsid w:val="00003C8B"/>
    <w:rsid w:val="00066D6D"/>
    <w:rsid w:val="00071C32"/>
    <w:rsid w:val="00072D83"/>
    <w:rsid w:val="00093BA2"/>
    <w:rsid w:val="0011490D"/>
    <w:rsid w:val="0014154D"/>
    <w:rsid w:val="001527ED"/>
    <w:rsid w:val="00182404"/>
    <w:rsid w:val="001B0ABB"/>
    <w:rsid w:val="001C73A6"/>
    <w:rsid w:val="001D6EAE"/>
    <w:rsid w:val="001E0F06"/>
    <w:rsid w:val="002378C8"/>
    <w:rsid w:val="00282ADA"/>
    <w:rsid w:val="002D0FB6"/>
    <w:rsid w:val="002E7DB6"/>
    <w:rsid w:val="0034132B"/>
    <w:rsid w:val="0035311C"/>
    <w:rsid w:val="00363E95"/>
    <w:rsid w:val="00364B64"/>
    <w:rsid w:val="003B25F0"/>
    <w:rsid w:val="004247F5"/>
    <w:rsid w:val="004443DE"/>
    <w:rsid w:val="0044744B"/>
    <w:rsid w:val="004675B4"/>
    <w:rsid w:val="004A3F13"/>
    <w:rsid w:val="004F4D69"/>
    <w:rsid w:val="0050068D"/>
    <w:rsid w:val="00544534"/>
    <w:rsid w:val="00566C33"/>
    <w:rsid w:val="005771DF"/>
    <w:rsid w:val="0059653A"/>
    <w:rsid w:val="005A110F"/>
    <w:rsid w:val="005A5E88"/>
    <w:rsid w:val="005B3471"/>
    <w:rsid w:val="005D30DA"/>
    <w:rsid w:val="005E77F4"/>
    <w:rsid w:val="006577D0"/>
    <w:rsid w:val="006772DF"/>
    <w:rsid w:val="006852E3"/>
    <w:rsid w:val="006C79E4"/>
    <w:rsid w:val="006F2DE3"/>
    <w:rsid w:val="00713FF7"/>
    <w:rsid w:val="00730BF5"/>
    <w:rsid w:val="00764F12"/>
    <w:rsid w:val="007958DA"/>
    <w:rsid w:val="007E4DC9"/>
    <w:rsid w:val="0080378D"/>
    <w:rsid w:val="008038B6"/>
    <w:rsid w:val="008504EA"/>
    <w:rsid w:val="00874507"/>
    <w:rsid w:val="008B5B98"/>
    <w:rsid w:val="008C66F3"/>
    <w:rsid w:val="008E1268"/>
    <w:rsid w:val="00902804"/>
    <w:rsid w:val="00907FE5"/>
    <w:rsid w:val="00935CB3"/>
    <w:rsid w:val="009507A6"/>
    <w:rsid w:val="009B05C9"/>
    <w:rsid w:val="009E432F"/>
    <w:rsid w:val="009F26E3"/>
    <w:rsid w:val="009F2E6B"/>
    <w:rsid w:val="009F5D1E"/>
    <w:rsid w:val="00A317C2"/>
    <w:rsid w:val="00A70ABC"/>
    <w:rsid w:val="00A72D1F"/>
    <w:rsid w:val="00A90E82"/>
    <w:rsid w:val="00A9139A"/>
    <w:rsid w:val="00A974DE"/>
    <w:rsid w:val="00AD08FF"/>
    <w:rsid w:val="00AD1063"/>
    <w:rsid w:val="00AF58A4"/>
    <w:rsid w:val="00B062E3"/>
    <w:rsid w:val="00B21CD2"/>
    <w:rsid w:val="00C04B01"/>
    <w:rsid w:val="00C3381C"/>
    <w:rsid w:val="00C35791"/>
    <w:rsid w:val="00C61AA0"/>
    <w:rsid w:val="00CA357A"/>
    <w:rsid w:val="00CB508C"/>
    <w:rsid w:val="00CF40F1"/>
    <w:rsid w:val="00D15C61"/>
    <w:rsid w:val="00D17E18"/>
    <w:rsid w:val="00D2025E"/>
    <w:rsid w:val="00D322AF"/>
    <w:rsid w:val="00DB1965"/>
    <w:rsid w:val="00DD33F9"/>
    <w:rsid w:val="00E20274"/>
    <w:rsid w:val="00E217EF"/>
    <w:rsid w:val="00E74541"/>
    <w:rsid w:val="00EB3C8F"/>
    <w:rsid w:val="00ED2600"/>
    <w:rsid w:val="00F15C5A"/>
    <w:rsid w:val="00F459DC"/>
    <w:rsid w:val="00F5003A"/>
    <w:rsid w:val="00F75CCF"/>
    <w:rsid w:val="00F8140D"/>
    <w:rsid w:val="00FA696F"/>
    <w:rsid w:val="00FB5DD9"/>
    <w:rsid w:val="00FC0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6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B25F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63E9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75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oadm@mail.kuba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rod-kropotki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vraion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.p.777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zokro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Синило</cp:lastModifiedBy>
  <cp:revision>59</cp:revision>
  <dcterms:created xsi:type="dcterms:W3CDTF">2022-07-21T11:10:00Z</dcterms:created>
  <dcterms:modified xsi:type="dcterms:W3CDTF">2026-05-05T11:37:00Z</dcterms:modified>
</cp:coreProperties>
</file>