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27" w:rsidRDefault="00B92B27" w:rsidP="002648DB">
      <w:pPr>
        <w:ind w:firstLine="300"/>
        <w:jc w:val="center"/>
        <w:rPr>
          <w:rStyle w:val="a3"/>
          <w:sz w:val="28"/>
          <w:szCs w:val="28"/>
        </w:rPr>
      </w:pPr>
    </w:p>
    <w:p w:rsidR="00960F63" w:rsidRDefault="00960F63" w:rsidP="00960F63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960F63" w:rsidRDefault="00960F63" w:rsidP="00960F6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60F63" w:rsidRDefault="00960F63" w:rsidP="00960F63">
      <w:pPr>
        <w:jc w:val="both"/>
        <w:rPr>
          <w:b/>
          <w:bCs/>
        </w:rPr>
      </w:pPr>
    </w:p>
    <w:p w:rsidR="00960F63" w:rsidRDefault="00960F63" w:rsidP="00960F63">
      <w:pPr>
        <w:jc w:val="both"/>
        <w:rPr>
          <w:b/>
          <w:bCs/>
        </w:rPr>
      </w:pPr>
    </w:p>
    <w:p w:rsidR="00960F63" w:rsidRDefault="00960F63" w:rsidP="00960F63">
      <w:pPr>
        <w:jc w:val="both"/>
        <w:rPr>
          <w:b/>
          <w:bCs/>
        </w:rPr>
      </w:pPr>
      <w:r>
        <w:rPr>
          <w:bCs/>
        </w:rPr>
        <w:t>от 06.07.2021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847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960F63" w:rsidRPr="00C82241" w:rsidRDefault="00960F63" w:rsidP="00960F63">
      <w:pPr>
        <w:ind w:right="4535"/>
        <w:jc w:val="both"/>
        <w:rPr>
          <w:b/>
          <w:bCs/>
          <w:sz w:val="28"/>
          <w:szCs w:val="28"/>
        </w:rPr>
      </w:pPr>
    </w:p>
    <w:p w:rsidR="00B92B27" w:rsidRDefault="00B92B27" w:rsidP="002648DB">
      <w:pPr>
        <w:ind w:firstLine="300"/>
        <w:jc w:val="center"/>
        <w:rPr>
          <w:rStyle w:val="a3"/>
          <w:sz w:val="28"/>
          <w:szCs w:val="28"/>
        </w:rPr>
      </w:pPr>
    </w:p>
    <w:p w:rsidR="00B92B27" w:rsidRDefault="00B92B27" w:rsidP="002648DB">
      <w:pPr>
        <w:ind w:firstLine="300"/>
        <w:jc w:val="center"/>
        <w:rPr>
          <w:rStyle w:val="a3"/>
          <w:sz w:val="28"/>
          <w:szCs w:val="28"/>
        </w:rPr>
      </w:pPr>
    </w:p>
    <w:p w:rsidR="00B92B27" w:rsidRDefault="00B92B27" w:rsidP="002648DB">
      <w:pPr>
        <w:ind w:firstLine="300"/>
        <w:jc w:val="center"/>
        <w:rPr>
          <w:rStyle w:val="a3"/>
          <w:sz w:val="28"/>
          <w:szCs w:val="28"/>
        </w:rPr>
      </w:pPr>
    </w:p>
    <w:p w:rsidR="00B92B27" w:rsidRPr="008B10D0" w:rsidRDefault="00B92B27" w:rsidP="002648DB">
      <w:pPr>
        <w:ind w:firstLine="300"/>
        <w:jc w:val="center"/>
        <w:rPr>
          <w:rStyle w:val="a3"/>
          <w:sz w:val="28"/>
          <w:szCs w:val="28"/>
        </w:rPr>
      </w:pPr>
    </w:p>
    <w:p w:rsidR="00B92B27" w:rsidRDefault="00B92B27" w:rsidP="002648DB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внесении изменений в постановление администрации </w:t>
      </w:r>
    </w:p>
    <w:p w:rsidR="00B92B27" w:rsidRDefault="00B92B27" w:rsidP="002648DB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Кропоткинского городского поселения Кавказского района </w:t>
      </w:r>
    </w:p>
    <w:p w:rsidR="00B92B27" w:rsidRDefault="00B92B27" w:rsidP="002648DB">
      <w:pPr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от 28 июня 2016 года № 731 </w:t>
      </w:r>
      <w:r w:rsidRPr="00A55A20">
        <w:rPr>
          <w:rStyle w:val="a3"/>
          <w:sz w:val="28"/>
          <w:szCs w:val="28"/>
        </w:rPr>
        <w:t>«</w:t>
      </w:r>
      <w:r w:rsidRPr="007B41E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комиссии по рассмотрению </w:t>
      </w:r>
    </w:p>
    <w:p w:rsidR="00B92B27" w:rsidRDefault="00B92B27" w:rsidP="0026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 по присвоению звания</w:t>
      </w:r>
    </w:p>
    <w:p w:rsidR="00B92B27" w:rsidRPr="00A55A20" w:rsidRDefault="00B92B27" w:rsidP="0026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«Почетный гражданин города Кропоткина»</w:t>
      </w:r>
    </w:p>
    <w:p w:rsidR="00B92B27" w:rsidRPr="008B10D0" w:rsidRDefault="00B92B27" w:rsidP="002648DB">
      <w:pPr>
        <w:ind w:firstLine="300"/>
        <w:jc w:val="center"/>
        <w:rPr>
          <w:b/>
          <w:bCs/>
          <w:sz w:val="28"/>
          <w:szCs w:val="28"/>
        </w:rPr>
      </w:pPr>
    </w:p>
    <w:p w:rsidR="00B92B27" w:rsidRPr="008B10D0" w:rsidRDefault="00B92B27" w:rsidP="002648DB">
      <w:pPr>
        <w:ind w:firstLine="300"/>
        <w:jc w:val="center"/>
        <w:rPr>
          <w:b/>
          <w:bCs/>
          <w:sz w:val="28"/>
          <w:szCs w:val="28"/>
        </w:rPr>
      </w:pPr>
    </w:p>
    <w:p w:rsidR="00B92B27" w:rsidRPr="002C3262" w:rsidRDefault="00B92B27" w:rsidP="007A2383">
      <w:pPr>
        <w:ind w:firstLine="709"/>
        <w:jc w:val="both"/>
        <w:rPr>
          <w:sz w:val="28"/>
          <w:szCs w:val="28"/>
        </w:rPr>
      </w:pPr>
      <w:r w:rsidRPr="002C3262">
        <w:rPr>
          <w:sz w:val="28"/>
          <w:szCs w:val="28"/>
        </w:rPr>
        <w:t xml:space="preserve">В связи с кадровыми перестановками, произошедшими в администрации Кропоткинского городского поселения Кавказского района, </w:t>
      </w:r>
      <w:r>
        <w:rPr>
          <w:sz w:val="28"/>
          <w:szCs w:val="28"/>
        </w:rPr>
        <w:t>руководствуясь Уставом Кропоткинского городского поселения Кавказского района,</w:t>
      </w:r>
      <w:r w:rsidRPr="002C3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2C3262">
        <w:rPr>
          <w:sz w:val="28"/>
          <w:szCs w:val="28"/>
        </w:rPr>
        <w:t xml:space="preserve"> </w:t>
      </w:r>
      <w:proofErr w:type="spellStart"/>
      <w:proofErr w:type="gramStart"/>
      <w:r w:rsidRPr="002C3262">
        <w:rPr>
          <w:sz w:val="28"/>
          <w:szCs w:val="28"/>
        </w:rPr>
        <w:t>п</w:t>
      </w:r>
      <w:proofErr w:type="spellEnd"/>
      <w:proofErr w:type="gramEnd"/>
      <w:r w:rsidRPr="002C3262">
        <w:rPr>
          <w:sz w:val="28"/>
          <w:szCs w:val="28"/>
        </w:rPr>
        <w:t xml:space="preserve"> о с т а </w:t>
      </w:r>
      <w:proofErr w:type="spellStart"/>
      <w:r w:rsidRPr="002C3262">
        <w:rPr>
          <w:sz w:val="28"/>
          <w:szCs w:val="28"/>
        </w:rPr>
        <w:t>н</w:t>
      </w:r>
      <w:proofErr w:type="spellEnd"/>
      <w:r w:rsidRPr="002C3262">
        <w:rPr>
          <w:sz w:val="28"/>
          <w:szCs w:val="28"/>
        </w:rPr>
        <w:t xml:space="preserve"> о в л я ю:</w:t>
      </w:r>
    </w:p>
    <w:p w:rsidR="00B92B27" w:rsidRDefault="00B92B27" w:rsidP="007A2383">
      <w:pPr>
        <w:ind w:firstLine="709"/>
        <w:jc w:val="both"/>
        <w:rPr>
          <w:sz w:val="28"/>
          <w:szCs w:val="28"/>
        </w:rPr>
      </w:pPr>
      <w:r w:rsidRPr="002C3262">
        <w:rPr>
          <w:sz w:val="28"/>
          <w:szCs w:val="28"/>
        </w:rPr>
        <w:t xml:space="preserve">1. Внести в постановление администрации Кропоткинского городского поселения Кавказского района от 28 </w:t>
      </w:r>
      <w:r>
        <w:rPr>
          <w:sz w:val="28"/>
          <w:szCs w:val="28"/>
        </w:rPr>
        <w:t>июня</w:t>
      </w:r>
      <w:r w:rsidRPr="002C3262">
        <w:rPr>
          <w:sz w:val="28"/>
          <w:szCs w:val="28"/>
        </w:rPr>
        <w:t xml:space="preserve"> 2016 года № 731 «О комиссии по рассмотрению ходатайств по присвоению звания «Почетный гражданин города Кропоткина»</w:t>
      </w:r>
      <w:r>
        <w:rPr>
          <w:sz w:val="28"/>
          <w:szCs w:val="28"/>
        </w:rPr>
        <w:t xml:space="preserve"> изменения</w:t>
      </w:r>
      <w:r w:rsidRPr="002C3262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</w:t>
      </w:r>
      <w:r w:rsidRPr="002C3262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1 </w:t>
      </w:r>
      <w:r w:rsidRPr="002C3262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</w:t>
      </w:r>
      <w:r w:rsidRPr="002C3262">
        <w:rPr>
          <w:sz w:val="28"/>
          <w:szCs w:val="28"/>
        </w:rPr>
        <w:t>рилагается).</w:t>
      </w:r>
    </w:p>
    <w:p w:rsidR="00B92B27" w:rsidRPr="004F4D8D" w:rsidRDefault="00B92B27" w:rsidP="007A2383">
      <w:pPr>
        <w:ind w:firstLine="709"/>
        <w:jc w:val="both"/>
        <w:rPr>
          <w:sz w:val="28"/>
          <w:szCs w:val="28"/>
        </w:rPr>
      </w:pPr>
      <w:r w:rsidRPr="004F4D8D">
        <w:rPr>
          <w:sz w:val="28"/>
          <w:szCs w:val="28"/>
        </w:rPr>
        <w:t xml:space="preserve">2. </w:t>
      </w:r>
      <w:r w:rsidRPr="004F4D8D">
        <w:rPr>
          <w:color w:val="000000"/>
          <w:sz w:val="28"/>
          <w:szCs w:val="28"/>
        </w:rPr>
        <w:t>Отделу по обеспечению деятельности органов МСУ (</w:t>
      </w:r>
      <w:proofErr w:type="spellStart"/>
      <w:r w:rsidRPr="004F4D8D">
        <w:rPr>
          <w:color w:val="000000"/>
          <w:sz w:val="28"/>
          <w:szCs w:val="28"/>
        </w:rPr>
        <w:t>Кашлаба</w:t>
      </w:r>
      <w:proofErr w:type="spellEnd"/>
      <w:r w:rsidRPr="004F4D8D">
        <w:rPr>
          <w:color w:val="000000"/>
          <w:sz w:val="28"/>
          <w:szCs w:val="28"/>
        </w:rPr>
        <w:t>) опубликовать настоящее постановление в</w:t>
      </w:r>
      <w:r w:rsidRPr="004F4D8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F4D8D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информационно-аналитической газете Кавказского района Краснодарского края «Огни Кубани</w:t>
      </w:r>
      <w:r w:rsidRPr="004F4D8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4F4D8D">
        <w:rPr>
          <w:sz w:val="28"/>
          <w:szCs w:val="28"/>
        </w:rPr>
        <w:t xml:space="preserve">и разместить на официальном сайте администрации Кропоткинского городского поселения Кавказского района в сети «Интернет» </w:t>
      </w:r>
      <w:r w:rsidRPr="004F4D8D">
        <w:rPr>
          <w:color w:val="000000"/>
          <w:sz w:val="28"/>
          <w:szCs w:val="28"/>
        </w:rPr>
        <w:t>в срок, установленный для официального опубликования муниципальных правовых актов, иной официальной информации.</w:t>
      </w:r>
    </w:p>
    <w:p w:rsidR="00B92B27" w:rsidRPr="002C3262" w:rsidRDefault="00B92B27" w:rsidP="007A23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C3262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B92B27" w:rsidRPr="00ED0260" w:rsidRDefault="00B92B27" w:rsidP="009F0B74">
      <w:pPr>
        <w:jc w:val="both"/>
        <w:rPr>
          <w:sz w:val="28"/>
          <w:szCs w:val="28"/>
        </w:rPr>
      </w:pPr>
    </w:p>
    <w:p w:rsidR="00B92B27" w:rsidRPr="00ED0260" w:rsidRDefault="00B92B27" w:rsidP="002648DB">
      <w:pPr>
        <w:jc w:val="both"/>
        <w:rPr>
          <w:sz w:val="28"/>
          <w:szCs w:val="28"/>
        </w:rPr>
      </w:pPr>
    </w:p>
    <w:p w:rsidR="00B92B27" w:rsidRDefault="00B92B27" w:rsidP="002648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92B27" w:rsidRDefault="00B92B27" w:rsidP="0026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B92B27" w:rsidRDefault="00B92B27" w:rsidP="0026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ab/>
        <w:t xml:space="preserve">                         В.А.Елисеев</w:t>
      </w:r>
    </w:p>
    <w:p w:rsidR="00B92B27" w:rsidRDefault="00B92B27" w:rsidP="002648DB">
      <w:pPr>
        <w:jc w:val="both"/>
        <w:rPr>
          <w:sz w:val="28"/>
          <w:szCs w:val="28"/>
        </w:rPr>
      </w:pPr>
    </w:p>
    <w:p w:rsidR="00B92B27" w:rsidRDefault="00B92B27" w:rsidP="002648DB">
      <w:pPr>
        <w:jc w:val="center"/>
        <w:rPr>
          <w:b/>
          <w:bCs/>
          <w:sz w:val="28"/>
          <w:szCs w:val="28"/>
        </w:rPr>
      </w:pPr>
    </w:p>
    <w:p w:rsidR="003F1C04" w:rsidRDefault="003F1C04" w:rsidP="002648DB">
      <w:pPr>
        <w:jc w:val="center"/>
        <w:rPr>
          <w:b/>
          <w:bCs/>
          <w:sz w:val="28"/>
          <w:szCs w:val="28"/>
        </w:rPr>
      </w:pPr>
    </w:p>
    <w:p w:rsidR="003F1C04" w:rsidRDefault="003F1C04" w:rsidP="002648DB">
      <w:pPr>
        <w:jc w:val="center"/>
        <w:rPr>
          <w:b/>
          <w:bCs/>
          <w:sz w:val="28"/>
          <w:szCs w:val="28"/>
        </w:rPr>
      </w:pPr>
    </w:p>
    <w:p w:rsidR="003F1C04" w:rsidRDefault="003F1C04" w:rsidP="002648DB">
      <w:pPr>
        <w:jc w:val="center"/>
        <w:rPr>
          <w:b/>
          <w:bCs/>
          <w:sz w:val="28"/>
          <w:szCs w:val="28"/>
        </w:rPr>
      </w:pPr>
    </w:p>
    <w:p w:rsidR="003F1C04" w:rsidRDefault="003F1C04" w:rsidP="003F1C04">
      <w:pPr>
        <w:ind w:left="3780"/>
        <w:jc w:val="center"/>
        <w:rPr>
          <w:sz w:val="28"/>
          <w:szCs w:val="28"/>
        </w:rPr>
      </w:pPr>
      <w:r w:rsidRPr="00BB03DB">
        <w:rPr>
          <w:sz w:val="28"/>
          <w:szCs w:val="28"/>
        </w:rPr>
        <w:t>ПРИЛОЖЕНИЕ</w:t>
      </w:r>
    </w:p>
    <w:p w:rsidR="003F1C04" w:rsidRDefault="003F1C04" w:rsidP="003F1C04">
      <w:pPr>
        <w:ind w:left="3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Кропоткинского городского поселения </w:t>
      </w:r>
    </w:p>
    <w:p w:rsidR="003F1C04" w:rsidRDefault="003F1C04" w:rsidP="003F1C04">
      <w:pPr>
        <w:ind w:left="3780"/>
        <w:jc w:val="center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</w:p>
    <w:p w:rsidR="003F1C04" w:rsidRDefault="003F1C04" w:rsidP="003F1C04">
      <w:pPr>
        <w:ind w:left="3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06.07.2021 г. № 847</w:t>
      </w:r>
    </w:p>
    <w:p w:rsidR="003F1C04" w:rsidRDefault="003F1C04" w:rsidP="003F1C04">
      <w:pPr>
        <w:ind w:left="3780"/>
        <w:jc w:val="center"/>
        <w:rPr>
          <w:b/>
          <w:bCs/>
          <w:sz w:val="28"/>
          <w:szCs w:val="28"/>
        </w:rPr>
      </w:pPr>
    </w:p>
    <w:p w:rsidR="003F1C04" w:rsidRDefault="003F1C04" w:rsidP="003F1C04">
      <w:pPr>
        <w:pStyle w:val="a8"/>
        <w:shd w:val="clear" w:color="auto" w:fill="auto"/>
        <w:spacing w:line="240" w:lineRule="auto"/>
        <w:ind w:left="3780" w:right="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04" w:rsidRPr="00BB03DB" w:rsidRDefault="003F1C04" w:rsidP="003F1C04">
      <w:pPr>
        <w:pStyle w:val="a8"/>
        <w:shd w:val="clear" w:color="auto" w:fill="auto"/>
        <w:spacing w:line="240" w:lineRule="auto"/>
        <w:ind w:left="3780" w:right="2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03D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1C04" w:rsidRPr="00BB03DB" w:rsidRDefault="003F1C04" w:rsidP="003F1C04">
      <w:pPr>
        <w:pStyle w:val="a8"/>
        <w:shd w:val="clear" w:color="auto" w:fill="auto"/>
        <w:spacing w:line="240" w:lineRule="auto"/>
        <w:ind w:left="3780" w:right="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04" w:rsidRPr="00BB03DB" w:rsidRDefault="003F1C04" w:rsidP="003F1C04">
      <w:pPr>
        <w:pStyle w:val="a8"/>
        <w:shd w:val="clear" w:color="auto" w:fill="auto"/>
        <w:spacing w:line="240" w:lineRule="auto"/>
        <w:ind w:left="3780" w:righ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03DB">
        <w:rPr>
          <w:rFonts w:ascii="Times New Roman" w:hAnsi="Times New Roman" w:cs="Times New Roman"/>
          <w:sz w:val="28"/>
          <w:szCs w:val="28"/>
        </w:rPr>
        <w:t>УТВЕРЖДЕН</w:t>
      </w:r>
    </w:p>
    <w:p w:rsidR="003F1C04" w:rsidRPr="00BB03DB" w:rsidRDefault="003F1C04" w:rsidP="003F1C04">
      <w:pPr>
        <w:pStyle w:val="a8"/>
        <w:shd w:val="clear" w:color="auto" w:fill="auto"/>
        <w:spacing w:line="240" w:lineRule="auto"/>
        <w:ind w:left="3780" w:righ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03DB">
        <w:rPr>
          <w:rFonts w:ascii="Times New Roman" w:hAnsi="Times New Roman" w:cs="Times New Roman"/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3F1C04" w:rsidRDefault="003F1C04" w:rsidP="003F1C04">
      <w:pPr>
        <w:pStyle w:val="a8"/>
        <w:shd w:val="clear" w:color="auto" w:fill="auto"/>
        <w:spacing w:line="240" w:lineRule="auto"/>
        <w:ind w:left="3780" w:righ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03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28 июня 2016 года </w:t>
      </w:r>
      <w:r w:rsidRPr="00BB03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731</w:t>
      </w:r>
    </w:p>
    <w:p w:rsidR="003F1C04" w:rsidRDefault="003F1C04" w:rsidP="003F1C04">
      <w:pPr>
        <w:pStyle w:val="a8"/>
        <w:shd w:val="clear" w:color="auto" w:fill="auto"/>
        <w:spacing w:line="240" w:lineRule="auto"/>
        <w:ind w:left="3780" w:right="2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Кропоткинского городского поселения </w:t>
      </w:r>
      <w:proofErr w:type="gramEnd"/>
    </w:p>
    <w:p w:rsidR="003F1C04" w:rsidRDefault="003F1C04" w:rsidP="003F1C04">
      <w:pPr>
        <w:pStyle w:val="a8"/>
        <w:shd w:val="clear" w:color="auto" w:fill="auto"/>
        <w:spacing w:line="240" w:lineRule="auto"/>
        <w:ind w:left="3780" w:right="2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3F1C04" w:rsidRDefault="003F1C04" w:rsidP="003F1C04">
      <w:pPr>
        <w:pStyle w:val="a8"/>
        <w:shd w:val="clear" w:color="auto" w:fill="auto"/>
        <w:spacing w:line="240" w:lineRule="auto"/>
        <w:ind w:left="3780" w:right="2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06.07.2021 г. № 847)</w:t>
      </w:r>
    </w:p>
    <w:p w:rsidR="003F1C04" w:rsidRDefault="003F1C04" w:rsidP="003F1C04">
      <w:pPr>
        <w:pStyle w:val="a8"/>
        <w:shd w:val="clear" w:color="auto" w:fill="auto"/>
        <w:spacing w:line="240" w:lineRule="auto"/>
        <w:ind w:left="4395" w:right="23" w:firstLine="118"/>
        <w:jc w:val="center"/>
        <w:rPr>
          <w:rFonts w:ascii="Times New Roman" w:hAnsi="Times New Roman" w:cs="Times New Roman"/>
          <w:sz w:val="28"/>
          <w:szCs w:val="28"/>
        </w:rPr>
      </w:pPr>
    </w:p>
    <w:p w:rsidR="003F1C04" w:rsidRDefault="003F1C04" w:rsidP="003F1C04">
      <w:pPr>
        <w:pStyle w:val="a8"/>
        <w:shd w:val="clear" w:color="auto" w:fill="auto"/>
        <w:spacing w:line="240" w:lineRule="auto"/>
        <w:ind w:left="567" w:right="23" w:firstLine="1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C04" w:rsidRPr="00283B99" w:rsidRDefault="003F1C04" w:rsidP="003F1C04">
      <w:pPr>
        <w:pStyle w:val="a8"/>
        <w:shd w:val="clear" w:color="auto" w:fill="auto"/>
        <w:spacing w:line="240" w:lineRule="auto"/>
        <w:ind w:left="567" w:right="23" w:firstLine="118"/>
        <w:jc w:val="center"/>
        <w:rPr>
          <w:rFonts w:ascii="Times New Roman" w:hAnsi="Times New Roman" w:cs="Times New Roman"/>
          <w:sz w:val="28"/>
          <w:szCs w:val="28"/>
        </w:rPr>
      </w:pPr>
      <w:r w:rsidRPr="00283B99">
        <w:rPr>
          <w:rFonts w:ascii="Times New Roman" w:hAnsi="Times New Roman" w:cs="Times New Roman"/>
          <w:sz w:val="28"/>
          <w:szCs w:val="28"/>
        </w:rPr>
        <w:t>СОСТАВ</w:t>
      </w:r>
    </w:p>
    <w:p w:rsidR="003F1C04" w:rsidRPr="00283B99" w:rsidRDefault="003F1C04" w:rsidP="003F1C04">
      <w:pPr>
        <w:pStyle w:val="a8"/>
        <w:shd w:val="clear" w:color="auto" w:fill="auto"/>
        <w:spacing w:line="240" w:lineRule="auto"/>
        <w:ind w:left="567" w:right="23" w:firstLine="118"/>
        <w:jc w:val="center"/>
        <w:rPr>
          <w:rFonts w:ascii="Times New Roman" w:hAnsi="Times New Roman" w:cs="Times New Roman"/>
          <w:sz w:val="28"/>
          <w:szCs w:val="28"/>
        </w:rPr>
      </w:pPr>
      <w:r w:rsidRPr="00283B99">
        <w:rPr>
          <w:rFonts w:ascii="Times New Roman" w:hAnsi="Times New Roman" w:cs="Times New Roman"/>
          <w:sz w:val="28"/>
          <w:szCs w:val="28"/>
        </w:rPr>
        <w:t xml:space="preserve"> комиссии по рассмотрению ходатайств по присвоению </w:t>
      </w:r>
    </w:p>
    <w:p w:rsidR="003F1C04" w:rsidRPr="00DA7CF7" w:rsidRDefault="003F1C04" w:rsidP="003F1C04">
      <w:pPr>
        <w:pStyle w:val="a8"/>
        <w:shd w:val="clear" w:color="auto" w:fill="auto"/>
        <w:spacing w:line="240" w:lineRule="auto"/>
        <w:ind w:left="567" w:right="23" w:firstLine="1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B99">
        <w:rPr>
          <w:rFonts w:ascii="Times New Roman" w:hAnsi="Times New Roman" w:cs="Times New Roman"/>
          <w:sz w:val="28"/>
          <w:szCs w:val="28"/>
        </w:rPr>
        <w:t>звания «Почетный гражданин города Кропоткина»</w:t>
      </w:r>
    </w:p>
    <w:p w:rsidR="003F1C04" w:rsidRPr="00BB03DB" w:rsidRDefault="003F1C04" w:rsidP="003F1C04">
      <w:pPr>
        <w:pStyle w:val="a8"/>
        <w:shd w:val="clear" w:color="auto" w:fill="auto"/>
        <w:spacing w:line="240" w:lineRule="auto"/>
        <w:ind w:left="5400" w:right="23" w:firstLine="1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Look w:val="0000"/>
      </w:tblPr>
      <w:tblGrid>
        <w:gridCol w:w="3600"/>
        <w:gridCol w:w="310"/>
        <w:gridCol w:w="5918"/>
      </w:tblGrid>
      <w:tr w:rsidR="003F1C04" w:rsidTr="003A1900">
        <w:tc>
          <w:tcPr>
            <w:tcW w:w="360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</w:t>
            </w:r>
          </w:p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Даниловна</w:t>
            </w:r>
          </w:p>
        </w:tc>
        <w:tc>
          <w:tcPr>
            <w:tcW w:w="31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F1C04" w:rsidRDefault="003F1C04" w:rsidP="003A1900">
            <w:pPr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Кропоткинского городского поселения, председатель комиссии;</w:t>
            </w:r>
          </w:p>
          <w:p w:rsidR="003F1C04" w:rsidRDefault="003F1C04" w:rsidP="003A1900">
            <w:pPr>
              <w:ind w:left="50"/>
              <w:jc w:val="both"/>
              <w:rPr>
                <w:sz w:val="28"/>
                <w:szCs w:val="28"/>
              </w:rPr>
            </w:pPr>
          </w:p>
        </w:tc>
      </w:tr>
      <w:tr w:rsidR="003F1C04" w:rsidTr="003A1900">
        <w:tc>
          <w:tcPr>
            <w:tcW w:w="360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Ханин</w:t>
            </w:r>
          </w:p>
          <w:p w:rsidR="003F1C04" w:rsidRPr="00EA532D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1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F1C04" w:rsidRDefault="003F1C04" w:rsidP="003A1900">
            <w:pPr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Кропоткинского городского поселения, заместитель председателя комиссии;</w:t>
            </w:r>
          </w:p>
          <w:p w:rsidR="003F1C04" w:rsidRDefault="003F1C04" w:rsidP="003A1900">
            <w:pPr>
              <w:ind w:left="50"/>
              <w:jc w:val="both"/>
              <w:rPr>
                <w:sz w:val="28"/>
                <w:szCs w:val="28"/>
              </w:rPr>
            </w:pPr>
          </w:p>
        </w:tc>
      </w:tr>
      <w:tr w:rsidR="003F1C04" w:rsidTr="003A1900">
        <w:tc>
          <w:tcPr>
            <w:tcW w:w="360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F1C04" w:rsidRDefault="003F1C04" w:rsidP="003A1900">
            <w:pPr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обеспечению деятельности органов местного самоуправления, секретарь комиссии;</w:t>
            </w:r>
          </w:p>
          <w:p w:rsidR="003F1C04" w:rsidRDefault="003F1C04" w:rsidP="003A1900">
            <w:pPr>
              <w:ind w:left="50"/>
              <w:jc w:val="both"/>
              <w:rPr>
                <w:sz w:val="28"/>
                <w:szCs w:val="28"/>
              </w:rPr>
            </w:pPr>
          </w:p>
        </w:tc>
      </w:tr>
      <w:tr w:rsidR="003F1C04" w:rsidTr="003A1900">
        <w:tc>
          <w:tcPr>
            <w:tcW w:w="9828" w:type="dxa"/>
            <w:gridSpan w:val="3"/>
          </w:tcPr>
          <w:p w:rsidR="003F1C04" w:rsidRDefault="003F1C04" w:rsidP="003A1900">
            <w:pPr>
              <w:jc w:val="center"/>
              <w:rPr>
                <w:sz w:val="28"/>
                <w:szCs w:val="28"/>
              </w:rPr>
            </w:pPr>
          </w:p>
          <w:p w:rsidR="003F1C04" w:rsidRDefault="003F1C04" w:rsidP="003A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F1C04" w:rsidRDefault="003F1C04" w:rsidP="003A1900">
            <w:pPr>
              <w:jc w:val="center"/>
              <w:rPr>
                <w:sz w:val="28"/>
                <w:szCs w:val="28"/>
              </w:rPr>
            </w:pPr>
          </w:p>
        </w:tc>
      </w:tr>
      <w:tr w:rsidR="003F1C04" w:rsidTr="003A1900">
        <w:tc>
          <w:tcPr>
            <w:tcW w:w="360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Бородина </w:t>
            </w:r>
          </w:p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31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F1C04" w:rsidRDefault="003F1C04" w:rsidP="003A1900">
            <w:pPr>
              <w:ind w:left="4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отдела;</w:t>
            </w:r>
          </w:p>
          <w:p w:rsidR="003F1C04" w:rsidRDefault="003F1C04" w:rsidP="003A1900">
            <w:pPr>
              <w:ind w:left="404"/>
              <w:rPr>
                <w:sz w:val="28"/>
                <w:szCs w:val="28"/>
              </w:rPr>
            </w:pPr>
          </w:p>
          <w:p w:rsidR="003F1C04" w:rsidRDefault="003F1C04" w:rsidP="003A1900">
            <w:pPr>
              <w:rPr>
                <w:sz w:val="28"/>
                <w:szCs w:val="28"/>
              </w:rPr>
            </w:pPr>
          </w:p>
        </w:tc>
      </w:tr>
      <w:tr w:rsidR="003F1C04" w:rsidTr="003A1900">
        <w:tc>
          <w:tcPr>
            <w:tcW w:w="360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Валуйская</w:t>
            </w:r>
            <w:proofErr w:type="spellEnd"/>
          </w:p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3F1C04" w:rsidRDefault="003F1C04" w:rsidP="003A190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918" w:type="dxa"/>
          </w:tcPr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экономики;</w:t>
            </w:r>
          </w:p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</w:p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</w:p>
        </w:tc>
      </w:tr>
      <w:tr w:rsidR="003F1C04" w:rsidTr="003A1900">
        <w:tc>
          <w:tcPr>
            <w:tcW w:w="360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Василюхина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31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отдела;</w:t>
            </w:r>
          </w:p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</w:p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</w:p>
        </w:tc>
      </w:tr>
      <w:tr w:rsidR="003F1C04" w:rsidTr="003A1900">
        <w:tc>
          <w:tcPr>
            <w:tcW w:w="360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</w:t>
            </w:r>
          </w:p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  <w:p w:rsidR="003F1C04" w:rsidRDefault="003F1C04" w:rsidP="003A190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имущественных  и земельных отношений;</w:t>
            </w:r>
          </w:p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</w:p>
        </w:tc>
      </w:tr>
      <w:tr w:rsidR="003F1C04" w:rsidTr="003A1900">
        <w:tc>
          <w:tcPr>
            <w:tcW w:w="360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Кашлаба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31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обеспечению деятельности органов местного самоуправления;</w:t>
            </w:r>
          </w:p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</w:p>
        </w:tc>
      </w:tr>
      <w:tr w:rsidR="003F1C04" w:rsidTr="003A1900">
        <w:tc>
          <w:tcPr>
            <w:tcW w:w="360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Чепов </w:t>
            </w:r>
          </w:p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Геннадиевич</w:t>
            </w:r>
          </w:p>
        </w:tc>
        <w:tc>
          <w:tcPr>
            <w:tcW w:w="310" w:type="dxa"/>
          </w:tcPr>
          <w:p w:rsidR="003F1C04" w:rsidRDefault="003F1C04" w:rsidP="003A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3F1C04" w:rsidRDefault="003F1C04" w:rsidP="003A1900">
            <w:pPr>
              <w:ind w:lef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политики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3F1C04" w:rsidRDefault="003F1C04" w:rsidP="003F1C04">
      <w:pPr>
        <w:pStyle w:val="a8"/>
        <w:shd w:val="clear" w:color="auto" w:fill="auto"/>
        <w:spacing w:line="240" w:lineRule="auto"/>
        <w:ind w:left="5400" w:right="23" w:firstLine="118"/>
        <w:jc w:val="center"/>
        <w:rPr>
          <w:sz w:val="28"/>
          <w:szCs w:val="28"/>
        </w:rPr>
      </w:pPr>
    </w:p>
    <w:p w:rsidR="003F1C04" w:rsidRDefault="003F1C04" w:rsidP="003F1C04">
      <w:pPr>
        <w:pStyle w:val="a8"/>
        <w:shd w:val="clear" w:color="auto" w:fill="auto"/>
        <w:spacing w:line="240" w:lineRule="auto"/>
        <w:ind w:left="5400" w:right="23" w:firstLine="118"/>
        <w:jc w:val="center"/>
        <w:rPr>
          <w:sz w:val="28"/>
          <w:szCs w:val="28"/>
        </w:rPr>
      </w:pPr>
    </w:p>
    <w:p w:rsidR="003F1C04" w:rsidRPr="00BB03DB" w:rsidRDefault="003F1C04" w:rsidP="003F1C04">
      <w:pPr>
        <w:pStyle w:val="a8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B03DB">
        <w:rPr>
          <w:rFonts w:ascii="Times New Roman" w:hAnsi="Times New Roman" w:cs="Times New Roman"/>
          <w:sz w:val="28"/>
          <w:szCs w:val="28"/>
        </w:rPr>
        <w:t>Глава</w:t>
      </w:r>
    </w:p>
    <w:p w:rsidR="003F1C04" w:rsidRPr="00BB03DB" w:rsidRDefault="003F1C04" w:rsidP="003F1C04">
      <w:pPr>
        <w:pStyle w:val="a8"/>
        <w:shd w:val="clear" w:color="auto" w:fill="auto"/>
        <w:spacing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B03DB">
        <w:rPr>
          <w:rFonts w:ascii="Times New Roman" w:hAnsi="Times New Roman" w:cs="Times New Roman"/>
          <w:sz w:val="28"/>
          <w:szCs w:val="28"/>
        </w:rPr>
        <w:t xml:space="preserve">Кропоткинского городского </w:t>
      </w:r>
    </w:p>
    <w:p w:rsidR="003F1C04" w:rsidRDefault="003F1C04" w:rsidP="003F1C04">
      <w:pPr>
        <w:pStyle w:val="a8"/>
        <w:shd w:val="clear" w:color="auto" w:fill="auto"/>
        <w:spacing w:line="322" w:lineRule="exact"/>
        <w:ind w:right="20" w:firstLine="0"/>
        <w:rPr>
          <w:b/>
          <w:bCs/>
          <w:sz w:val="28"/>
          <w:szCs w:val="28"/>
        </w:rPr>
      </w:pPr>
      <w:r w:rsidRPr="00BB03DB">
        <w:rPr>
          <w:rFonts w:ascii="Times New Roman" w:hAnsi="Times New Roman" w:cs="Times New Roman"/>
          <w:sz w:val="28"/>
          <w:szCs w:val="28"/>
        </w:rPr>
        <w:t xml:space="preserve">поселения Кавказского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03D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03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DB">
        <w:rPr>
          <w:rFonts w:ascii="Times New Roman" w:hAnsi="Times New Roman" w:cs="Times New Roman"/>
          <w:sz w:val="28"/>
          <w:szCs w:val="28"/>
        </w:rPr>
        <w:t xml:space="preserve">      В.А.Елисеев</w:t>
      </w:r>
    </w:p>
    <w:p w:rsidR="003F1C04" w:rsidRDefault="003F1C04" w:rsidP="003F1C04"/>
    <w:p w:rsidR="003F1C04" w:rsidRDefault="003F1C04" w:rsidP="002648DB">
      <w:pPr>
        <w:jc w:val="center"/>
        <w:rPr>
          <w:b/>
          <w:bCs/>
          <w:sz w:val="28"/>
          <w:szCs w:val="28"/>
        </w:rPr>
      </w:pPr>
    </w:p>
    <w:sectPr w:rsidR="003F1C04" w:rsidSect="007A2383">
      <w:headerReference w:type="default" r:id="rId7"/>
      <w:pgSz w:w="11906" w:h="16838" w:code="9"/>
      <w:pgMar w:top="1134" w:right="567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ED" w:rsidRDefault="008225ED" w:rsidP="002648DB">
      <w:r>
        <w:separator/>
      </w:r>
    </w:p>
  </w:endnote>
  <w:endnote w:type="continuationSeparator" w:id="0">
    <w:p w:rsidR="008225ED" w:rsidRDefault="008225ED" w:rsidP="0026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ED" w:rsidRDefault="008225ED" w:rsidP="002648DB">
      <w:r>
        <w:separator/>
      </w:r>
    </w:p>
  </w:footnote>
  <w:footnote w:type="continuationSeparator" w:id="0">
    <w:p w:rsidR="008225ED" w:rsidRDefault="008225ED" w:rsidP="0026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27" w:rsidRDefault="009B0A19" w:rsidP="00DA7CF7">
    <w:pPr>
      <w:pStyle w:val="a4"/>
      <w:jc w:val="center"/>
    </w:pPr>
    <w:fldSimple w:instr=" PAGE   \* MERGEFORMAT ">
      <w:r w:rsidR="00960F63">
        <w:rPr>
          <w:noProof/>
        </w:rPr>
        <w:t>3</w:t>
      </w:r>
    </w:fldSimple>
  </w:p>
  <w:p w:rsidR="00B92B27" w:rsidRDefault="00B92B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69C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A7468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48DB"/>
    <w:rsid w:val="00046B2F"/>
    <w:rsid w:val="000A7A6A"/>
    <w:rsid w:val="000E6BAD"/>
    <w:rsid w:val="001867E1"/>
    <w:rsid w:val="002648DB"/>
    <w:rsid w:val="00266626"/>
    <w:rsid w:val="00283CAF"/>
    <w:rsid w:val="002C3262"/>
    <w:rsid w:val="00327551"/>
    <w:rsid w:val="003C0A75"/>
    <w:rsid w:val="003F1C04"/>
    <w:rsid w:val="004F4D8D"/>
    <w:rsid w:val="00563D52"/>
    <w:rsid w:val="006E09EE"/>
    <w:rsid w:val="007A133C"/>
    <w:rsid w:val="007A2383"/>
    <w:rsid w:val="007B41E4"/>
    <w:rsid w:val="007F00DD"/>
    <w:rsid w:val="008225ED"/>
    <w:rsid w:val="008B10D0"/>
    <w:rsid w:val="008C778E"/>
    <w:rsid w:val="00960F63"/>
    <w:rsid w:val="009A0AD8"/>
    <w:rsid w:val="009B0A19"/>
    <w:rsid w:val="009F0B74"/>
    <w:rsid w:val="00A13389"/>
    <w:rsid w:val="00A55A20"/>
    <w:rsid w:val="00B23C0F"/>
    <w:rsid w:val="00B33093"/>
    <w:rsid w:val="00B76AFF"/>
    <w:rsid w:val="00B92B27"/>
    <w:rsid w:val="00BA4D0F"/>
    <w:rsid w:val="00BB03DB"/>
    <w:rsid w:val="00BF0DB4"/>
    <w:rsid w:val="00C127F1"/>
    <w:rsid w:val="00CA1049"/>
    <w:rsid w:val="00CE2823"/>
    <w:rsid w:val="00D3183A"/>
    <w:rsid w:val="00D42F38"/>
    <w:rsid w:val="00D54359"/>
    <w:rsid w:val="00DA7CF7"/>
    <w:rsid w:val="00DB5298"/>
    <w:rsid w:val="00DD7BB4"/>
    <w:rsid w:val="00E15FB8"/>
    <w:rsid w:val="00ED0260"/>
    <w:rsid w:val="00F04F9A"/>
    <w:rsid w:val="00F1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48DB"/>
    <w:rPr>
      <w:b/>
      <w:bCs/>
    </w:rPr>
  </w:style>
  <w:style w:type="paragraph" w:styleId="a4">
    <w:name w:val="header"/>
    <w:basedOn w:val="a"/>
    <w:link w:val="a5"/>
    <w:uiPriority w:val="99"/>
    <w:rsid w:val="00264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48D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648DB"/>
  </w:style>
  <w:style w:type="character" w:customStyle="1" w:styleId="a7">
    <w:name w:val="Основной текст Знак"/>
    <w:basedOn w:val="a0"/>
    <w:link w:val="a8"/>
    <w:uiPriority w:val="99"/>
    <w:locked/>
    <w:rsid w:val="002648DB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48DB"/>
    <w:rPr>
      <w:b/>
      <w:bCs/>
      <w:spacing w:val="10"/>
      <w:shd w:val="clear" w:color="auto" w:fill="FFFFFF"/>
    </w:rPr>
  </w:style>
  <w:style w:type="paragraph" w:styleId="a8">
    <w:name w:val="Body Text"/>
    <w:basedOn w:val="a"/>
    <w:link w:val="a7"/>
    <w:uiPriority w:val="99"/>
    <w:rsid w:val="002648DB"/>
    <w:pPr>
      <w:widowControl w:val="0"/>
      <w:shd w:val="clear" w:color="auto" w:fill="FFFFFF"/>
      <w:spacing w:line="240" w:lineRule="atLeast"/>
      <w:ind w:hanging="340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BodyTextChar1">
    <w:name w:val="Body Text Char1"/>
    <w:basedOn w:val="a0"/>
    <w:link w:val="a8"/>
    <w:uiPriority w:val="99"/>
    <w:semiHidden/>
    <w:rsid w:val="00554769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2648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2648DB"/>
    <w:pPr>
      <w:widowControl w:val="0"/>
      <w:shd w:val="clear" w:color="auto" w:fill="FFFFFF"/>
      <w:spacing w:after="60" w:line="374" w:lineRule="exact"/>
      <w:jc w:val="center"/>
    </w:pPr>
    <w:rPr>
      <w:rFonts w:ascii="Calibri" w:eastAsia="Calibri" w:hAnsi="Calibri" w:cs="Calibri"/>
      <w:b/>
      <w:bCs/>
      <w:spacing w:val="1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264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648D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648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2021-07-06T07:37:00Z</cp:lastPrinted>
  <dcterms:created xsi:type="dcterms:W3CDTF">2021-07-07T07:37:00Z</dcterms:created>
  <dcterms:modified xsi:type="dcterms:W3CDTF">2021-07-07T08:50:00Z</dcterms:modified>
</cp:coreProperties>
</file>