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E0" w:rsidRDefault="001D7AE0" w:rsidP="001D7AE0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1D7AE0" w:rsidRDefault="001D7AE0" w:rsidP="001D7AE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D7AE0" w:rsidRDefault="001D7AE0" w:rsidP="001D7AE0">
      <w:pPr>
        <w:jc w:val="both"/>
        <w:rPr>
          <w:b/>
          <w:bCs/>
        </w:rPr>
      </w:pPr>
    </w:p>
    <w:p w:rsidR="001D7AE0" w:rsidRDefault="001D7AE0" w:rsidP="001D7AE0">
      <w:pPr>
        <w:jc w:val="both"/>
        <w:rPr>
          <w:b/>
          <w:bCs/>
        </w:rPr>
      </w:pPr>
    </w:p>
    <w:p w:rsidR="001D7AE0" w:rsidRDefault="001D7AE0" w:rsidP="001D7AE0">
      <w:pPr>
        <w:jc w:val="both"/>
        <w:rPr>
          <w:b/>
          <w:bCs/>
        </w:rPr>
      </w:pPr>
      <w:r>
        <w:rPr>
          <w:bCs/>
        </w:rPr>
        <w:t>от 09.12.12.2022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1730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420604" w:rsidRPr="00272C97" w:rsidRDefault="00420604" w:rsidP="00272C97">
      <w:pPr>
        <w:rPr>
          <w:b/>
          <w:sz w:val="28"/>
          <w:szCs w:val="28"/>
        </w:rPr>
      </w:pPr>
    </w:p>
    <w:p w:rsidR="007F3645" w:rsidRDefault="007F3645" w:rsidP="0091684C">
      <w:pPr>
        <w:jc w:val="center"/>
        <w:rPr>
          <w:b/>
          <w:sz w:val="28"/>
          <w:szCs w:val="28"/>
        </w:rPr>
      </w:pPr>
    </w:p>
    <w:p w:rsidR="007F3645" w:rsidRDefault="007F3645" w:rsidP="0091684C">
      <w:pPr>
        <w:jc w:val="center"/>
        <w:rPr>
          <w:b/>
          <w:sz w:val="28"/>
          <w:szCs w:val="28"/>
        </w:rPr>
      </w:pPr>
    </w:p>
    <w:p w:rsidR="00EE0F65" w:rsidRDefault="0091684C" w:rsidP="00916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безопасности людей </w:t>
      </w:r>
    </w:p>
    <w:p w:rsidR="00EE0F65" w:rsidRDefault="0091684C" w:rsidP="00916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</w:t>
      </w:r>
      <w:r w:rsidR="005A0D1A">
        <w:rPr>
          <w:b/>
          <w:sz w:val="28"/>
          <w:szCs w:val="28"/>
        </w:rPr>
        <w:t>в зимний период 20</w:t>
      </w:r>
      <w:r w:rsidR="007D5922">
        <w:rPr>
          <w:b/>
          <w:sz w:val="28"/>
          <w:szCs w:val="28"/>
        </w:rPr>
        <w:t>2</w:t>
      </w:r>
      <w:r w:rsidR="007226A4">
        <w:rPr>
          <w:b/>
          <w:sz w:val="28"/>
          <w:szCs w:val="28"/>
        </w:rPr>
        <w:t>2</w:t>
      </w:r>
      <w:r w:rsidR="007F3645">
        <w:rPr>
          <w:b/>
          <w:sz w:val="28"/>
          <w:szCs w:val="28"/>
        </w:rPr>
        <w:t xml:space="preserve"> - </w:t>
      </w:r>
      <w:r w:rsidR="00FC377A">
        <w:rPr>
          <w:b/>
          <w:sz w:val="28"/>
          <w:szCs w:val="28"/>
        </w:rPr>
        <w:t>202</w:t>
      </w:r>
      <w:r w:rsidR="007226A4">
        <w:rPr>
          <w:b/>
          <w:sz w:val="28"/>
          <w:szCs w:val="28"/>
        </w:rPr>
        <w:t>3</w:t>
      </w:r>
      <w:r w:rsidR="008E787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7F3645" w:rsidRDefault="0091684C" w:rsidP="007F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E7879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ледостава на территории Кропоткинского </w:t>
      </w:r>
    </w:p>
    <w:p w:rsidR="0091684C" w:rsidRDefault="0091684C" w:rsidP="007F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Кавказского района</w:t>
      </w:r>
    </w:p>
    <w:p w:rsidR="00E36944" w:rsidRDefault="00E36944" w:rsidP="0091684C">
      <w:pPr>
        <w:jc w:val="center"/>
        <w:rPr>
          <w:b/>
          <w:sz w:val="28"/>
          <w:szCs w:val="28"/>
        </w:rPr>
      </w:pPr>
    </w:p>
    <w:p w:rsidR="001E7028" w:rsidRDefault="001E7028" w:rsidP="0091684C">
      <w:pPr>
        <w:jc w:val="center"/>
        <w:rPr>
          <w:b/>
          <w:sz w:val="28"/>
          <w:szCs w:val="28"/>
        </w:rPr>
      </w:pPr>
    </w:p>
    <w:p w:rsidR="00E36944" w:rsidRDefault="00E36944" w:rsidP="001E7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26 </w:t>
      </w:r>
      <w:r w:rsidR="00C62C93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14 Федерального закона </w:t>
      </w:r>
      <w:r w:rsidR="00C62C93">
        <w:rPr>
          <w:sz w:val="28"/>
          <w:szCs w:val="28"/>
        </w:rPr>
        <w:t xml:space="preserve">      от 6</w:t>
      </w:r>
      <w:r>
        <w:rPr>
          <w:sz w:val="28"/>
          <w:szCs w:val="28"/>
        </w:rPr>
        <w:t xml:space="preserve"> октября 2003 года № 131-ФЗ «Об общих принципах организации местного </w:t>
      </w:r>
      <w:r w:rsidR="00225CF1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</w:t>
      </w:r>
      <w:r w:rsidR="00225CF1">
        <w:rPr>
          <w:sz w:val="28"/>
          <w:szCs w:val="28"/>
        </w:rPr>
        <w:t xml:space="preserve">, Уставом Кропоткинского городского поселения Кавказского района, в связи с началом ледостава и в целях недопущения </w:t>
      </w:r>
      <w:r w:rsidR="00FA09EA">
        <w:rPr>
          <w:sz w:val="28"/>
          <w:szCs w:val="28"/>
        </w:rPr>
        <w:t>гибели людей и обеспечения их безопасности на водных объектах на территории Кропоткинского городского поселения Кавказского района, охраны их жи</w:t>
      </w:r>
      <w:r w:rsidR="00420604">
        <w:rPr>
          <w:sz w:val="28"/>
          <w:szCs w:val="28"/>
        </w:rPr>
        <w:t>зни и здоровья в зимний период,</w:t>
      </w:r>
      <w:r w:rsidR="003718A0">
        <w:rPr>
          <w:sz w:val="28"/>
          <w:szCs w:val="28"/>
        </w:rPr>
        <w:t xml:space="preserve"> </w:t>
      </w:r>
      <w:r w:rsidR="00FA09EA">
        <w:rPr>
          <w:sz w:val="28"/>
          <w:szCs w:val="28"/>
        </w:rPr>
        <w:t>п о с т а н о в л я ю:</w:t>
      </w:r>
    </w:p>
    <w:p w:rsidR="00F71B2F" w:rsidRPr="007226A4" w:rsidRDefault="004A10BA" w:rsidP="007226A4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5A0D1A">
        <w:rPr>
          <w:sz w:val="28"/>
          <w:szCs w:val="28"/>
        </w:rPr>
        <w:t>1</w:t>
      </w:r>
      <w:r w:rsidR="00F71B2F">
        <w:rPr>
          <w:sz w:val="28"/>
          <w:szCs w:val="28"/>
        </w:rPr>
        <w:t xml:space="preserve">. Инженеру по ГО и ЧС </w:t>
      </w:r>
      <w:r w:rsidR="007226A4" w:rsidRPr="00B84224">
        <w:rPr>
          <w:rFonts w:eastAsia="Calibri"/>
          <w:bCs/>
          <w:sz w:val="28"/>
          <w:szCs w:val="28"/>
        </w:rPr>
        <w:t>Инженер по ГО и ЧС отдела</w:t>
      </w:r>
      <w:r w:rsidR="007226A4">
        <w:rPr>
          <w:rFonts w:eastAsia="Calibri"/>
          <w:bCs/>
          <w:sz w:val="28"/>
          <w:szCs w:val="28"/>
        </w:rPr>
        <w:t xml:space="preserve"> </w:t>
      </w:r>
      <w:r w:rsidR="007226A4" w:rsidRPr="00B84224">
        <w:rPr>
          <w:rFonts w:eastAsia="Calibri"/>
          <w:bCs/>
          <w:sz w:val="28"/>
          <w:szCs w:val="28"/>
        </w:rPr>
        <w:t xml:space="preserve">по обеспечению деятельности органов местного самоуправления </w:t>
      </w:r>
      <w:r w:rsidR="007D5922">
        <w:rPr>
          <w:sz w:val="28"/>
          <w:szCs w:val="28"/>
        </w:rPr>
        <w:t>Чукину</w:t>
      </w:r>
      <w:r w:rsidR="007F3645">
        <w:rPr>
          <w:sz w:val="28"/>
          <w:szCs w:val="28"/>
        </w:rPr>
        <w:t xml:space="preserve"> </w:t>
      </w:r>
      <w:r w:rsidR="007D5922">
        <w:rPr>
          <w:sz w:val="28"/>
          <w:szCs w:val="28"/>
        </w:rPr>
        <w:t>А</w:t>
      </w:r>
      <w:r w:rsidR="007F3645">
        <w:rPr>
          <w:sz w:val="28"/>
          <w:szCs w:val="28"/>
        </w:rPr>
        <w:t>.В.</w:t>
      </w:r>
      <w:r w:rsidR="00674F8B">
        <w:rPr>
          <w:sz w:val="28"/>
          <w:szCs w:val="28"/>
        </w:rPr>
        <w:t>,</w:t>
      </w:r>
      <w:r w:rsidR="00420604">
        <w:rPr>
          <w:sz w:val="28"/>
          <w:szCs w:val="28"/>
        </w:rPr>
        <w:t xml:space="preserve"> </w:t>
      </w:r>
      <w:r w:rsidR="00D764E6">
        <w:rPr>
          <w:sz w:val="28"/>
          <w:szCs w:val="28"/>
        </w:rPr>
        <w:t>по согласованию</w:t>
      </w:r>
      <w:r w:rsidR="005A0D1A">
        <w:rPr>
          <w:sz w:val="28"/>
          <w:szCs w:val="28"/>
        </w:rPr>
        <w:t xml:space="preserve"> с </w:t>
      </w:r>
      <w:r w:rsidR="007D5922">
        <w:rPr>
          <w:sz w:val="28"/>
          <w:szCs w:val="28"/>
        </w:rPr>
        <w:t>руководителем</w:t>
      </w:r>
      <w:r w:rsidR="00FC377A">
        <w:rPr>
          <w:sz w:val="28"/>
          <w:szCs w:val="28"/>
        </w:rPr>
        <w:t xml:space="preserve"> Кропоткинского </w:t>
      </w:r>
      <w:r w:rsidR="007D5922">
        <w:rPr>
          <w:sz w:val="28"/>
          <w:szCs w:val="28"/>
        </w:rPr>
        <w:t xml:space="preserve">инспекторского </w:t>
      </w:r>
      <w:r w:rsidR="00FC377A">
        <w:rPr>
          <w:sz w:val="28"/>
          <w:szCs w:val="28"/>
        </w:rPr>
        <w:t>участка</w:t>
      </w:r>
      <w:r w:rsidR="005A0D1A">
        <w:rPr>
          <w:sz w:val="28"/>
          <w:szCs w:val="28"/>
        </w:rPr>
        <w:t xml:space="preserve"> ГИМС</w:t>
      </w:r>
      <w:r w:rsidR="00FC377A">
        <w:rPr>
          <w:sz w:val="28"/>
          <w:szCs w:val="28"/>
        </w:rPr>
        <w:t xml:space="preserve"> ГУ</w:t>
      </w:r>
      <w:r w:rsidR="005A0D1A">
        <w:rPr>
          <w:sz w:val="28"/>
          <w:szCs w:val="28"/>
        </w:rPr>
        <w:t xml:space="preserve"> МЧС России по Краснодарскому краю</w:t>
      </w:r>
      <w:r w:rsidR="00D56707">
        <w:rPr>
          <w:sz w:val="28"/>
          <w:szCs w:val="28"/>
        </w:rPr>
        <w:t>:</w:t>
      </w:r>
    </w:p>
    <w:p w:rsidR="00D56707" w:rsidRDefault="00674F8B" w:rsidP="00E36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707">
        <w:rPr>
          <w:sz w:val="28"/>
          <w:szCs w:val="28"/>
        </w:rPr>
        <w:t>организовать и провести работу по определению мест, запрещённых для выхода (выезда) на лёд, ведения п</w:t>
      </w:r>
      <w:r w:rsidR="00C1689F">
        <w:rPr>
          <w:sz w:val="28"/>
          <w:szCs w:val="28"/>
        </w:rPr>
        <w:t>одлёдного лова рыбы</w:t>
      </w:r>
      <w:r w:rsidR="00394079">
        <w:rPr>
          <w:sz w:val="28"/>
          <w:szCs w:val="28"/>
        </w:rPr>
        <w:t xml:space="preserve"> на территории Кропоткинского городского поселения Кавказского района</w:t>
      </w:r>
      <w:r w:rsidR="00C1689F">
        <w:rPr>
          <w:sz w:val="28"/>
          <w:szCs w:val="28"/>
        </w:rPr>
        <w:t>;</w:t>
      </w:r>
    </w:p>
    <w:p w:rsidR="00C1689F" w:rsidRDefault="00674F8B" w:rsidP="00E36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89F">
        <w:rPr>
          <w:sz w:val="28"/>
          <w:szCs w:val="28"/>
        </w:rPr>
        <w:t>установить предупреждающие таблички в местах, запрещённых для вы</w:t>
      </w:r>
      <w:r w:rsidR="00503FF6">
        <w:rPr>
          <w:sz w:val="28"/>
          <w:szCs w:val="28"/>
        </w:rPr>
        <w:t>хода (выезда) на лёд</w:t>
      </w:r>
      <w:r w:rsidR="00503FF6" w:rsidRPr="00503FF6">
        <w:rPr>
          <w:sz w:val="28"/>
          <w:szCs w:val="28"/>
        </w:rPr>
        <w:t xml:space="preserve"> </w:t>
      </w:r>
      <w:r w:rsidR="00394079">
        <w:rPr>
          <w:sz w:val="28"/>
          <w:szCs w:val="28"/>
        </w:rPr>
        <w:t>на территории Кропоткинского городского поселения Кавказского района</w:t>
      </w:r>
      <w:r w:rsidR="00C1689F">
        <w:rPr>
          <w:sz w:val="28"/>
          <w:szCs w:val="28"/>
        </w:rPr>
        <w:t>.</w:t>
      </w:r>
    </w:p>
    <w:p w:rsidR="007F3645" w:rsidRDefault="00C1689F" w:rsidP="00E36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F3645">
        <w:rPr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(Кашлаба):</w:t>
      </w:r>
    </w:p>
    <w:p w:rsidR="00C1689F" w:rsidRDefault="007F3645" w:rsidP="007F3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8B5">
        <w:rPr>
          <w:sz w:val="28"/>
          <w:szCs w:val="28"/>
        </w:rPr>
        <w:t>провести собрание с руководителями органов территориального о</w:t>
      </w:r>
      <w:r w:rsidR="0044108B">
        <w:rPr>
          <w:sz w:val="28"/>
          <w:szCs w:val="28"/>
        </w:rPr>
        <w:t>бщественного самоуправления</w:t>
      </w:r>
      <w:r w:rsidR="00394079">
        <w:rPr>
          <w:sz w:val="28"/>
          <w:szCs w:val="28"/>
        </w:rPr>
        <w:t xml:space="preserve"> Кропоткинского городского поселения Кавказского района</w:t>
      </w:r>
      <w:r w:rsidR="0044108B">
        <w:rPr>
          <w:sz w:val="28"/>
          <w:szCs w:val="28"/>
        </w:rPr>
        <w:t>, с целью информирования населения</w:t>
      </w:r>
      <w:r w:rsidR="00684667" w:rsidRPr="00684667">
        <w:rPr>
          <w:sz w:val="28"/>
          <w:szCs w:val="28"/>
        </w:rPr>
        <w:t xml:space="preserve"> </w:t>
      </w:r>
      <w:r w:rsidR="00684667">
        <w:rPr>
          <w:sz w:val="28"/>
          <w:szCs w:val="28"/>
        </w:rPr>
        <w:t>о мерах безопасности на льду</w:t>
      </w:r>
      <w:r w:rsidR="0044108B">
        <w:rPr>
          <w:sz w:val="28"/>
          <w:szCs w:val="28"/>
        </w:rPr>
        <w:t xml:space="preserve"> </w:t>
      </w:r>
      <w:r w:rsidR="00684667">
        <w:rPr>
          <w:sz w:val="28"/>
          <w:szCs w:val="28"/>
        </w:rPr>
        <w:t>для</w:t>
      </w:r>
      <w:r w:rsidR="0044108B">
        <w:rPr>
          <w:sz w:val="28"/>
          <w:szCs w:val="28"/>
        </w:rPr>
        <w:t xml:space="preserve"> предупреждени</w:t>
      </w:r>
      <w:r w:rsidR="00684667">
        <w:rPr>
          <w:sz w:val="28"/>
          <w:szCs w:val="28"/>
        </w:rPr>
        <w:t>я</w:t>
      </w:r>
      <w:r w:rsidR="0044108B">
        <w:rPr>
          <w:sz w:val="28"/>
          <w:szCs w:val="28"/>
        </w:rPr>
        <w:t xml:space="preserve"> несчастных случаев на водоёмах в зимний</w:t>
      </w:r>
      <w:r>
        <w:rPr>
          <w:sz w:val="28"/>
          <w:szCs w:val="28"/>
        </w:rPr>
        <w:t xml:space="preserve"> период;</w:t>
      </w:r>
    </w:p>
    <w:p w:rsidR="001E7028" w:rsidRDefault="007F3645" w:rsidP="001E7028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7F3645">
        <w:rPr>
          <w:sz w:val="28"/>
          <w:szCs w:val="28"/>
        </w:rPr>
        <w:t>проводить разъяснительную работу среди населения по вопросу предупреждения несчастных случаев на водоемах в зимний период</w:t>
      </w:r>
      <w:r w:rsidR="001E7028">
        <w:rPr>
          <w:sz w:val="28"/>
          <w:szCs w:val="28"/>
        </w:rPr>
        <w:t>.</w:t>
      </w:r>
      <w:r w:rsidR="001E7028" w:rsidRPr="001E7028">
        <w:rPr>
          <w:sz w:val="28"/>
          <w:szCs w:val="28"/>
        </w:rPr>
        <w:t xml:space="preserve"> </w:t>
      </w:r>
    </w:p>
    <w:p w:rsidR="001E7028" w:rsidRDefault="001E7028" w:rsidP="001E702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1B6DA8">
        <w:rPr>
          <w:szCs w:val="28"/>
        </w:rPr>
        <w:t xml:space="preserve"> Рекомендовать</w:t>
      </w:r>
      <w:r>
        <w:rPr>
          <w:b/>
          <w:szCs w:val="28"/>
        </w:rPr>
        <w:t xml:space="preserve"> </w:t>
      </w:r>
      <w:r w:rsidRPr="00001BA2">
        <w:rPr>
          <w:szCs w:val="28"/>
        </w:rPr>
        <w:t>н</w:t>
      </w:r>
      <w:r>
        <w:rPr>
          <w:szCs w:val="34"/>
        </w:rPr>
        <w:t>ачальнику управления образования</w:t>
      </w:r>
      <w:r w:rsidRPr="00F2459C">
        <w:rPr>
          <w:rFonts w:eastAsia="Lucida Sans Unicode" w:cs="Tahoma"/>
          <w:bCs/>
          <w:szCs w:val="28"/>
        </w:rPr>
        <w:t xml:space="preserve"> </w:t>
      </w:r>
      <w:r w:rsidRPr="006D1F1F">
        <w:rPr>
          <w:rFonts w:eastAsia="Lucida Sans Unicode" w:cs="Tahoma"/>
          <w:bCs/>
          <w:szCs w:val="28"/>
        </w:rPr>
        <w:t>муниципальног</w:t>
      </w:r>
      <w:r>
        <w:rPr>
          <w:rFonts w:eastAsia="Lucida Sans Unicode" w:cs="Tahoma"/>
          <w:bCs/>
          <w:szCs w:val="28"/>
        </w:rPr>
        <w:t>о образования Кавказский район Демченко</w:t>
      </w:r>
      <w:r w:rsidRPr="00327FCF">
        <w:rPr>
          <w:rFonts w:eastAsia="Lucida Sans Unicode" w:cs="Tahoma"/>
          <w:bCs/>
          <w:szCs w:val="28"/>
        </w:rPr>
        <w:t xml:space="preserve"> </w:t>
      </w:r>
      <w:r>
        <w:rPr>
          <w:rFonts w:eastAsia="Lucida Sans Unicode" w:cs="Tahoma"/>
          <w:bCs/>
          <w:szCs w:val="28"/>
        </w:rPr>
        <w:t>С</w:t>
      </w:r>
      <w:r w:rsidRPr="006D1F1F">
        <w:rPr>
          <w:rFonts w:eastAsia="Lucida Sans Unicode" w:cs="Tahoma"/>
          <w:bCs/>
          <w:szCs w:val="28"/>
        </w:rPr>
        <w:t>.</w:t>
      </w:r>
      <w:r>
        <w:rPr>
          <w:rFonts w:eastAsia="Lucida Sans Unicode" w:cs="Tahoma"/>
          <w:bCs/>
          <w:szCs w:val="28"/>
        </w:rPr>
        <w:t>Г</w:t>
      </w:r>
      <w:r w:rsidRPr="006D1F1F">
        <w:rPr>
          <w:rFonts w:eastAsia="Lucida Sans Unicode" w:cs="Tahoma"/>
          <w:bCs/>
          <w:szCs w:val="28"/>
        </w:rPr>
        <w:t>.</w:t>
      </w:r>
      <w:r>
        <w:rPr>
          <w:rFonts w:eastAsia="Lucida Sans Unicode" w:cs="Tahoma"/>
          <w:bCs/>
          <w:szCs w:val="28"/>
        </w:rPr>
        <w:t xml:space="preserve">, организовать проведение занятий (бесед) в школах с детьми и их родителями по изучению правил </w:t>
      </w:r>
      <w:r>
        <w:rPr>
          <w:rFonts w:eastAsia="Lucida Sans Unicode" w:cs="Tahoma"/>
          <w:bCs/>
          <w:szCs w:val="28"/>
        </w:rPr>
        <w:lastRenderedPageBreak/>
        <w:t>безопасного нахождения на ледовом покрове водоемов, о недопустимости безнадзорного отдыха детей на водных объектах в период ледостава.</w:t>
      </w:r>
    </w:p>
    <w:p w:rsidR="001E7028" w:rsidRDefault="001E7028" w:rsidP="001E702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4. Рекомендовать</w:t>
      </w:r>
      <w:r w:rsidRPr="00B264AF">
        <w:rPr>
          <w:szCs w:val="28"/>
        </w:rPr>
        <w:t xml:space="preserve"> </w:t>
      </w:r>
      <w:r w:rsidR="007D5922">
        <w:rPr>
          <w:szCs w:val="28"/>
        </w:rPr>
        <w:t xml:space="preserve">руководителю Кропоткинского инспекторского участка ГИМС ГУ МЧС России по Краснодарскому краю </w:t>
      </w:r>
      <w:r>
        <w:rPr>
          <w:szCs w:val="28"/>
        </w:rPr>
        <w:t>Ю.А.Петухову:</w:t>
      </w:r>
    </w:p>
    <w:p w:rsidR="001E7028" w:rsidRDefault="001E7028" w:rsidP="001E702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уточнить план взаимодействия сил и средств, привлекаемых для спасения людей терпящих бедствие на водоемах, расположенных на территории Кропоткинского городского поселения Кавказского района;</w:t>
      </w:r>
    </w:p>
    <w:p w:rsidR="001E7028" w:rsidRDefault="001E7028" w:rsidP="001E702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практиковать выступления в средствах массовой информации по правилам поведения и мерам безопасного поведения на льду.</w:t>
      </w:r>
    </w:p>
    <w:p w:rsidR="001E7028" w:rsidRPr="006D1F1F" w:rsidRDefault="001E7028" w:rsidP="007226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226A4">
        <w:rPr>
          <w:color w:val="000000" w:themeColor="text1"/>
          <w:sz w:val="28"/>
          <w:szCs w:val="28"/>
        </w:rPr>
        <w:t xml:space="preserve">Рекомендовать атаману Кропоткинского городского казачьего общества </w:t>
      </w:r>
      <w:r w:rsidR="007226A4" w:rsidRPr="007226A4">
        <w:rPr>
          <w:color w:val="000000" w:themeColor="text1"/>
          <w:sz w:val="28"/>
          <w:szCs w:val="28"/>
        </w:rPr>
        <w:t>Коваль</w:t>
      </w:r>
      <w:r w:rsidRPr="007226A4">
        <w:rPr>
          <w:color w:val="000000" w:themeColor="text1"/>
          <w:sz w:val="28"/>
          <w:szCs w:val="28"/>
        </w:rPr>
        <w:t xml:space="preserve"> </w:t>
      </w:r>
      <w:r w:rsidR="007226A4" w:rsidRPr="007226A4">
        <w:rPr>
          <w:color w:val="000000" w:themeColor="text1"/>
          <w:sz w:val="28"/>
          <w:szCs w:val="28"/>
        </w:rPr>
        <w:t>С.А.</w:t>
      </w:r>
      <w:r w:rsidRPr="007226A4">
        <w:rPr>
          <w:color w:val="000000" w:themeColor="text1"/>
          <w:sz w:val="28"/>
          <w:szCs w:val="28"/>
        </w:rPr>
        <w:t xml:space="preserve"> совместно с </w:t>
      </w:r>
      <w:r w:rsidR="00FC377A" w:rsidRPr="007226A4">
        <w:rPr>
          <w:color w:val="000000" w:themeColor="text1"/>
          <w:sz w:val="28"/>
          <w:szCs w:val="28"/>
        </w:rPr>
        <w:t>сотрудниками</w:t>
      </w:r>
      <w:r w:rsidRPr="007226A4">
        <w:rPr>
          <w:color w:val="000000" w:themeColor="text1"/>
          <w:sz w:val="28"/>
          <w:szCs w:val="28"/>
        </w:rPr>
        <w:t xml:space="preserve"> отдела МВД России по</w:t>
      </w:r>
      <w:r>
        <w:rPr>
          <w:sz w:val="28"/>
          <w:szCs w:val="28"/>
        </w:rPr>
        <w:t xml:space="preserve"> Кавказскому району организовать проведение профилактических рейдов по водоемам в выходные и праздничные дни, с целью предупреждения несчастных случаев</w:t>
      </w:r>
      <w:r w:rsidRPr="00DB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катания на коньках, зимней рыбалки. </w:t>
      </w:r>
    </w:p>
    <w:p w:rsidR="00042217" w:rsidRDefault="007674DF" w:rsidP="00042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028">
        <w:rPr>
          <w:sz w:val="28"/>
          <w:szCs w:val="28"/>
        </w:rPr>
        <w:t>6</w:t>
      </w:r>
      <w:r w:rsidR="0004221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674DF" w:rsidRDefault="00272C97" w:rsidP="00042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028">
        <w:rPr>
          <w:sz w:val="28"/>
          <w:szCs w:val="28"/>
        </w:rPr>
        <w:t>7</w:t>
      </w:r>
      <w:r w:rsidR="00042217">
        <w:rPr>
          <w:sz w:val="28"/>
          <w:szCs w:val="28"/>
        </w:rPr>
        <w:t>. Постановление вступает в силу со дня его подписания.</w:t>
      </w:r>
    </w:p>
    <w:p w:rsidR="00042217" w:rsidRDefault="00042217" w:rsidP="00042217">
      <w:pPr>
        <w:jc w:val="both"/>
        <w:rPr>
          <w:sz w:val="28"/>
          <w:szCs w:val="28"/>
        </w:rPr>
      </w:pPr>
    </w:p>
    <w:p w:rsidR="00042217" w:rsidRDefault="00042217" w:rsidP="00042217">
      <w:pPr>
        <w:jc w:val="both"/>
        <w:rPr>
          <w:sz w:val="28"/>
          <w:szCs w:val="28"/>
        </w:rPr>
      </w:pPr>
    </w:p>
    <w:p w:rsidR="00042217" w:rsidRDefault="00042217" w:rsidP="00042217">
      <w:pPr>
        <w:shd w:val="clear" w:color="auto" w:fill="FFFFFF"/>
        <w:spacing w:line="326" w:lineRule="exact"/>
      </w:pPr>
      <w:r>
        <w:rPr>
          <w:color w:val="000000"/>
          <w:spacing w:val="-3"/>
          <w:sz w:val="28"/>
          <w:szCs w:val="28"/>
        </w:rPr>
        <w:t>Глава</w:t>
      </w:r>
    </w:p>
    <w:p w:rsidR="00042217" w:rsidRDefault="00042217" w:rsidP="00042217">
      <w:pPr>
        <w:shd w:val="clear" w:color="auto" w:fill="FFFFFF"/>
        <w:spacing w:line="326" w:lineRule="exact"/>
      </w:pPr>
      <w:r>
        <w:rPr>
          <w:color w:val="000000"/>
          <w:spacing w:val="-2"/>
          <w:sz w:val="28"/>
          <w:szCs w:val="28"/>
        </w:rPr>
        <w:t>Кропоткинского городского поселения</w:t>
      </w:r>
    </w:p>
    <w:p w:rsidR="00042217" w:rsidRPr="001F06C3" w:rsidRDefault="00042217" w:rsidP="00042217">
      <w:pPr>
        <w:shd w:val="clear" w:color="auto" w:fill="FFFFFF"/>
        <w:spacing w:line="326" w:lineRule="exac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Кавказского района</w:t>
      </w:r>
      <w:r w:rsidR="00503FF6">
        <w:tab/>
      </w:r>
      <w:r w:rsidR="00503FF6">
        <w:tab/>
      </w:r>
      <w:r w:rsidR="00503FF6">
        <w:tab/>
      </w:r>
      <w:r w:rsidR="00503FF6">
        <w:tab/>
      </w:r>
      <w:r w:rsidR="00503FF6">
        <w:tab/>
      </w:r>
      <w:r w:rsidR="00503FF6">
        <w:tab/>
      </w:r>
      <w:r w:rsidR="00503FF6">
        <w:tab/>
      </w:r>
      <w:r w:rsidR="00503FF6">
        <w:tab/>
        <w:t xml:space="preserve">    </w:t>
      </w:r>
      <w:r>
        <w:rPr>
          <w:color w:val="000000"/>
          <w:spacing w:val="-3"/>
          <w:sz w:val="28"/>
          <w:szCs w:val="28"/>
        </w:rPr>
        <w:t>В.А.Елисеев</w:t>
      </w:r>
    </w:p>
    <w:p w:rsidR="00650125" w:rsidRDefault="00650125" w:rsidP="00EE0F65">
      <w:pPr>
        <w:jc w:val="center"/>
      </w:pPr>
    </w:p>
    <w:p w:rsidR="005A0D1A" w:rsidRDefault="001D7AE0" w:rsidP="001D7AE0">
      <w:pPr>
        <w:jc w:val="center"/>
      </w:pPr>
      <w:r>
        <w:t xml:space="preserve"> </w:t>
      </w:r>
    </w:p>
    <w:p w:rsidR="00042217" w:rsidRPr="00C1689F" w:rsidRDefault="00042217" w:rsidP="00042217">
      <w:pPr>
        <w:jc w:val="both"/>
        <w:rPr>
          <w:sz w:val="28"/>
          <w:szCs w:val="28"/>
        </w:rPr>
      </w:pPr>
    </w:p>
    <w:sectPr w:rsidR="00042217" w:rsidRPr="00C1689F" w:rsidSect="00503FF6">
      <w:headerReference w:type="even" r:id="rId6"/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13" w:rsidRDefault="00563013">
      <w:r>
        <w:separator/>
      </w:r>
    </w:p>
  </w:endnote>
  <w:endnote w:type="continuationSeparator" w:id="0">
    <w:p w:rsidR="00563013" w:rsidRDefault="0056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13" w:rsidRDefault="00563013">
      <w:r>
        <w:separator/>
      </w:r>
    </w:p>
  </w:footnote>
  <w:footnote w:type="continuationSeparator" w:id="0">
    <w:p w:rsidR="00563013" w:rsidRDefault="0056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43" w:rsidRDefault="008A70D8" w:rsidP="00057D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29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2943" w:rsidRDefault="005F29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43" w:rsidRDefault="008A70D8" w:rsidP="00057D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29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AE0">
      <w:rPr>
        <w:rStyle w:val="a4"/>
        <w:noProof/>
      </w:rPr>
      <w:t>2</w:t>
    </w:r>
    <w:r>
      <w:rPr>
        <w:rStyle w:val="a4"/>
      </w:rPr>
      <w:fldChar w:fldCharType="end"/>
    </w:r>
  </w:p>
  <w:p w:rsidR="005F2943" w:rsidRDefault="005F29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84C"/>
    <w:rsid w:val="00042217"/>
    <w:rsid w:val="00057D25"/>
    <w:rsid w:val="000A432F"/>
    <w:rsid w:val="000A5FD0"/>
    <w:rsid w:val="000B5B2E"/>
    <w:rsid w:val="000D0F95"/>
    <w:rsid w:val="0010731E"/>
    <w:rsid w:val="0013354A"/>
    <w:rsid w:val="001D7AE0"/>
    <w:rsid w:val="001E7028"/>
    <w:rsid w:val="00225CF1"/>
    <w:rsid w:val="00226E9D"/>
    <w:rsid w:val="00272C97"/>
    <w:rsid w:val="002F556E"/>
    <w:rsid w:val="003718A0"/>
    <w:rsid w:val="00394079"/>
    <w:rsid w:val="003C15C1"/>
    <w:rsid w:val="003D1833"/>
    <w:rsid w:val="00417A61"/>
    <w:rsid w:val="00420604"/>
    <w:rsid w:val="0044108B"/>
    <w:rsid w:val="00483072"/>
    <w:rsid w:val="004A10BA"/>
    <w:rsid w:val="004D00DA"/>
    <w:rsid w:val="00503FF6"/>
    <w:rsid w:val="00563013"/>
    <w:rsid w:val="005A0D1A"/>
    <w:rsid w:val="005E7D91"/>
    <w:rsid w:val="005F2943"/>
    <w:rsid w:val="00611F1E"/>
    <w:rsid w:val="006377CE"/>
    <w:rsid w:val="0064121F"/>
    <w:rsid w:val="00650125"/>
    <w:rsid w:val="00667E1B"/>
    <w:rsid w:val="00674F8B"/>
    <w:rsid w:val="00684667"/>
    <w:rsid w:val="006A3029"/>
    <w:rsid w:val="006A5A6C"/>
    <w:rsid w:val="006C40F6"/>
    <w:rsid w:val="0070102A"/>
    <w:rsid w:val="007226A4"/>
    <w:rsid w:val="007674DF"/>
    <w:rsid w:val="007D5922"/>
    <w:rsid w:val="007F3645"/>
    <w:rsid w:val="00840F19"/>
    <w:rsid w:val="00845B28"/>
    <w:rsid w:val="008849BB"/>
    <w:rsid w:val="008863E1"/>
    <w:rsid w:val="008A70D8"/>
    <w:rsid w:val="008C1F37"/>
    <w:rsid w:val="008E5D14"/>
    <w:rsid w:val="008E7879"/>
    <w:rsid w:val="0091250F"/>
    <w:rsid w:val="0091684C"/>
    <w:rsid w:val="009329CB"/>
    <w:rsid w:val="009518B5"/>
    <w:rsid w:val="009965C5"/>
    <w:rsid w:val="009A2822"/>
    <w:rsid w:val="00A00DCD"/>
    <w:rsid w:val="00A71955"/>
    <w:rsid w:val="00A9594E"/>
    <w:rsid w:val="00B25573"/>
    <w:rsid w:val="00B96FAA"/>
    <w:rsid w:val="00C10CAC"/>
    <w:rsid w:val="00C1689F"/>
    <w:rsid w:val="00C46EE9"/>
    <w:rsid w:val="00C62C93"/>
    <w:rsid w:val="00C67731"/>
    <w:rsid w:val="00C716E0"/>
    <w:rsid w:val="00CA3248"/>
    <w:rsid w:val="00CF0BE7"/>
    <w:rsid w:val="00D56707"/>
    <w:rsid w:val="00D764E6"/>
    <w:rsid w:val="00DD3BC2"/>
    <w:rsid w:val="00E36944"/>
    <w:rsid w:val="00E461D8"/>
    <w:rsid w:val="00E61D2D"/>
    <w:rsid w:val="00EE0F65"/>
    <w:rsid w:val="00EF6918"/>
    <w:rsid w:val="00F007B0"/>
    <w:rsid w:val="00F71B2F"/>
    <w:rsid w:val="00F73C96"/>
    <w:rsid w:val="00FA09EA"/>
    <w:rsid w:val="00FA0E9E"/>
    <w:rsid w:val="00F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CD"/>
    <w:rPr>
      <w:sz w:val="24"/>
      <w:szCs w:val="24"/>
    </w:rPr>
  </w:style>
  <w:style w:type="paragraph" w:styleId="6">
    <w:name w:val="heading 6"/>
    <w:basedOn w:val="a"/>
    <w:next w:val="a"/>
    <w:qFormat/>
    <w:rsid w:val="00650125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42217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3">
    <w:name w:val="header"/>
    <w:basedOn w:val="a"/>
    <w:rsid w:val="006501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0125"/>
  </w:style>
  <w:style w:type="paragraph" w:customStyle="1" w:styleId="a5">
    <w:name w:val="Знак"/>
    <w:basedOn w:val="a"/>
    <w:rsid w:val="006501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E0F65"/>
    <w:pPr>
      <w:jc w:val="center"/>
    </w:pPr>
    <w:rPr>
      <w:b/>
      <w:bCs/>
      <w:sz w:val="28"/>
      <w:szCs w:val="20"/>
    </w:rPr>
  </w:style>
  <w:style w:type="paragraph" w:customStyle="1" w:styleId="FR1">
    <w:name w:val="FR1"/>
    <w:rsid w:val="00EE0F65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8E5D14"/>
    <w:rPr>
      <w:b/>
      <w:bCs/>
      <w:sz w:val="28"/>
    </w:rPr>
  </w:style>
  <w:style w:type="paragraph" w:styleId="a8">
    <w:name w:val="Body Text"/>
    <w:basedOn w:val="a"/>
    <w:link w:val="a9"/>
    <w:rsid w:val="001E7028"/>
    <w:pPr>
      <w:suppressAutoHyphens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1E7028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FC3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C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АРМ1</dc:creator>
  <cp:keywords/>
  <cp:lastModifiedBy>Татьяна</cp:lastModifiedBy>
  <cp:revision>16</cp:revision>
  <cp:lastPrinted>2019-11-20T06:55:00Z</cp:lastPrinted>
  <dcterms:created xsi:type="dcterms:W3CDTF">2016-12-13T07:09:00Z</dcterms:created>
  <dcterms:modified xsi:type="dcterms:W3CDTF">2022-12-12T14:40:00Z</dcterms:modified>
</cp:coreProperties>
</file>