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C8" w:rsidRPr="001310C8" w:rsidRDefault="001310C8" w:rsidP="001310C8">
      <w:pPr>
        <w:jc w:val="center"/>
        <w:rPr>
          <w:bCs/>
          <w:sz w:val="28"/>
          <w:szCs w:val="28"/>
        </w:rPr>
      </w:pPr>
      <w:r w:rsidRPr="001310C8">
        <w:rPr>
          <w:bCs/>
          <w:sz w:val="28"/>
          <w:szCs w:val="28"/>
        </w:rPr>
        <w:t xml:space="preserve">ПОСТАНОВЛЕНИЕ </w:t>
      </w:r>
    </w:p>
    <w:p w:rsidR="001310C8" w:rsidRPr="001310C8" w:rsidRDefault="001310C8" w:rsidP="001310C8">
      <w:pPr>
        <w:jc w:val="center"/>
        <w:rPr>
          <w:bCs/>
          <w:sz w:val="28"/>
          <w:szCs w:val="28"/>
        </w:rPr>
      </w:pPr>
      <w:r w:rsidRPr="001310C8">
        <w:rPr>
          <w:bCs/>
          <w:sz w:val="28"/>
          <w:szCs w:val="28"/>
        </w:rPr>
        <w:t>администрации</w:t>
      </w:r>
      <w:r w:rsidRPr="001310C8">
        <w:rPr>
          <w:bCs/>
          <w:sz w:val="28"/>
          <w:szCs w:val="28"/>
        </w:rPr>
        <w:t xml:space="preserve"> </w:t>
      </w:r>
      <w:r w:rsidRPr="001310C8">
        <w:rPr>
          <w:bCs/>
          <w:sz w:val="28"/>
          <w:szCs w:val="28"/>
        </w:rPr>
        <w:t xml:space="preserve">Кропоткинского городского поселения </w:t>
      </w:r>
    </w:p>
    <w:p w:rsidR="001310C8" w:rsidRPr="001310C8" w:rsidRDefault="001310C8" w:rsidP="001310C8">
      <w:pPr>
        <w:jc w:val="center"/>
        <w:rPr>
          <w:bCs/>
          <w:sz w:val="28"/>
          <w:szCs w:val="28"/>
        </w:rPr>
      </w:pPr>
      <w:r w:rsidRPr="001310C8">
        <w:rPr>
          <w:bCs/>
          <w:sz w:val="28"/>
          <w:szCs w:val="28"/>
        </w:rPr>
        <w:t xml:space="preserve">Кавказского района </w:t>
      </w:r>
    </w:p>
    <w:p w:rsidR="001310C8" w:rsidRPr="001310C8" w:rsidRDefault="001310C8" w:rsidP="001310C8">
      <w:pPr>
        <w:jc w:val="center"/>
        <w:rPr>
          <w:bCs/>
          <w:sz w:val="28"/>
          <w:szCs w:val="28"/>
        </w:rPr>
      </w:pPr>
      <w:r w:rsidRPr="001310C8">
        <w:rPr>
          <w:bCs/>
          <w:sz w:val="28"/>
          <w:szCs w:val="28"/>
        </w:rPr>
        <w:t>от 07.07.2026                                                                 № 1138</w:t>
      </w:r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</w:p>
    <w:p w:rsidR="00FD369B" w:rsidRDefault="00FD369B" w:rsidP="000A75DB">
      <w:pPr>
        <w:rPr>
          <w:b/>
          <w:bCs/>
          <w:sz w:val="28"/>
          <w:szCs w:val="28"/>
        </w:rPr>
      </w:pPr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Кропоткинского городского поселения Кавказского района </w:t>
      </w:r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7 июля 2023 года № 1029 «</w:t>
      </w:r>
      <w:r w:rsidRPr="006D6040">
        <w:rPr>
          <w:b/>
          <w:bCs/>
          <w:sz w:val="28"/>
          <w:szCs w:val="28"/>
        </w:rPr>
        <w:t>Об утверждении реестра</w:t>
      </w:r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  <w:r w:rsidRPr="006D6040">
        <w:rPr>
          <w:b/>
          <w:bCs/>
          <w:sz w:val="28"/>
          <w:szCs w:val="28"/>
        </w:rPr>
        <w:t xml:space="preserve"> мест (площадок) накопления твердых коммунальных</w:t>
      </w:r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  <w:r w:rsidRPr="006D6040">
        <w:rPr>
          <w:b/>
          <w:bCs/>
          <w:sz w:val="28"/>
          <w:szCs w:val="28"/>
        </w:rPr>
        <w:t xml:space="preserve"> отходов, расположенных на территории </w:t>
      </w:r>
      <w:proofErr w:type="gramStart"/>
      <w:r w:rsidRPr="006D6040">
        <w:rPr>
          <w:b/>
          <w:bCs/>
          <w:sz w:val="28"/>
          <w:szCs w:val="28"/>
        </w:rPr>
        <w:t>Кропоткинского</w:t>
      </w:r>
      <w:proofErr w:type="gramEnd"/>
    </w:p>
    <w:p w:rsidR="00FD369B" w:rsidRDefault="00FD369B" w:rsidP="006D6040">
      <w:pPr>
        <w:jc w:val="center"/>
        <w:rPr>
          <w:b/>
          <w:bCs/>
          <w:sz w:val="28"/>
          <w:szCs w:val="28"/>
        </w:rPr>
      </w:pPr>
      <w:r w:rsidRPr="006D6040">
        <w:rPr>
          <w:b/>
          <w:bCs/>
          <w:sz w:val="28"/>
          <w:szCs w:val="28"/>
        </w:rPr>
        <w:t>городского поселения Кавказского района</w:t>
      </w:r>
      <w:r>
        <w:rPr>
          <w:b/>
          <w:bCs/>
          <w:sz w:val="28"/>
          <w:szCs w:val="28"/>
        </w:rPr>
        <w:t>»</w:t>
      </w:r>
    </w:p>
    <w:p w:rsidR="00FD369B" w:rsidRDefault="00FD369B" w:rsidP="008B4503">
      <w:pPr>
        <w:rPr>
          <w:b/>
          <w:bCs/>
          <w:sz w:val="32"/>
          <w:szCs w:val="32"/>
        </w:rPr>
      </w:pPr>
    </w:p>
    <w:p w:rsidR="00FD369B" w:rsidRPr="00576195" w:rsidRDefault="00FD369B" w:rsidP="005160A6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576195">
        <w:rPr>
          <w:sz w:val="28"/>
          <w:szCs w:val="28"/>
          <w:lang w:eastAsia="ar-SA"/>
        </w:rPr>
        <w:t xml:space="preserve">В соответствии с Федеральным законом от 6 июня 2003 года             №131-ФЗ «Об общих принципах организации местного самоуправления в Российской Федерации», </w:t>
      </w:r>
      <w:r w:rsidRPr="00576195">
        <w:rPr>
          <w:sz w:val="28"/>
          <w:szCs w:val="28"/>
        </w:rPr>
        <w:t>от 20</w:t>
      </w:r>
      <w:r w:rsidR="00F50EB4">
        <w:rPr>
          <w:sz w:val="28"/>
          <w:szCs w:val="28"/>
        </w:rPr>
        <w:t xml:space="preserve"> марта </w:t>
      </w:r>
      <w:r w:rsidRPr="00576195">
        <w:rPr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</w:t>
      </w:r>
      <w:r w:rsidRPr="00576195">
        <w:rPr>
          <w:sz w:val="28"/>
          <w:szCs w:val="28"/>
          <w:lang w:eastAsia="ar-SA"/>
        </w:rPr>
        <w:t>Правилами обустройства мест (площадок) накопления твердых коммунальных отходов и ведения их реестра, утвержденны</w:t>
      </w:r>
      <w:r w:rsidR="00F50EB4">
        <w:rPr>
          <w:sz w:val="28"/>
          <w:szCs w:val="28"/>
          <w:lang w:eastAsia="ar-SA"/>
        </w:rPr>
        <w:t>ми</w:t>
      </w:r>
      <w:r w:rsidRPr="00576195">
        <w:rPr>
          <w:sz w:val="28"/>
          <w:szCs w:val="28"/>
          <w:lang w:eastAsia="ar-SA"/>
        </w:rPr>
        <w:t xml:space="preserve"> постановлением Правительства</w:t>
      </w:r>
      <w:proofErr w:type="gramEnd"/>
      <w:r w:rsidRPr="00576195">
        <w:rPr>
          <w:sz w:val="28"/>
          <w:szCs w:val="28"/>
          <w:lang w:eastAsia="ar-SA"/>
        </w:rPr>
        <w:t xml:space="preserve"> Российской Федерации от 31 августа 2018 года № 1039, пунктом 1 статьи 5 Закона Краснодарского края от 13 марта 2000 года №</w:t>
      </w:r>
      <w:r w:rsidR="00F50EB4">
        <w:rPr>
          <w:sz w:val="28"/>
          <w:szCs w:val="28"/>
          <w:lang w:eastAsia="ar-SA"/>
        </w:rPr>
        <w:t xml:space="preserve"> </w:t>
      </w:r>
      <w:r w:rsidRPr="00576195">
        <w:rPr>
          <w:sz w:val="28"/>
          <w:szCs w:val="28"/>
          <w:lang w:eastAsia="ar-SA"/>
        </w:rPr>
        <w:t xml:space="preserve">245-КЗ «Об отходах производства и потребления», </w:t>
      </w:r>
      <w:proofErr w:type="gramStart"/>
      <w:r w:rsidRPr="00576195">
        <w:rPr>
          <w:sz w:val="28"/>
          <w:szCs w:val="28"/>
          <w:lang w:eastAsia="ar-SA"/>
        </w:rPr>
        <w:t>п</w:t>
      </w:r>
      <w:proofErr w:type="gramEnd"/>
      <w:r w:rsidRPr="00576195">
        <w:rPr>
          <w:sz w:val="28"/>
          <w:szCs w:val="28"/>
          <w:lang w:eastAsia="ar-SA"/>
        </w:rPr>
        <w:t xml:space="preserve"> о с т а н о в л я ю:</w:t>
      </w:r>
    </w:p>
    <w:p w:rsidR="00FD369B" w:rsidRPr="00576195" w:rsidRDefault="00FD369B" w:rsidP="005160A6">
      <w:pPr>
        <w:ind w:firstLine="709"/>
        <w:jc w:val="both"/>
        <w:rPr>
          <w:sz w:val="28"/>
          <w:szCs w:val="28"/>
        </w:rPr>
      </w:pPr>
      <w:r w:rsidRPr="00576195">
        <w:rPr>
          <w:sz w:val="28"/>
          <w:szCs w:val="28"/>
        </w:rPr>
        <w:t>1. Внести в постановление администрации Кропоткинского городского поселения Кавказского района от 7 июля 2023 года № 1029 «Об утверждении реестра мест (площадок) накопления твердых коммунальных отходов, расположенных на территории Кропоткинского городского поселения Кавказского района» изменени</w:t>
      </w:r>
      <w:r w:rsidR="00D00F4B">
        <w:rPr>
          <w:sz w:val="28"/>
          <w:szCs w:val="28"/>
        </w:rPr>
        <w:t xml:space="preserve">е, дополнив </w:t>
      </w:r>
      <w:r w:rsidR="00D00F4B" w:rsidRPr="00576195">
        <w:rPr>
          <w:sz w:val="28"/>
          <w:szCs w:val="28"/>
        </w:rPr>
        <w:t xml:space="preserve">строками № </w:t>
      </w:r>
      <w:r w:rsidR="00D00F4B">
        <w:rPr>
          <w:sz w:val="28"/>
          <w:szCs w:val="28"/>
        </w:rPr>
        <w:t>542-545</w:t>
      </w:r>
      <w:r w:rsidR="00D00F4B" w:rsidRPr="00576195">
        <w:rPr>
          <w:sz w:val="28"/>
          <w:szCs w:val="28"/>
        </w:rPr>
        <w:t xml:space="preserve"> </w:t>
      </w:r>
      <w:r w:rsidRPr="00576195">
        <w:rPr>
          <w:sz w:val="28"/>
          <w:szCs w:val="28"/>
        </w:rPr>
        <w:t>приложение 1 к постановлению (прилагается).</w:t>
      </w:r>
    </w:p>
    <w:p w:rsidR="00FD369B" w:rsidRDefault="00FD369B" w:rsidP="005160A6">
      <w:pPr>
        <w:ind w:firstLine="709"/>
        <w:jc w:val="both"/>
        <w:rPr>
          <w:sz w:val="28"/>
          <w:szCs w:val="28"/>
        </w:rPr>
      </w:pPr>
      <w:r w:rsidRPr="00576195">
        <w:rPr>
          <w:sz w:val="28"/>
          <w:szCs w:val="28"/>
        </w:rPr>
        <w:t xml:space="preserve">2. Отделу по обеспечению </w:t>
      </w:r>
      <w:proofErr w:type="gramStart"/>
      <w:r w:rsidRPr="00576195">
        <w:rPr>
          <w:sz w:val="28"/>
          <w:szCs w:val="28"/>
        </w:rPr>
        <w:t>деятельности органов местного самоуправления администрации Кропоткинского городского поселения Кавказского</w:t>
      </w:r>
      <w:proofErr w:type="gramEnd"/>
      <w:r w:rsidRPr="00576195">
        <w:rPr>
          <w:sz w:val="28"/>
          <w:szCs w:val="28"/>
        </w:rPr>
        <w:t xml:space="preserve"> района (</w:t>
      </w:r>
      <w:proofErr w:type="spellStart"/>
      <w:r w:rsidRPr="00576195">
        <w:rPr>
          <w:sz w:val="28"/>
          <w:szCs w:val="28"/>
        </w:rPr>
        <w:t>Башинский</w:t>
      </w:r>
      <w:proofErr w:type="spellEnd"/>
      <w:r w:rsidRPr="00576195">
        <w:rPr>
          <w:sz w:val="28"/>
          <w:szCs w:val="28"/>
        </w:rPr>
        <w:t xml:space="preserve"> К.В.) обеспечить размещение настоящего постановления на официальном сайте администрации Кропоткинского городского поселения Кавказского района в информационно-телекоммуникационной сети «Интернет».</w:t>
      </w:r>
    </w:p>
    <w:p w:rsidR="00FD369B" w:rsidRPr="00576195" w:rsidRDefault="00FD369B" w:rsidP="005160A6">
      <w:pPr>
        <w:suppressAutoHyphens/>
        <w:ind w:firstLine="709"/>
        <w:jc w:val="both"/>
        <w:rPr>
          <w:sz w:val="28"/>
          <w:szCs w:val="28"/>
        </w:rPr>
      </w:pPr>
      <w:r w:rsidRPr="00576195">
        <w:rPr>
          <w:sz w:val="28"/>
          <w:szCs w:val="28"/>
        </w:rPr>
        <w:t>3. Постановление вступает в силу со дня его подписания.</w:t>
      </w:r>
    </w:p>
    <w:p w:rsidR="00FD369B" w:rsidRPr="00576195" w:rsidRDefault="00FD369B" w:rsidP="006D6040">
      <w:pPr>
        <w:rPr>
          <w:sz w:val="28"/>
          <w:szCs w:val="28"/>
        </w:rPr>
      </w:pPr>
    </w:p>
    <w:p w:rsidR="00FD369B" w:rsidRDefault="00FD369B" w:rsidP="006D6040">
      <w:pPr>
        <w:rPr>
          <w:sz w:val="28"/>
          <w:szCs w:val="28"/>
        </w:rPr>
      </w:pPr>
    </w:p>
    <w:p w:rsidR="00FD369B" w:rsidRPr="000358EF" w:rsidRDefault="00FD369B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>Глава</w:t>
      </w:r>
    </w:p>
    <w:p w:rsidR="00FD369B" w:rsidRPr="000358EF" w:rsidRDefault="00FD369B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Кропоткинского городского поселения </w:t>
      </w:r>
    </w:p>
    <w:p w:rsidR="001310C8" w:rsidRDefault="00FD369B" w:rsidP="003D4F46">
      <w:pPr>
        <w:suppressAutoHyphens/>
        <w:rPr>
          <w:sz w:val="28"/>
          <w:szCs w:val="28"/>
          <w:lang w:eastAsia="ar-SA"/>
        </w:rPr>
        <w:sectPr w:rsidR="001310C8" w:rsidSect="005160A6">
          <w:headerReference w:type="default" r:id="rId8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0358EF">
        <w:rPr>
          <w:sz w:val="28"/>
          <w:szCs w:val="28"/>
          <w:lang w:eastAsia="ar-SA"/>
        </w:rPr>
        <w:t xml:space="preserve">Кавказского района                                          </w:t>
      </w:r>
      <w:r>
        <w:rPr>
          <w:sz w:val="28"/>
          <w:szCs w:val="28"/>
          <w:lang w:eastAsia="ar-SA"/>
        </w:rPr>
        <w:t xml:space="preserve">    </w:t>
      </w:r>
      <w:r w:rsidRPr="000358EF">
        <w:rPr>
          <w:sz w:val="28"/>
          <w:szCs w:val="28"/>
          <w:lang w:eastAsia="ar-SA"/>
        </w:rPr>
        <w:t xml:space="preserve">                                   В.А. Елисеев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Кропоткинского городского 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поселения Кавказского района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07.07.2026 г </w:t>
      </w:r>
      <w:r w:rsidRPr="001310C8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1138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«Приложение 1</w:t>
      </w:r>
    </w:p>
    <w:p w:rsidR="001310C8" w:rsidRPr="001310C8" w:rsidRDefault="001310C8" w:rsidP="001310C8">
      <w:pPr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УТВЕРЖДЕН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постановлением администрации Кропоткинского городского поселения Кавказского района 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от 7 июля 2023 года № 1029 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proofErr w:type="gramStart"/>
      <w:r w:rsidRPr="001310C8">
        <w:rPr>
          <w:rFonts w:eastAsia="Calibri"/>
          <w:sz w:val="28"/>
          <w:szCs w:val="28"/>
          <w:lang w:eastAsia="en-US"/>
        </w:rPr>
        <w:t xml:space="preserve">(в редакции постановления администрации </w:t>
      </w:r>
      <w:proofErr w:type="gramEnd"/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Кропоткинского городского 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поселения Кавказского района </w:t>
      </w: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ind w:left="9781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07.07.2026 г</w:t>
      </w:r>
      <w:r w:rsidRPr="001310C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1138</w:t>
      </w:r>
      <w:r w:rsidRPr="001310C8">
        <w:rPr>
          <w:rFonts w:eastAsia="Calibri"/>
          <w:sz w:val="28"/>
          <w:szCs w:val="28"/>
          <w:lang w:eastAsia="en-US"/>
        </w:rPr>
        <w:t>)</w:t>
      </w:r>
    </w:p>
    <w:p w:rsidR="001310C8" w:rsidRPr="001310C8" w:rsidRDefault="001310C8" w:rsidP="001310C8">
      <w:pPr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ind w:left="9781"/>
        <w:jc w:val="center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РЕЕСТР</w:t>
      </w:r>
    </w:p>
    <w:p w:rsidR="001310C8" w:rsidRPr="001310C8" w:rsidRDefault="001310C8" w:rsidP="001310C8">
      <w:pPr>
        <w:jc w:val="center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отходов, расположенных на территории</w:t>
      </w:r>
    </w:p>
    <w:p w:rsidR="001310C8" w:rsidRPr="001310C8" w:rsidRDefault="001310C8" w:rsidP="001310C8">
      <w:pPr>
        <w:jc w:val="center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Кропоткинского городского поселения Кавказского района</w:t>
      </w:r>
    </w:p>
    <w:p w:rsidR="001310C8" w:rsidRPr="001310C8" w:rsidRDefault="001310C8" w:rsidP="001310C8">
      <w:pPr>
        <w:jc w:val="center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jc w:val="center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jc w:val="center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jc w:val="center"/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rPr>
          <w:rFonts w:eastAsia="Calibri"/>
          <w:sz w:val="28"/>
          <w:szCs w:val="28"/>
          <w:lang w:eastAsia="en-US"/>
        </w:rPr>
      </w:pPr>
    </w:p>
    <w:tbl>
      <w:tblPr>
        <w:tblW w:w="15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1418"/>
        <w:gridCol w:w="1134"/>
        <w:gridCol w:w="656"/>
        <w:gridCol w:w="478"/>
        <w:gridCol w:w="656"/>
        <w:gridCol w:w="478"/>
        <w:gridCol w:w="3544"/>
        <w:gridCol w:w="2409"/>
        <w:gridCol w:w="1984"/>
      </w:tblGrid>
      <w:tr w:rsidR="001310C8" w:rsidRPr="001310C8" w:rsidTr="00FC6266">
        <w:trPr>
          <w:trHeight w:val="949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1310C8" w:rsidRPr="001310C8" w:rsidRDefault="001310C8" w:rsidP="001310C8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Порядковый номер места (площадки) накопления ТКО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Данные 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о нахождении  мест (площадок) накопления твердых коммунальных отходов</w:t>
            </w:r>
          </w:p>
        </w:tc>
        <w:tc>
          <w:tcPr>
            <w:tcW w:w="3402" w:type="dxa"/>
            <w:gridSpan w:val="5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5953" w:type="dxa"/>
            <w:gridSpan w:val="2"/>
            <w:vAlign w:val="center"/>
          </w:tcPr>
          <w:p w:rsidR="001310C8" w:rsidRPr="001310C8" w:rsidRDefault="001310C8" w:rsidP="001310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Данные о собственниках мест (площадок) накопления ТКО</w:t>
            </w:r>
          </w:p>
        </w:tc>
        <w:tc>
          <w:tcPr>
            <w:tcW w:w="1984" w:type="dxa"/>
            <w:vMerge w:val="restart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Данные 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об 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1310C8">
              <w:rPr>
                <w:rFonts w:eastAsia="Calibri"/>
                <w:sz w:val="22"/>
                <w:szCs w:val="22"/>
                <w:lang w:eastAsia="en-US"/>
              </w:rPr>
              <w:t>источниках</w:t>
            </w:r>
            <w:proofErr w:type="gramEnd"/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 образования ТКО</w:t>
            </w:r>
          </w:p>
        </w:tc>
      </w:tr>
      <w:tr w:rsidR="001310C8" w:rsidRPr="001310C8" w:rsidTr="00FC6266">
        <w:trPr>
          <w:trHeight w:val="418"/>
          <w:jc w:val="center"/>
        </w:trPr>
        <w:tc>
          <w:tcPr>
            <w:tcW w:w="562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310C8" w:rsidRPr="001310C8" w:rsidRDefault="001310C8" w:rsidP="001310C8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Покрытие 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1310C8" w:rsidRPr="001310C8" w:rsidRDefault="001310C8" w:rsidP="001310C8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Площадь, </w:t>
            </w:r>
            <w:proofErr w:type="gramStart"/>
            <w:r w:rsidRPr="001310C8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gramEnd"/>
            <w:r w:rsidRPr="001310C8">
              <w:rPr>
                <w:rFonts w:eastAsia="Calibri"/>
                <w:sz w:val="22"/>
                <w:szCs w:val="22"/>
                <w:lang w:eastAsia="en-US"/>
              </w:rPr>
              <w:t>²</w:t>
            </w:r>
          </w:p>
        </w:tc>
        <w:tc>
          <w:tcPr>
            <w:tcW w:w="1612" w:type="dxa"/>
            <w:gridSpan w:val="3"/>
            <w:vMerge w:val="restart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Количество контейнеров с указанием объема</w:t>
            </w:r>
          </w:p>
        </w:tc>
        <w:tc>
          <w:tcPr>
            <w:tcW w:w="3544" w:type="dxa"/>
            <w:vMerge w:val="restart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Полное наименование (юридического лица/ФИО индивидуального предпринимателя /ФИО физического лица, серия, номер и дата выдачи паспорта или иного документа удостоверяющего личность), контактные данные (для физических лиц),</w:t>
            </w:r>
          </w:p>
          <w:p w:rsidR="001310C8" w:rsidRPr="001310C8" w:rsidRDefault="001310C8" w:rsidP="001310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2409" w:type="dxa"/>
            <w:vMerge w:val="restart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адрес 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(для юр. лиц)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 адрес регистрации </w:t>
            </w:r>
          </w:p>
          <w:p w:rsidR="001310C8" w:rsidRPr="001310C8" w:rsidRDefault="001310C8" w:rsidP="001310C8">
            <w:pPr>
              <w:spacing w:after="200" w:line="276" w:lineRule="auto"/>
              <w:ind w:right="-15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по месту жительства  (для ИП и физических лиц)</w:t>
            </w:r>
          </w:p>
        </w:tc>
        <w:tc>
          <w:tcPr>
            <w:tcW w:w="1984" w:type="dxa"/>
            <w:vMerge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310C8" w:rsidRPr="001310C8" w:rsidTr="00FC6266">
        <w:trPr>
          <w:trHeight w:val="603"/>
          <w:jc w:val="center"/>
        </w:trPr>
        <w:tc>
          <w:tcPr>
            <w:tcW w:w="562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1418" w:type="dxa"/>
            <w:vMerge w:val="restart"/>
            <w:vAlign w:val="center"/>
          </w:tcPr>
          <w:p w:rsidR="001310C8" w:rsidRPr="001310C8" w:rsidRDefault="001310C8" w:rsidP="001310C8">
            <w:pPr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Координаты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12" w:type="dxa"/>
            <w:gridSpan w:val="3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310C8" w:rsidRPr="001310C8" w:rsidTr="00FC6266">
        <w:trPr>
          <w:trHeight w:val="2919"/>
          <w:jc w:val="center"/>
        </w:trPr>
        <w:tc>
          <w:tcPr>
            <w:tcW w:w="562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 xml:space="preserve">Объем </w:t>
            </w:r>
            <w:proofErr w:type="gramStart"/>
            <w:r w:rsidRPr="001310C8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gramEnd"/>
            <w:r w:rsidRPr="001310C8">
              <w:rPr>
                <w:rFonts w:eastAsia="Calibri"/>
                <w:sz w:val="22"/>
                <w:szCs w:val="22"/>
                <w:lang w:eastAsia="en-US"/>
              </w:rPr>
              <w:t>³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Материал ограждения</w:t>
            </w:r>
          </w:p>
        </w:tc>
        <w:tc>
          <w:tcPr>
            <w:tcW w:w="3544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310C8" w:rsidRPr="001310C8" w:rsidTr="00FC6266">
        <w:trPr>
          <w:trHeight w:val="394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1310C8" w:rsidRPr="001310C8" w:rsidTr="00FC6266">
        <w:trPr>
          <w:trHeight w:val="425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418" w:type="dxa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984" w:type="dxa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</w:tr>
      <w:tr w:rsidR="001310C8" w:rsidRPr="001310C8" w:rsidTr="00FC6266">
        <w:trPr>
          <w:trHeight w:val="408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СНТ «Надежда»,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уч. 28</w:t>
            </w:r>
          </w:p>
        </w:tc>
        <w:tc>
          <w:tcPr>
            <w:tcW w:w="1418" w:type="dxa"/>
            <w:vAlign w:val="center"/>
          </w:tcPr>
          <w:p w:rsidR="001310C8" w:rsidRPr="001310C8" w:rsidRDefault="001310C8" w:rsidP="001310C8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45.467961, 40.566517</w:t>
            </w:r>
          </w:p>
          <w:p w:rsidR="001310C8" w:rsidRPr="001310C8" w:rsidRDefault="001310C8" w:rsidP="001310C8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Индивидуальный предприниматель ЯКШИН ВАДИМ АЛЕКСАНДРОВИЧ 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(317237500029550)</w:t>
            </w:r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Вишневая, д. 40</w:t>
            </w:r>
          </w:p>
        </w:tc>
        <w:tc>
          <w:tcPr>
            <w:tcW w:w="198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Автостоянка </w:t>
            </w:r>
          </w:p>
        </w:tc>
      </w:tr>
      <w:tr w:rsidR="001310C8" w:rsidRPr="001310C8" w:rsidTr="00FC6266">
        <w:trPr>
          <w:trHeight w:val="408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Ленина, 51</w:t>
            </w:r>
          </w:p>
        </w:tc>
        <w:tc>
          <w:tcPr>
            <w:tcW w:w="1418" w:type="dxa"/>
            <w:vAlign w:val="center"/>
          </w:tcPr>
          <w:p w:rsidR="001310C8" w:rsidRPr="001310C8" w:rsidRDefault="001310C8" w:rsidP="001310C8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45.4379924, 40.5628113</w:t>
            </w:r>
          </w:p>
          <w:p w:rsidR="001310C8" w:rsidRPr="001310C8" w:rsidRDefault="001310C8" w:rsidP="001310C8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плитка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Индивидуальный предприниматель МАЛИНКО АЛЕКСЕЙ АНАТОЛЬЕВИЧ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(3182375001431180)</w:t>
            </w:r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проезд 1 ул. </w:t>
            </w:r>
            <w:proofErr w:type="gramStart"/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Новая</w:t>
            </w:r>
            <w:proofErr w:type="gramEnd"/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, д. 9</w:t>
            </w:r>
          </w:p>
        </w:tc>
        <w:tc>
          <w:tcPr>
            <w:tcW w:w="198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Офис</w:t>
            </w:r>
          </w:p>
        </w:tc>
      </w:tr>
      <w:tr w:rsidR="001310C8" w:rsidRPr="001310C8" w:rsidTr="00FC6266">
        <w:trPr>
          <w:trHeight w:val="408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98</w:t>
            </w:r>
          </w:p>
        </w:tc>
        <w:tc>
          <w:tcPr>
            <w:tcW w:w="1418" w:type="dxa"/>
            <w:vAlign w:val="center"/>
          </w:tcPr>
          <w:p w:rsidR="001310C8" w:rsidRPr="001310C8" w:rsidRDefault="001310C8" w:rsidP="001310C8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45.434085, 40.567586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плитка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0,77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Индивидуальный предприниматель ГЯНДЖУНЦЕВА МИЛАНИЯ ВЛАДИМИРОВНА</w:t>
            </w:r>
          </w:p>
          <w:p w:rsid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(315236400014480)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Гулькевичи,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Кирова, д. 26</w:t>
            </w:r>
          </w:p>
        </w:tc>
        <w:tc>
          <w:tcPr>
            <w:tcW w:w="198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Общепит</w:t>
            </w:r>
          </w:p>
        </w:tc>
      </w:tr>
      <w:tr w:rsidR="001310C8" w:rsidRPr="001310C8" w:rsidTr="00FC6266">
        <w:trPr>
          <w:trHeight w:val="408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:rsidR="001310C8" w:rsidRPr="001310C8" w:rsidRDefault="001310C8" w:rsidP="001310C8">
            <w:pPr>
              <w:spacing w:line="234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1310C8" w:rsidRPr="001310C8" w:rsidTr="00FC6266">
        <w:trPr>
          <w:trHeight w:val="408"/>
          <w:jc w:val="center"/>
        </w:trPr>
        <w:tc>
          <w:tcPr>
            <w:tcW w:w="562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2268" w:type="dxa"/>
            <w:vAlign w:val="center"/>
          </w:tcPr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Шоссейная, 109</w:t>
            </w:r>
            <w:proofErr w:type="gramStart"/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1418" w:type="dxa"/>
            <w:vAlign w:val="center"/>
          </w:tcPr>
          <w:p w:rsidR="001310C8" w:rsidRPr="001310C8" w:rsidRDefault="001310C8" w:rsidP="001310C8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45.416241, 40.539961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плитка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Индивидуальный предприниматель КРЕНТОВСКИЙ ВЛАДИМИР НИКОЛАЕВИЧ 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(318237500200081)</w:t>
            </w:r>
          </w:p>
        </w:tc>
        <w:tc>
          <w:tcPr>
            <w:tcW w:w="2409" w:type="dxa"/>
            <w:vAlign w:val="center"/>
          </w:tcPr>
          <w:p w:rsidR="001310C8" w:rsidRPr="001310C8" w:rsidRDefault="001310C8" w:rsidP="001310C8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Белковская</w:t>
            </w:r>
            <w:proofErr w:type="spellEnd"/>
            <w:r w:rsidRPr="001310C8">
              <w:rPr>
                <w:rFonts w:eastAsia="Calibri"/>
                <w:color w:val="000000"/>
                <w:sz w:val="22"/>
                <w:szCs w:val="22"/>
                <w:lang w:eastAsia="en-US"/>
              </w:rPr>
              <w:t>, д. 128</w:t>
            </w:r>
          </w:p>
        </w:tc>
        <w:tc>
          <w:tcPr>
            <w:tcW w:w="1984" w:type="dxa"/>
            <w:vAlign w:val="center"/>
          </w:tcPr>
          <w:p w:rsidR="001310C8" w:rsidRPr="001310C8" w:rsidRDefault="001310C8" w:rsidP="001310C8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310C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Баня</w:t>
            </w:r>
          </w:p>
        </w:tc>
      </w:tr>
    </w:tbl>
    <w:p w:rsidR="001310C8" w:rsidRPr="001310C8" w:rsidRDefault="001310C8" w:rsidP="001310C8">
      <w:pPr>
        <w:jc w:val="right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>»</w:t>
      </w:r>
    </w:p>
    <w:p w:rsidR="001310C8" w:rsidRPr="001310C8" w:rsidRDefault="001310C8" w:rsidP="001310C8">
      <w:pPr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rPr>
          <w:rFonts w:eastAsia="Calibri"/>
          <w:sz w:val="28"/>
          <w:szCs w:val="28"/>
          <w:lang w:eastAsia="en-US"/>
        </w:rPr>
      </w:pPr>
    </w:p>
    <w:p w:rsidR="001310C8" w:rsidRPr="001310C8" w:rsidRDefault="001310C8" w:rsidP="001310C8">
      <w:pPr>
        <w:jc w:val="both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Начальник отдела </w:t>
      </w:r>
    </w:p>
    <w:p w:rsidR="001310C8" w:rsidRPr="001310C8" w:rsidRDefault="001310C8" w:rsidP="001310C8">
      <w:pPr>
        <w:jc w:val="both"/>
        <w:rPr>
          <w:rFonts w:eastAsia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жилищно-коммунального хозяйства, </w:t>
      </w:r>
    </w:p>
    <w:p w:rsidR="001310C8" w:rsidRPr="001310C8" w:rsidRDefault="001310C8" w:rsidP="001310C8">
      <w:pPr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1310C8">
        <w:rPr>
          <w:rFonts w:eastAsia="Calibri"/>
          <w:sz w:val="28"/>
          <w:szCs w:val="28"/>
          <w:lang w:eastAsia="en-US"/>
        </w:rPr>
        <w:t xml:space="preserve">транспорта и связи                                                                                                                                                   </w:t>
      </w:r>
      <w:proofErr w:type="spellStart"/>
      <w:r w:rsidRPr="001310C8">
        <w:rPr>
          <w:rFonts w:eastAsia="Calibri"/>
          <w:sz w:val="28"/>
          <w:szCs w:val="28"/>
          <w:lang w:eastAsia="en-US"/>
        </w:rPr>
        <w:t>А.А.Дубровская</w:t>
      </w:r>
      <w:proofErr w:type="spellEnd"/>
    </w:p>
    <w:p w:rsidR="001310C8" w:rsidRPr="001310C8" w:rsidRDefault="001310C8" w:rsidP="001310C8">
      <w:pPr>
        <w:spacing w:after="200" w:line="276" w:lineRule="auto"/>
        <w:ind w:right="-81"/>
        <w:rPr>
          <w:rFonts w:ascii="Calibri" w:eastAsia="Calibri" w:hAnsi="Calibri" w:cs="Calibri"/>
          <w:sz w:val="20"/>
          <w:szCs w:val="20"/>
          <w:lang w:eastAsia="en-US"/>
        </w:rPr>
      </w:pPr>
    </w:p>
    <w:p w:rsidR="001310C8" w:rsidRPr="001310C8" w:rsidRDefault="001310C8" w:rsidP="001310C8">
      <w:pPr>
        <w:rPr>
          <w:rFonts w:eastAsia="Calibri"/>
          <w:sz w:val="28"/>
          <w:szCs w:val="28"/>
          <w:lang w:eastAsia="en-US"/>
        </w:rPr>
      </w:pPr>
    </w:p>
    <w:p w:rsidR="00FD369B" w:rsidRDefault="00FD369B" w:rsidP="003D4F46">
      <w:pPr>
        <w:suppressAutoHyphens/>
        <w:rPr>
          <w:sz w:val="28"/>
          <w:szCs w:val="28"/>
          <w:lang w:eastAsia="ar-SA"/>
        </w:rPr>
      </w:pPr>
    </w:p>
    <w:sectPr w:rsidR="00FD369B" w:rsidSect="00E8092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46" w:rsidRDefault="00BC0E46" w:rsidP="0057181E">
      <w:r>
        <w:separator/>
      </w:r>
    </w:p>
  </w:endnote>
  <w:endnote w:type="continuationSeparator" w:id="0">
    <w:p w:rsidR="00BC0E46" w:rsidRDefault="00BC0E46" w:rsidP="0057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46" w:rsidRDefault="00BC0E46" w:rsidP="0057181E">
      <w:r>
        <w:separator/>
      </w:r>
    </w:p>
  </w:footnote>
  <w:footnote w:type="continuationSeparator" w:id="0">
    <w:p w:rsidR="00BC0E46" w:rsidRDefault="00BC0E46" w:rsidP="0057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9B" w:rsidRDefault="00FD369B" w:rsidP="00F126CD">
    <w:pPr>
      <w:pStyle w:val="a3"/>
    </w:pPr>
    <w:r>
      <w:t xml:space="preserve">                                                                            2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D4" w:rsidRDefault="00BC0E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0C8">
      <w:rPr>
        <w:noProof/>
      </w:rPr>
      <w:t>4</w:t>
    </w:r>
    <w:r>
      <w:rPr>
        <w:noProof/>
      </w:rPr>
      <w:fldChar w:fldCharType="end"/>
    </w:r>
  </w:p>
  <w:p w:rsidR="003D60D4" w:rsidRDefault="00BC0E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395A"/>
    <w:multiLevelType w:val="hybridMultilevel"/>
    <w:tmpl w:val="082E09A8"/>
    <w:lvl w:ilvl="0" w:tplc="D2E0758A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C0A2A71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 w:tplc="2AB8289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3" w:tplc="77965740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4" w:tplc="ADCC113A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5" w:tplc="38464D1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6" w:tplc="9FA88C2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7" w:tplc="E9E6CC5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8" w:tplc="EA68571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40"/>
    <w:rsid w:val="000354D1"/>
    <w:rsid w:val="000358EF"/>
    <w:rsid w:val="00035CAE"/>
    <w:rsid w:val="00036827"/>
    <w:rsid w:val="0004160A"/>
    <w:rsid w:val="00050CDE"/>
    <w:rsid w:val="00075379"/>
    <w:rsid w:val="000A096D"/>
    <w:rsid w:val="000A75DB"/>
    <w:rsid w:val="00105105"/>
    <w:rsid w:val="001052BF"/>
    <w:rsid w:val="00125153"/>
    <w:rsid w:val="001310C8"/>
    <w:rsid w:val="00162CAF"/>
    <w:rsid w:val="00187AE1"/>
    <w:rsid w:val="001E7552"/>
    <w:rsid w:val="001F1EF5"/>
    <w:rsid w:val="001F6873"/>
    <w:rsid w:val="001F6F19"/>
    <w:rsid w:val="0021191F"/>
    <w:rsid w:val="00235267"/>
    <w:rsid w:val="00256DA7"/>
    <w:rsid w:val="00283524"/>
    <w:rsid w:val="00335D87"/>
    <w:rsid w:val="00337DB1"/>
    <w:rsid w:val="00352402"/>
    <w:rsid w:val="00372086"/>
    <w:rsid w:val="003852DB"/>
    <w:rsid w:val="003A3A51"/>
    <w:rsid w:val="003C4B7B"/>
    <w:rsid w:val="003D4F46"/>
    <w:rsid w:val="003F43B8"/>
    <w:rsid w:val="00423FD6"/>
    <w:rsid w:val="00465E64"/>
    <w:rsid w:val="004A358B"/>
    <w:rsid w:val="004A641E"/>
    <w:rsid w:val="004E236E"/>
    <w:rsid w:val="00501DEB"/>
    <w:rsid w:val="005160A6"/>
    <w:rsid w:val="0051696B"/>
    <w:rsid w:val="0051740D"/>
    <w:rsid w:val="005242A8"/>
    <w:rsid w:val="005326E4"/>
    <w:rsid w:val="00553A44"/>
    <w:rsid w:val="0057181E"/>
    <w:rsid w:val="00576195"/>
    <w:rsid w:val="005F6496"/>
    <w:rsid w:val="00657604"/>
    <w:rsid w:val="00684844"/>
    <w:rsid w:val="006C23A0"/>
    <w:rsid w:val="006D6040"/>
    <w:rsid w:val="006E143B"/>
    <w:rsid w:val="00710EF5"/>
    <w:rsid w:val="0072565C"/>
    <w:rsid w:val="00735ABF"/>
    <w:rsid w:val="00740368"/>
    <w:rsid w:val="007651D9"/>
    <w:rsid w:val="00787889"/>
    <w:rsid w:val="007D2D56"/>
    <w:rsid w:val="007E6FFC"/>
    <w:rsid w:val="00802678"/>
    <w:rsid w:val="0081116C"/>
    <w:rsid w:val="008701EC"/>
    <w:rsid w:val="008B4503"/>
    <w:rsid w:val="00926015"/>
    <w:rsid w:val="00940CEF"/>
    <w:rsid w:val="00947111"/>
    <w:rsid w:val="00977BEA"/>
    <w:rsid w:val="00A22815"/>
    <w:rsid w:val="00A32B05"/>
    <w:rsid w:val="00A55952"/>
    <w:rsid w:val="00AB2C4E"/>
    <w:rsid w:val="00B54679"/>
    <w:rsid w:val="00B65C3F"/>
    <w:rsid w:val="00BA7E7C"/>
    <w:rsid w:val="00BC0E46"/>
    <w:rsid w:val="00BC42E4"/>
    <w:rsid w:val="00BD5638"/>
    <w:rsid w:val="00C85FFF"/>
    <w:rsid w:val="00CB5AD5"/>
    <w:rsid w:val="00CB6CBE"/>
    <w:rsid w:val="00CE47A2"/>
    <w:rsid w:val="00D00F4B"/>
    <w:rsid w:val="00D0108D"/>
    <w:rsid w:val="00D16FAA"/>
    <w:rsid w:val="00D26CC4"/>
    <w:rsid w:val="00D51CA3"/>
    <w:rsid w:val="00D66A49"/>
    <w:rsid w:val="00D85914"/>
    <w:rsid w:val="00DB15A7"/>
    <w:rsid w:val="00E3052E"/>
    <w:rsid w:val="00E3094A"/>
    <w:rsid w:val="00E32A39"/>
    <w:rsid w:val="00E40C84"/>
    <w:rsid w:val="00E4628A"/>
    <w:rsid w:val="00E719B3"/>
    <w:rsid w:val="00E75215"/>
    <w:rsid w:val="00EC11E9"/>
    <w:rsid w:val="00EC7A47"/>
    <w:rsid w:val="00F126CD"/>
    <w:rsid w:val="00F25792"/>
    <w:rsid w:val="00F417C6"/>
    <w:rsid w:val="00F4681F"/>
    <w:rsid w:val="00F50EB4"/>
    <w:rsid w:val="00F634CA"/>
    <w:rsid w:val="00F6721F"/>
    <w:rsid w:val="00F9345A"/>
    <w:rsid w:val="00FB2CF3"/>
    <w:rsid w:val="00FC623C"/>
    <w:rsid w:val="00FD369B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00F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00F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k7</cp:lastModifiedBy>
  <cp:revision>2</cp:revision>
  <cp:lastPrinted>2026-07-07T10:30:00Z</cp:lastPrinted>
  <dcterms:created xsi:type="dcterms:W3CDTF">2026-07-07T13:08:00Z</dcterms:created>
  <dcterms:modified xsi:type="dcterms:W3CDTF">2026-07-07T13:08:00Z</dcterms:modified>
</cp:coreProperties>
</file>