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AE" w:rsidRDefault="00B36CAE" w:rsidP="00B36CAE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B36CAE" w:rsidRDefault="00B36CAE" w:rsidP="00B36CAE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36CAE" w:rsidRDefault="00B36CAE" w:rsidP="00B36CAE">
      <w:pPr>
        <w:jc w:val="both"/>
        <w:rPr>
          <w:b/>
          <w:bCs/>
        </w:rPr>
      </w:pPr>
    </w:p>
    <w:p w:rsidR="00B36CAE" w:rsidRDefault="00B36CAE" w:rsidP="00B36CAE">
      <w:pPr>
        <w:jc w:val="both"/>
        <w:rPr>
          <w:b/>
          <w:bCs/>
        </w:rPr>
      </w:pPr>
    </w:p>
    <w:p w:rsidR="00B36CAE" w:rsidRDefault="00B36CAE" w:rsidP="00B36CAE">
      <w:pPr>
        <w:jc w:val="both"/>
        <w:rPr>
          <w:b/>
          <w:bCs/>
        </w:rPr>
      </w:pPr>
      <w:r>
        <w:rPr>
          <w:bCs/>
        </w:rPr>
        <w:t>от 25.01.2023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81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г.Кропоткин</w:t>
      </w:r>
    </w:p>
    <w:p w:rsidR="00B36CAE" w:rsidRPr="00C82241" w:rsidRDefault="00B36CAE" w:rsidP="00B36CAE">
      <w:pPr>
        <w:ind w:right="4535"/>
        <w:jc w:val="both"/>
        <w:rPr>
          <w:b/>
          <w:bCs/>
        </w:rPr>
      </w:pPr>
    </w:p>
    <w:p w:rsidR="00812963" w:rsidRDefault="00812963" w:rsidP="0045059E">
      <w:pPr>
        <w:jc w:val="center"/>
        <w:rPr>
          <w:b/>
          <w:bCs/>
        </w:rPr>
      </w:pPr>
    </w:p>
    <w:p w:rsidR="00812963" w:rsidRDefault="00812963" w:rsidP="0045059E">
      <w:pPr>
        <w:jc w:val="center"/>
        <w:rPr>
          <w:b/>
          <w:bCs/>
        </w:rPr>
      </w:pPr>
    </w:p>
    <w:p w:rsidR="00812963" w:rsidRDefault="00812963" w:rsidP="0045059E">
      <w:pPr>
        <w:jc w:val="center"/>
        <w:rPr>
          <w:b/>
          <w:bCs/>
        </w:rPr>
      </w:pPr>
    </w:p>
    <w:p w:rsidR="00812963" w:rsidRDefault="00812963" w:rsidP="0045059E">
      <w:pPr>
        <w:jc w:val="center"/>
        <w:rPr>
          <w:b/>
          <w:bCs/>
        </w:rPr>
      </w:pPr>
      <w:r>
        <w:rPr>
          <w:b/>
          <w:bCs/>
        </w:rPr>
        <w:t>Об утверждении перечня объектов теплоснабжения,</w:t>
      </w:r>
    </w:p>
    <w:p w:rsidR="00812963" w:rsidRDefault="00812963" w:rsidP="0045059E">
      <w:pPr>
        <w:jc w:val="center"/>
        <w:rPr>
          <w:b/>
          <w:bCs/>
        </w:rPr>
      </w:pPr>
      <w:r>
        <w:rPr>
          <w:b/>
          <w:bCs/>
        </w:rPr>
        <w:t xml:space="preserve">расположенных на территории Кропоткинского городского </w:t>
      </w:r>
    </w:p>
    <w:p w:rsidR="00812963" w:rsidRDefault="00812963" w:rsidP="0045059E">
      <w:pPr>
        <w:jc w:val="center"/>
        <w:rPr>
          <w:b/>
          <w:bCs/>
        </w:rPr>
      </w:pPr>
      <w:r>
        <w:rPr>
          <w:b/>
          <w:bCs/>
        </w:rPr>
        <w:t xml:space="preserve">поселения Кавказского района, в отношении которых </w:t>
      </w:r>
    </w:p>
    <w:p w:rsidR="00812963" w:rsidRDefault="00812963" w:rsidP="0045059E">
      <w:pPr>
        <w:jc w:val="center"/>
        <w:rPr>
          <w:b/>
          <w:bCs/>
        </w:rPr>
      </w:pPr>
      <w:r>
        <w:rPr>
          <w:b/>
          <w:bCs/>
        </w:rPr>
        <w:t>планируется заключение концессионного соглашения</w:t>
      </w:r>
    </w:p>
    <w:p w:rsidR="00812963" w:rsidRDefault="00812963" w:rsidP="0045059E">
      <w:pPr>
        <w:jc w:val="center"/>
        <w:rPr>
          <w:b/>
          <w:bCs/>
        </w:rPr>
      </w:pPr>
    </w:p>
    <w:p w:rsidR="00812963" w:rsidRDefault="00812963" w:rsidP="0045059E">
      <w:pPr>
        <w:jc w:val="center"/>
        <w:rPr>
          <w:b/>
          <w:bCs/>
        </w:rPr>
      </w:pPr>
    </w:p>
    <w:p w:rsidR="00812963" w:rsidRPr="005140D4" w:rsidRDefault="00812963" w:rsidP="00A90C8B">
      <w:pPr>
        <w:ind w:firstLine="709"/>
        <w:jc w:val="both"/>
        <w:rPr>
          <w:b/>
          <w:bCs/>
        </w:rPr>
      </w:pPr>
      <w:r w:rsidRPr="005140D4">
        <w:t xml:space="preserve">В соответствии с </w:t>
      </w:r>
      <w:hyperlink r:id="rId7" w:history="1">
        <w:r w:rsidRPr="005140D4">
          <w:rPr>
            <w:rStyle w:val="a6"/>
          </w:rPr>
          <w:t>частью 3 статьи 4</w:t>
        </w:r>
      </w:hyperlink>
      <w:r w:rsidRPr="005140D4">
        <w:t xml:space="preserve"> Федерального закона от 21 июля 2005 года</w:t>
      </w:r>
      <w:r>
        <w:t xml:space="preserve"> № 115-ФЗ «О концессионных соглашениях»</w:t>
      </w:r>
      <w:r w:rsidRPr="005140D4">
        <w:t xml:space="preserve">, в целях эффективного использования муниципального имущества и привлечения инвестиций в экономику </w:t>
      </w:r>
      <w:r>
        <w:t>Кропоткинского городского поселения Кавказского района</w:t>
      </w:r>
      <w:r w:rsidRPr="005140D4">
        <w:t xml:space="preserve"> в соответствии с нормами и требованиями законодательства Российской Федерации, создания и реконструкции объектов теплоснабжения и горячего водоснабжения, руководствуясь </w:t>
      </w:r>
      <w:hyperlink r:id="rId8" w:history="1">
        <w:r w:rsidRPr="005140D4">
          <w:rPr>
            <w:rStyle w:val="a6"/>
          </w:rPr>
          <w:t>Федеральным законом</w:t>
        </w:r>
      </w:hyperlink>
      <w:r>
        <w:t xml:space="preserve"> от 27 июля 2010 года № 190-ФЗ «О теплоснабжении»</w:t>
      </w:r>
      <w:r w:rsidRPr="005140D4">
        <w:t xml:space="preserve">, </w:t>
      </w:r>
      <w:hyperlink r:id="rId9" w:history="1">
        <w:r w:rsidRPr="005140D4">
          <w:rPr>
            <w:rStyle w:val="a6"/>
          </w:rPr>
          <w:t>Федеральным законом</w:t>
        </w:r>
      </w:hyperlink>
      <w:r>
        <w:t xml:space="preserve"> от 6 октября                 2003 года № 131-ФЗ «</w:t>
      </w:r>
      <w:r w:rsidRPr="005140D4">
        <w:t>Об общих принципах организации местного самоуп</w:t>
      </w:r>
      <w:r>
        <w:t>равления в Российской Федерации»</w:t>
      </w:r>
      <w:r w:rsidRPr="005140D4">
        <w:t>,</w:t>
      </w:r>
      <w:r w:rsidRPr="00EE1D97">
        <w:t xml:space="preserve"> </w:t>
      </w:r>
      <w:r>
        <w:t>Положением о порядке управления и распоряжения муниципальным имуществом Кропоткинского городского поселения Кавказского района, утвержденным решением Совета Кропоткинского городского поселения Кавказского района от 22 сентября 2010 года № 309, Уставом Кропоткинского городского поселения Кавказского района, п о с т а н о в л я ю:</w:t>
      </w:r>
    </w:p>
    <w:p w:rsidR="00812963" w:rsidRDefault="00812963" w:rsidP="00A90C8B">
      <w:pPr>
        <w:ind w:firstLine="709"/>
        <w:jc w:val="both"/>
      </w:pPr>
      <w:r>
        <w:t>1. Утвердить перечень объектов теплоснабжения, расположенных на территории Кропоткинского городского поселения Кавказского района, в отношении которых планируется заключение концессионного соглашения (прилагается).</w:t>
      </w:r>
    </w:p>
    <w:p w:rsidR="00812963" w:rsidRPr="00605305" w:rsidRDefault="00812963" w:rsidP="00A90C8B">
      <w:pPr>
        <w:pStyle w:val="a5"/>
        <w:suppressAutoHyphens w:val="0"/>
        <w:autoSpaceDN/>
        <w:spacing w:before="0" w:after="0"/>
        <w:ind w:firstLine="709"/>
        <w:jc w:val="both"/>
        <w:rPr>
          <w:sz w:val="28"/>
          <w:szCs w:val="28"/>
        </w:rPr>
      </w:pPr>
      <w:r w:rsidRPr="00605305">
        <w:rPr>
          <w:sz w:val="28"/>
          <w:szCs w:val="28"/>
        </w:rPr>
        <w:t>2. Установить, что перечень:</w:t>
      </w:r>
    </w:p>
    <w:p w:rsidR="00812963" w:rsidRPr="00605305" w:rsidRDefault="00812963" w:rsidP="00A90C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05305">
        <w:rPr>
          <w:sz w:val="28"/>
          <w:szCs w:val="28"/>
        </w:rPr>
        <w:t>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</w:t>
      </w:r>
      <w:r>
        <w:rPr>
          <w:sz w:val="28"/>
          <w:szCs w:val="28"/>
        </w:rPr>
        <w:t>чения концессионного соглашения;</w:t>
      </w:r>
    </w:p>
    <w:p w:rsidR="00812963" w:rsidRDefault="00812963" w:rsidP="00A90C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05305">
        <w:rPr>
          <w:sz w:val="28"/>
          <w:szCs w:val="28"/>
        </w:rPr>
        <w:t>может быть уточнен после проведения техническо</w:t>
      </w:r>
      <w:r>
        <w:rPr>
          <w:sz w:val="28"/>
          <w:szCs w:val="28"/>
        </w:rPr>
        <w:t>го обследования, гос</w:t>
      </w:r>
      <w:r w:rsidRPr="00605305">
        <w:rPr>
          <w:sz w:val="28"/>
          <w:szCs w:val="28"/>
        </w:rPr>
        <w:t>ударственной регистрации права муниципальной собственности на муниципальные объекты.</w:t>
      </w:r>
    </w:p>
    <w:p w:rsidR="00812963" w:rsidRPr="00605305" w:rsidRDefault="00812963" w:rsidP="00A90C8B">
      <w:pPr>
        <w:pStyle w:val="a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Признать утратившим силу постановление администрации Кропоткинского городского поселения Кавказского района от 31 января  2022 года № 108 «Об утверждении перечня объектов теплоснабжения, расположенных на территории Кропоткинского городского поселения Кавказского района, в отношении которых планируется заключение концессионного соглашения».</w:t>
      </w:r>
    </w:p>
    <w:p w:rsidR="00812963" w:rsidRDefault="00812963" w:rsidP="00A90C8B">
      <w:pPr>
        <w:ind w:firstLine="709"/>
        <w:jc w:val="both"/>
      </w:pPr>
      <w:r>
        <w:t>4. Отделу имущественных и земельных отношений управления имущественных и земельных отношений администрации Кропоткинского городского поселения Кавказского района (Бессарабова Е.Ю.) обеспечить размещение</w:t>
      </w:r>
      <w:r w:rsidRPr="009B1EFB">
        <w:t xml:space="preserve"> </w:t>
      </w:r>
      <w:r>
        <w:t>перечня объектов теплоснабжения, расположенных на территории Кропоткинского городского поселения Кавказского района, в отношении которых планируется заключение концессионного соглашения:</w:t>
      </w:r>
    </w:p>
    <w:p w:rsidR="00812963" w:rsidRDefault="00812963" w:rsidP="00A90C8B">
      <w:pPr>
        <w:ind w:firstLine="709"/>
        <w:jc w:val="both"/>
      </w:pPr>
      <w:r>
        <w:t xml:space="preserve">на официальном сайте Российской Федерации </w:t>
      </w:r>
      <w:r w:rsidRPr="007875CC">
        <w:t xml:space="preserve">в информационно-телекоммуникационной сети </w:t>
      </w:r>
      <w:r>
        <w:t>«</w:t>
      </w:r>
      <w:r w:rsidRPr="007875CC">
        <w:t>Интернет</w:t>
      </w:r>
      <w:r>
        <w:t>»</w:t>
      </w:r>
      <w:r w:rsidRPr="007875CC">
        <w:t xml:space="preserve"> для размещения информации о проведении торгов, определенном Правительством Российской Федерации </w:t>
      </w:r>
      <w:r>
        <w:t>для размещения информации о проведении торгов (</w:t>
      </w:r>
      <w:r w:rsidRPr="00F74ACE">
        <w:rPr>
          <w:lang w:val="en-US"/>
        </w:rPr>
        <w:t>www</w:t>
      </w:r>
      <w:r w:rsidRPr="00F74ACE">
        <w:t>.</w:t>
      </w:r>
      <w:r w:rsidRPr="00F74ACE">
        <w:rPr>
          <w:lang w:val="en-US"/>
        </w:rPr>
        <w:t>torgi</w:t>
      </w:r>
      <w:r w:rsidRPr="00F74ACE">
        <w:t>.</w:t>
      </w:r>
      <w:r w:rsidRPr="00F74ACE">
        <w:rPr>
          <w:lang w:val="en-US"/>
        </w:rPr>
        <w:t>gov</w:t>
      </w:r>
      <w:r w:rsidRPr="00F74ACE">
        <w:t>.</w:t>
      </w:r>
      <w:r w:rsidRPr="00F74ACE">
        <w:rPr>
          <w:lang w:val="en-US"/>
        </w:rPr>
        <w:t>ru</w:t>
      </w:r>
      <w:r w:rsidRPr="0045059E">
        <w:t>)</w:t>
      </w:r>
      <w:r>
        <w:t>;</w:t>
      </w:r>
    </w:p>
    <w:p w:rsidR="00812963" w:rsidRPr="0045059E" w:rsidRDefault="00812963" w:rsidP="00A90C8B">
      <w:pPr>
        <w:ind w:firstLine="709"/>
        <w:jc w:val="both"/>
      </w:pPr>
      <w:r w:rsidRPr="007875CC">
        <w:t xml:space="preserve">на официальном сайте </w:t>
      </w:r>
      <w:r>
        <w:t xml:space="preserve">администрации Кропоткинского городского поселения Кавказского района </w:t>
      </w:r>
      <w:r w:rsidRPr="007875CC">
        <w:t xml:space="preserve">в информационно-телекоммуникационной сети </w:t>
      </w:r>
      <w:r>
        <w:t>«</w:t>
      </w:r>
      <w:r w:rsidRPr="007875CC">
        <w:t>Интернет</w:t>
      </w:r>
      <w:r>
        <w:t>»(</w:t>
      </w:r>
      <w:r w:rsidRPr="00F74ACE">
        <w:t>www.gorod-kropotkin.ru</w:t>
      </w:r>
      <w:r>
        <w:t>).</w:t>
      </w:r>
    </w:p>
    <w:p w:rsidR="00812963" w:rsidRDefault="00812963" w:rsidP="00A90C8B">
      <w:pPr>
        <w:ind w:firstLine="709"/>
        <w:jc w:val="both"/>
      </w:pPr>
      <w:r>
        <w:t xml:space="preserve">5. Отделу по обеспечению деятельности органов местного самоуправления администрации Кропоткинского городского поселения Кавказского района (Кашлаба В.П.) опубликовать (обнародовать) настоящее постановление в периодическом печатном издании, распространяемом в Кропоткинском городском поселении Кавказского района, а полный текст постановления опубликовать (разместить) в официальном сетевом издании и обеспечить его размещение на официальном сайте администрации Кропоткинского городского поселения Кавказского района в информационно-телекоммуниционной сети «Интернет». </w:t>
      </w:r>
    </w:p>
    <w:p w:rsidR="00812963" w:rsidRDefault="00812963" w:rsidP="00A90C8B">
      <w:pPr>
        <w:ind w:firstLine="709"/>
        <w:jc w:val="both"/>
      </w:pPr>
      <w:r>
        <w:t>6. Контроль за выполнением настоящего постановления возложить на заместителя главы Кропоткинского городского поселения Кавказского района Замятину М.Д.</w:t>
      </w:r>
    </w:p>
    <w:p w:rsidR="00812963" w:rsidRDefault="00812963" w:rsidP="00A90C8B">
      <w:pPr>
        <w:ind w:firstLine="709"/>
        <w:jc w:val="both"/>
      </w:pPr>
      <w:r>
        <w:t>7. Постановление вступает в силу со дня его подписания.</w:t>
      </w:r>
    </w:p>
    <w:p w:rsidR="00812963" w:rsidRDefault="00812963" w:rsidP="0045059E">
      <w:pPr>
        <w:jc w:val="both"/>
      </w:pPr>
    </w:p>
    <w:p w:rsidR="00812963" w:rsidRDefault="00812963" w:rsidP="0045059E">
      <w:pPr>
        <w:jc w:val="both"/>
      </w:pPr>
    </w:p>
    <w:p w:rsidR="00812963" w:rsidRDefault="00812963" w:rsidP="0045059E">
      <w:pPr>
        <w:jc w:val="both"/>
      </w:pPr>
      <w:r>
        <w:t>Исполняющий обязанности главы</w:t>
      </w:r>
    </w:p>
    <w:p w:rsidR="00812963" w:rsidRDefault="00812963" w:rsidP="0045059E">
      <w:pPr>
        <w:jc w:val="both"/>
      </w:pPr>
      <w:r>
        <w:t>Кропоткинского городского поселения</w:t>
      </w:r>
    </w:p>
    <w:p w:rsidR="00812963" w:rsidRDefault="00812963">
      <w:r>
        <w:t>Кавказского района                                                                               Ю.А.Ханин</w:t>
      </w:r>
    </w:p>
    <w:p w:rsidR="00812963" w:rsidRDefault="00812963" w:rsidP="00BC7396">
      <w:pPr>
        <w:suppressAutoHyphens w:val="0"/>
        <w:spacing w:after="200" w:line="276" w:lineRule="auto"/>
        <w:ind w:left="5387"/>
        <w:jc w:val="center"/>
      </w:pPr>
    </w:p>
    <w:p w:rsidR="00812963" w:rsidRDefault="00812963" w:rsidP="00BC7396">
      <w:pPr>
        <w:suppressAutoHyphens w:val="0"/>
        <w:spacing w:after="200" w:line="276" w:lineRule="auto"/>
        <w:ind w:left="5387"/>
        <w:jc w:val="center"/>
      </w:pPr>
    </w:p>
    <w:p w:rsidR="00812963" w:rsidRDefault="00812963" w:rsidP="00BC7396">
      <w:pPr>
        <w:suppressAutoHyphens w:val="0"/>
        <w:spacing w:after="200" w:line="276" w:lineRule="auto"/>
        <w:ind w:left="5387"/>
        <w:jc w:val="center"/>
      </w:pPr>
    </w:p>
    <w:p w:rsidR="00812963" w:rsidRDefault="00812963" w:rsidP="00BC7396">
      <w:pPr>
        <w:suppressAutoHyphens w:val="0"/>
        <w:spacing w:after="200" w:line="276" w:lineRule="auto"/>
        <w:ind w:left="5387"/>
        <w:jc w:val="center"/>
      </w:pPr>
    </w:p>
    <w:p w:rsidR="00B36CAE" w:rsidRDefault="00B36CAE" w:rsidP="00BC7396">
      <w:pPr>
        <w:suppressAutoHyphens w:val="0"/>
        <w:spacing w:after="200" w:line="276" w:lineRule="auto"/>
        <w:ind w:left="5387"/>
        <w:jc w:val="center"/>
        <w:sectPr w:rsidR="00B36CAE" w:rsidSect="006D754D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276" w:left="1701" w:header="709" w:footer="709" w:gutter="0"/>
          <w:cols w:space="708"/>
          <w:titlePg/>
          <w:docGrid w:linePitch="381"/>
        </w:sectPr>
      </w:pPr>
    </w:p>
    <w:p w:rsidR="00812963" w:rsidRDefault="00812963" w:rsidP="00BC7396">
      <w:pPr>
        <w:suppressAutoHyphens w:val="0"/>
        <w:spacing w:after="200" w:line="276" w:lineRule="auto"/>
        <w:ind w:left="5387"/>
        <w:jc w:val="center"/>
      </w:pPr>
    </w:p>
    <w:p w:rsidR="00B36CAE" w:rsidRDefault="00B36CAE" w:rsidP="00B36CAE">
      <w:pPr>
        <w:suppressAutoHyphens w:val="0"/>
        <w:spacing w:after="200"/>
        <w:ind w:left="9639"/>
      </w:pPr>
      <w:r>
        <w:t>Приложение</w:t>
      </w:r>
    </w:p>
    <w:p w:rsidR="00B36CAE" w:rsidRDefault="00B36CAE" w:rsidP="00B36CAE">
      <w:pPr>
        <w:suppressAutoHyphens w:val="0"/>
        <w:ind w:left="9639"/>
      </w:pPr>
      <w:r>
        <w:t>УТВЕРЖДЕН</w:t>
      </w:r>
    </w:p>
    <w:p w:rsidR="00B36CAE" w:rsidRDefault="00B36CAE" w:rsidP="00B36CAE">
      <w:pPr>
        <w:suppressAutoHyphens w:val="0"/>
        <w:ind w:left="9639"/>
      </w:pPr>
      <w:r>
        <w:t xml:space="preserve">постановлением администрации </w:t>
      </w:r>
    </w:p>
    <w:p w:rsidR="00B36CAE" w:rsidRDefault="00B36CAE" w:rsidP="00B36CAE">
      <w:pPr>
        <w:suppressAutoHyphens w:val="0"/>
        <w:ind w:left="9639"/>
      </w:pPr>
      <w:r>
        <w:t xml:space="preserve">Кропоткинского городского поселения </w:t>
      </w:r>
    </w:p>
    <w:p w:rsidR="00B36CAE" w:rsidRDefault="00B36CAE" w:rsidP="00B36CAE">
      <w:pPr>
        <w:suppressAutoHyphens w:val="0"/>
        <w:ind w:left="9639"/>
      </w:pPr>
      <w:r>
        <w:t>Кавказского района</w:t>
      </w:r>
    </w:p>
    <w:p w:rsidR="00B36CAE" w:rsidRDefault="00B36CAE" w:rsidP="00B36CAE">
      <w:pPr>
        <w:suppressAutoHyphens w:val="0"/>
        <w:ind w:left="9639"/>
      </w:pPr>
      <w:r>
        <w:t>от 25.01.2023 № 81</w:t>
      </w:r>
    </w:p>
    <w:p w:rsidR="00B36CAE" w:rsidRDefault="00B36CAE" w:rsidP="00B36CAE">
      <w:pPr>
        <w:suppressAutoHyphens w:val="0"/>
        <w:ind w:left="9639"/>
        <w:jc w:val="center"/>
      </w:pPr>
    </w:p>
    <w:p w:rsidR="00B36CAE" w:rsidRDefault="00B36CAE" w:rsidP="00B36CAE">
      <w:pPr>
        <w:suppressAutoHyphens w:val="0"/>
        <w:ind w:left="5387"/>
        <w:jc w:val="center"/>
      </w:pPr>
    </w:p>
    <w:p w:rsidR="00B36CAE" w:rsidRPr="009D1B28" w:rsidRDefault="00B36CAE" w:rsidP="00B36CAE">
      <w:pPr>
        <w:suppressAutoHyphens w:val="0"/>
        <w:jc w:val="center"/>
      </w:pPr>
      <w:r w:rsidRPr="009D1B28">
        <w:t xml:space="preserve">Перечень </w:t>
      </w:r>
    </w:p>
    <w:p w:rsidR="00B36CAE" w:rsidRDefault="00B36CAE" w:rsidP="00B36CAE">
      <w:pPr>
        <w:suppressAutoHyphens w:val="0"/>
        <w:jc w:val="center"/>
      </w:pPr>
      <w:r w:rsidRPr="009D1B28">
        <w:t>объектов теплоснабжения, расположенных на территории Кропоткинского городского поселения Кавказского района, в отношении которых плани</w:t>
      </w:r>
      <w:r>
        <w:t>руется заключение концессионных соглашений в 2023 году</w:t>
      </w:r>
    </w:p>
    <w:p w:rsidR="00B36CAE" w:rsidRDefault="00B36CAE" w:rsidP="00B36CAE">
      <w:pPr>
        <w:suppressAutoHyphens w:val="0"/>
        <w:jc w:val="center"/>
      </w:pPr>
    </w:p>
    <w:p w:rsidR="00B36CAE" w:rsidRPr="009D1B28" w:rsidRDefault="00B36CAE" w:rsidP="00B36CAE">
      <w:pPr>
        <w:pStyle w:val="ad"/>
        <w:suppressAutoHyphens w:val="0"/>
        <w:jc w:val="center"/>
      </w:pPr>
      <w:r>
        <w:t>Недвижимое имущество</w:t>
      </w: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961"/>
        <w:gridCol w:w="5103"/>
        <w:gridCol w:w="3686"/>
      </w:tblGrid>
      <w:tr w:rsidR="00B36CAE" w:rsidRPr="009D1B28" w:rsidTr="00B36CAE">
        <w:tc>
          <w:tcPr>
            <w:tcW w:w="567" w:type="dxa"/>
            <w:vAlign w:val="center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Наименование,</w:t>
            </w:r>
          </w:p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технические характеристики объекта имущества</w:t>
            </w:r>
          </w:p>
        </w:tc>
        <w:tc>
          <w:tcPr>
            <w:tcW w:w="5103" w:type="dxa"/>
            <w:vAlign w:val="center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Адрес (место нахождения) объекта имущества</w:t>
            </w:r>
          </w:p>
        </w:tc>
        <w:tc>
          <w:tcPr>
            <w:tcW w:w="3686" w:type="dxa"/>
            <w:vAlign w:val="center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Реквизиты документов о государственной регистрации права собственности за Кропоткинским городским поселением Кавказского района (свидетельство о регистрации), 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color w:val="000000"/>
                <w:sz w:val="24"/>
                <w:szCs w:val="24"/>
              </w:rPr>
            </w:pPr>
            <w:r w:rsidRPr="00B36CAE">
              <w:rPr>
                <w:rFonts w:cs="Calibri"/>
                <w:color w:val="000000"/>
                <w:sz w:val="24"/>
                <w:szCs w:val="24"/>
              </w:rPr>
              <w:t>Центральный тепловой пункт,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50,2 кв.м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ул. Баумана, № 37/3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23-АИ 912973 от  24.08.2011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color w:val="000000"/>
                <w:sz w:val="24"/>
                <w:szCs w:val="24"/>
              </w:rPr>
            </w:pPr>
            <w:r w:rsidRPr="00B36CAE">
              <w:rPr>
                <w:rFonts w:cs="Calibri"/>
                <w:color w:val="000000"/>
                <w:sz w:val="24"/>
                <w:szCs w:val="24"/>
              </w:rPr>
              <w:t>Центральный тепловой пункт,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59,4 кв.м.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ул. Красноармейская, № 307/2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541297 от  16.01.2012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color w:val="000000"/>
                <w:sz w:val="24"/>
                <w:szCs w:val="24"/>
              </w:rPr>
            </w:pPr>
            <w:r w:rsidRPr="00B36CAE">
              <w:rPr>
                <w:rFonts w:cs="Calibri"/>
                <w:color w:val="000000"/>
                <w:sz w:val="24"/>
                <w:szCs w:val="24"/>
              </w:rPr>
              <w:t>Центральный распределительный пункт,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139,1 кв.м.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пер. Лесной, № 15/6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23-АЕ 977053 от  05.11.2009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color w:val="000000"/>
                <w:sz w:val="24"/>
                <w:szCs w:val="24"/>
              </w:rPr>
            </w:pPr>
            <w:r w:rsidRPr="00B36CAE">
              <w:rPr>
                <w:rFonts w:cs="Calibri"/>
                <w:color w:val="000000"/>
                <w:sz w:val="24"/>
                <w:szCs w:val="24"/>
              </w:rPr>
              <w:t>Центральный тепловой пункт,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141,5 кв.м.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микрорайон № 27/5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23-АЖ 602160 от 03.08.2010 г.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color w:val="000000"/>
                <w:sz w:val="24"/>
                <w:szCs w:val="24"/>
              </w:rPr>
            </w:pPr>
            <w:r w:rsidRPr="00B36CAE">
              <w:rPr>
                <w:rFonts w:cs="Calibri"/>
                <w:color w:val="000000"/>
                <w:sz w:val="24"/>
                <w:szCs w:val="24"/>
              </w:rPr>
              <w:t>Центральный тепловой пункт,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34,2 кв.м.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микрорайон-1, № 41/2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23-АЕ 977497 от  17.11.2009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газораспределительного пункта,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9,0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ул. Комсомольская, № 206-г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23-АМ 011115 от  04.10.2013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газораспределительного пункта,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10,3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ул. Седина, № 3в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315560 от  04.04.2012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Встроенное нежилое помещение котельной,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площадью 47,7 кв.м.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пер. Аэродромный, № 16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23-АЕ 596897 от  17.07.2009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272,4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ул. Б.Хмельницкого, № 73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Выписка из ЕГРН от 18.09.2019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Здание котельной, 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86,0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ул. Базарная, № 14/1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23-АМ 011572 от  21.10.2013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11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Встроенное помещение котельной,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751,2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пер. Белинского, № 26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23-АЖ 159056 от  19.12.2009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12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Здание котельной, 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площадью 75,6 кв.м.,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ул. Вокзальная, № 76/1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13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25,0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ул. Гагарина, № 169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 в комплексе с оборудованием,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183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ул. Гагарина/пер. Восточный, № 218/62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23-АМ 961707 от 30.07.2014 г.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15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Здание котельной, 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105,5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ул. Гагарина, № 296/2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23-АЕ 578923 от  19.09.2009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16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Здание котельной, 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21,0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ул. Дорожная, № 17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23-АМ 011129 от  07.10.2013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Встроенное помещение котельной,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562,9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ул. Дугинец, № 32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23-АЕ 982943 от  02.12.2009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306,1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ул. Журавлиная, № 10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23-АМ 011127 от  07.10.2013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19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Здание котельной, 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 xml:space="preserve">площадью 173,9 кв.м.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 xml:space="preserve">Краснодарский край, г. Кропоткин,                                      </w:t>
            </w:r>
            <w:r w:rsidRPr="00B36CAE">
              <w:rPr>
                <w:rFonts w:cs="Calibri"/>
                <w:sz w:val="24"/>
                <w:szCs w:val="24"/>
              </w:rPr>
              <w:lastRenderedPageBreak/>
              <w:t>ул. Кирова, № 4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23-АЕ 579272 от  28.08.2009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Здание котельной, 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71,7 кв.м.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ул. Комсомольская, № 206-г/2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23-АМ 011114 от  04.10.2013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21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97,7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ул. Красная, № 72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23-АЕ 579042 от  21.08.2009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22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Здание котельной, 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107,6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ул. Красная, № 149/5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541298 от  16.01.2012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площадью 261,4 кв.м.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ул. Красная, № 193/7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Выписка из ЕГРН от 17.04.2020 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24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Встроенное помещение котельной,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88,5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ул. Красноармейская/ул. Гагарина, № 53/36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23-АЖ 159289 от  28.12.2009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51,9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ул. Красноармейская/пер.Лабинский, № 187/30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26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Здание котельной, 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95,8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ул. Красноармейская, № 303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23-АЕ 579040 от  21.08.2009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27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площадью 22,1 кв.м.,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ул. Ленина, № 157/1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315557 от  04.04.2012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28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Котельная,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площадью 30,8 кв.м.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Продольная, № 25-27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23-АИ 879452 от  05.08.2011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29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Нежилые помещения котельной с сетями и оборудованием,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площадью 747,2 кв.м.,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ул. Свободная, № 11/1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187213 от  28.11.2011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площадью 76,5 кв.м. ,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ул. Пушкина, № 69/2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Выписка из ЕГРН от 20.03.2020 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26,3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ул. Пушкина, № 148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23-АИ 912999 от  24.08.2011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32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228,3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ул. Седина, № 3-в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23-АИ 912963 от  24.08.2011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33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котельной,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площадью 118,9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 xml:space="preserve">Краснодарский край, г. Кропоткин,                               </w:t>
            </w:r>
            <w:r w:rsidRPr="00B36CAE">
              <w:rPr>
                <w:rFonts w:cs="Calibri"/>
                <w:sz w:val="24"/>
                <w:szCs w:val="24"/>
              </w:rPr>
              <w:lastRenderedPageBreak/>
              <w:t>Туб. диспансер в соснах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23-АМ 011126 от  07.10.2013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Котельная,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53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ул. Шоссейная, дом № 77а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23-23-25/109/2012-190 от 24.02.2016 г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35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административно-диспетчерской 38службы,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площадью 142,9 кв.м. 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ул. Коммунистическая, № 71/1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534881 от  28.02.2012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ремонтно-механической мастерской, площадью 208,0 кв.м.</w:t>
            </w:r>
          </w:p>
        </w:tc>
        <w:tc>
          <w:tcPr>
            <w:tcW w:w="5103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ул. Коммунистическая, № 71/1</w:t>
            </w:r>
          </w:p>
        </w:tc>
        <w:tc>
          <w:tcPr>
            <w:tcW w:w="3686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23-АК 534880 от  28.02.2012,                               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ремонтно-механической мастерской, площадью 55,1 кв.м.</w:t>
            </w:r>
          </w:p>
        </w:tc>
        <w:tc>
          <w:tcPr>
            <w:tcW w:w="5103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ул. Коммунистическая, № 71/1</w:t>
            </w:r>
          </w:p>
        </w:tc>
        <w:tc>
          <w:tcPr>
            <w:tcW w:w="3686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534879 от  28.02.2012</w:t>
            </w:r>
          </w:p>
        </w:tc>
      </w:tr>
      <w:tr w:rsidR="00B36CAE" w:rsidRPr="00A4440F" w:rsidTr="00B36CAE">
        <w:trPr>
          <w:trHeight w:val="603"/>
        </w:trPr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38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склада-бытовки,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90,0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ул. Коммунистическая, № 71/1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534878 от  28.02.2012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39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склада,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25,3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ул. Коммунистическая, № 71/1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534877 от  28.02.2012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40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проходной,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7,7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ул. Заводская, № 1а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23-АК 663821 от  03.05.2012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41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Административное здание, 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352,8 кв.м.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ул. Заводская, № 1а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23-АИ 921690 от  27.08.2011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42</w:t>
            </w:r>
          </w:p>
        </w:tc>
        <w:tc>
          <w:tcPr>
            <w:tcW w:w="4961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Здание столярного цеха,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17,6 кв.м.</w:t>
            </w:r>
          </w:p>
        </w:tc>
        <w:tc>
          <w:tcPr>
            <w:tcW w:w="5103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пер. Белинского, № 26</w:t>
            </w:r>
          </w:p>
        </w:tc>
        <w:tc>
          <w:tcPr>
            <w:tcW w:w="3686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43</w:t>
            </w:r>
          </w:p>
        </w:tc>
        <w:tc>
          <w:tcPr>
            <w:tcW w:w="4961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Хозяйственная постройка,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площадью 28,0 кв.м.</w:t>
            </w:r>
          </w:p>
        </w:tc>
        <w:tc>
          <w:tcPr>
            <w:tcW w:w="5103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пер. Белинского, № 26</w:t>
            </w:r>
          </w:p>
        </w:tc>
        <w:tc>
          <w:tcPr>
            <w:tcW w:w="3686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23-23/025-23/025/504/2015-016/1 от 14.12.2015 года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44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ул.Аэродромная, № 16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Б.Хмельницкого, № 73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46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Б.Хмельницкого, № 18а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47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Базарная, № 14/1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48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ул.Белинского, № 26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49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Вокзальная, № 76 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Гагарина, № 169 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51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Гагарина, № 218 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52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Гагарина № 296/2 (Советская, № 28 )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53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ул.Дорожная, № 17 (Дорожная, 13)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54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Дугинец, № 32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к ж.д. Железнодорожная, № 48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56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к ж.д. Железнодорожная, № 49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57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Журавлиная, № 10 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58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Комсомольская, № 206-г/2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59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Красная, № 11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Красная, № 27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61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Красная, № 72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62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Красная, № 149/5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63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Красная, № 193/7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64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ул. Красноармейская/пер.Лабинский, № 187/30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65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ул. Красноармейская/ул. Гагарина, № 53/36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66</w:t>
            </w:r>
          </w:p>
        </w:tc>
        <w:tc>
          <w:tcPr>
            <w:tcW w:w="4961" w:type="dxa"/>
            <w:shd w:val="clear" w:color="auto" w:fill="auto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Красноармейская, № 303</w:t>
            </w:r>
          </w:p>
        </w:tc>
        <w:tc>
          <w:tcPr>
            <w:tcW w:w="3686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67</w:t>
            </w:r>
          </w:p>
        </w:tc>
        <w:tc>
          <w:tcPr>
            <w:tcW w:w="4961" w:type="dxa"/>
            <w:shd w:val="clear" w:color="auto" w:fill="auto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Красноармейская, № 303/ул. Лазо, № 22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68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Краснодарская, № 89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69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Лазо, № 22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70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Ленина, № 157/1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71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Ленина, № 257 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72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Мира, № 146 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73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Мира, № 90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74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Мира, № 90а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75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Мира, № 94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76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Московская, № 287/2 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77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Продольная, № 25-27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lastRenderedPageBreak/>
              <w:t>78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Пушкина, № 69/2 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79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Пушкина, № 148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80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микрорайон-1, ул. Свободная 11/1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81</w:t>
            </w:r>
          </w:p>
        </w:tc>
        <w:tc>
          <w:tcPr>
            <w:tcW w:w="4961" w:type="dxa"/>
            <w:shd w:val="clear" w:color="auto" w:fill="auto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микрорайон-1, д. № 22 жд больница</w:t>
            </w:r>
          </w:p>
        </w:tc>
        <w:tc>
          <w:tcPr>
            <w:tcW w:w="3686" w:type="dxa"/>
            <w:shd w:val="clear" w:color="auto" w:fill="auto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82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                                            ул. Седина, № 3в 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83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Тубдиспансер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4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84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ул.Целинная, № 1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85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Трубопровод по котельным</w:t>
            </w:r>
          </w:p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(трубы металлические)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Краснодарский край, г. Кропоткин,                                             ул. Целинная, № 148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jc w:val="center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_</w:t>
            </w:r>
          </w:p>
        </w:tc>
      </w:tr>
      <w:tr w:rsidR="00B36CAE" w:rsidRPr="00A4440F" w:rsidTr="00B36CAE">
        <w:tc>
          <w:tcPr>
            <w:tcW w:w="567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86</w:t>
            </w:r>
          </w:p>
        </w:tc>
        <w:tc>
          <w:tcPr>
            <w:tcW w:w="4961" w:type="dxa"/>
            <w:shd w:val="clear" w:color="auto" w:fill="FFFFFF" w:themeFill="background1"/>
          </w:tcPr>
          <w:p w:rsidR="00B36CAE" w:rsidRPr="00B36CAE" w:rsidRDefault="00B36CAE" w:rsidP="001410E2">
            <w:pPr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Надземный трубопровод теплотрассы, протяженность 128 м</w:t>
            </w:r>
          </w:p>
        </w:tc>
        <w:tc>
          <w:tcPr>
            <w:tcW w:w="5103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 xml:space="preserve">Краснодарский край, г. Кропоткин, </w:t>
            </w:r>
          </w:p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от пер. Белинского до границы земельного участка по ул. Красной, 235</w:t>
            </w:r>
          </w:p>
        </w:tc>
        <w:tc>
          <w:tcPr>
            <w:tcW w:w="3686" w:type="dxa"/>
            <w:shd w:val="clear" w:color="auto" w:fill="FFFFFF" w:themeFill="background1"/>
          </w:tcPr>
          <w:p w:rsidR="00B36CAE" w:rsidRPr="00B36CAE" w:rsidRDefault="00B36CAE" w:rsidP="00B36CAE">
            <w:pPr>
              <w:suppressAutoHyphens w:val="0"/>
              <w:rPr>
                <w:rFonts w:cs="Calibri"/>
                <w:sz w:val="24"/>
                <w:szCs w:val="24"/>
              </w:rPr>
            </w:pPr>
            <w:r w:rsidRPr="00B36CAE">
              <w:rPr>
                <w:rFonts w:cs="Calibri"/>
                <w:sz w:val="24"/>
                <w:szCs w:val="24"/>
              </w:rPr>
              <w:t>№ АА 172645 от 27.05.2015 г.</w:t>
            </w:r>
          </w:p>
        </w:tc>
      </w:tr>
    </w:tbl>
    <w:p w:rsidR="00B36CAE" w:rsidRDefault="00B36CAE" w:rsidP="00B36CAE">
      <w:pPr>
        <w:pStyle w:val="ad"/>
        <w:suppressAutoHyphens w:val="0"/>
      </w:pPr>
    </w:p>
    <w:p w:rsidR="00B36CAE" w:rsidRDefault="00B36CAE" w:rsidP="00B36CAE">
      <w:pPr>
        <w:pStyle w:val="ad"/>
        <w:suppressAutoHyphens w:val="0"/>
      </w:pPr>
    </w:p>
    <w:p w:rsidR="00B36CAE" w:rsidRDefault="00B36CAE" w:rsidP="00B36CAE">
      <w:pPr>
        <w:suppressAutoHyphens w:val="0"/>
        <w:jc w:val="both"/>
      </w:pPr>
      <w:r>
        <w:t>Заместитель главы</w:t>
      </w:r>
    </w:p>
    <w:p w:rsidR="00B36CAE" w:rsidRDefault="00B36CAE" w:rsidP="00B36CAE">
      <w:pPr>
        <w:suppressAutoHyphens w:val="0"/>
        <w:jc w:val="both"/>
      </w:pPr>
      <w:r>
        <w:t xml:space="preserve">Кропоткинского городского поселения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М.Д. Замятина</w:t>
      </w:r>
    </w:p>
    <w:p w:rsidR="00B36CAE" w:rsidRDefault="00B36CAE" w:rsidP="00B36CAE">
      <w:pPr>
        <w:suppressAutoHyphens w:val="0"/>
        <w:jc w:val="both"/>
      </w:pPr>
    </w:p>
    <w:p w:rsidR="00812963" w:rsidRDefault="00812963" w:rsidP="002C5998"/>
    <w:sectPr w:rsidR="00812963" w:rsidSect="00B36CAE">
      <w:pgSz w:w="16838" w:h="11906" w:orient="landscape"/>
      <w:pgMar w:top="1701" w:right="1134" w:bottom="851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498" w:rsidRDefault="00556498" w:rsidP="00A067CC">
      <w:r>
        <w:separator/>
      </w:r>
    </w:p>
  </w:endnote>
  <w:endnote w:type="continuationSeparator" w:id="0">
    <w:p w:rsidR="00556498" w:rsidRDefault="00556498" w:rsidP="00A0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63" w:rsidRDefault="0081296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63" w:rsidRDefault="008129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498" w:rsidRDefault="00556498" w:rsidP="00A067CC">
      <w:r>
        <w:separator/>
      </w:r>
    </w:p>
  </w:footnote>
  <w:footnote w:type="continuationSeparator" w:id="0">
    <w:p w:rsidR="00556498" w:rsidRDefault="00556498" w:rsidP="00A0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63" w:rsidRDefault="00AE5B0A">
    <w:pPr>
      <w:pStyle w:val="a9"/>
      <w:jc w:val="center"/>
    </w:pPr>
    <w:fldSimple w:instr=" PAGE   \* MERGEFORMAT ">
      <w:r w:rsidR="00B36CAE">
        <w:rPr>
          <w:noProof/>
        </w:rPr>
        <w:t>2</w:t>
      </w:r>
    </w:fldSimple>
  </w:p>
  <w:p w:rsidR="00812963" w:rsidRDefault="008129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963" w:rsidRDefault="008129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096685B"/>
    <w:multiLevelType w:val="hybridMultilevel"/>
    <w:tmpl w:val="50B6E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59E"/>
    <w:rsid w:val="000617BA"/>
    <w:rsid w:val="000A6043"/>
    <w:rsid w:val="00156C4C"/>
    <w:rsid w:val="00164DD0"/>
    <w:rsid w:val="00192E15"/>
    <w:rsid w:val="001D74A3"/>
    <w:rsid w:val="00202002"/>
    <w:rsid w:val="00287A38"/>
    <w:rsid w:val="00287C0A"/>
    <w:rsid w:val="002C5998"/>
    <w:rsid w:val="00374685"/>
    <w:rsid w:val="00383D11"/>
    <w:rsid w:val="003A5B08"/>
    <w:rsid w:val="0045059E"/>
    <w:rsid w:val="004915AE"/>
    <w:rsid w:val="004C13FE"/>
    <w:rsid w:val="004E0A60"/>
    <w:rsid w:val="00511A4F"/>
    <w:rsid w:val="005140D4"/>
    <w:rsid w:val="00532E1F"/>
    <w:rsid w:val="00556498"/>
    <w:rsid w:val="00566DE6"/>
    <w:rsid w:val="005921F1"/>
    <w:rsid w:val="005B7333"/>
    <w:rsid w:val="005C405F"/>
    <w:rsid w:val="00605305"/>
    <w:rsid w:val="0060662E"/>
    <w:rsid w:val="00667931"/>
    <w:rsid w:val="006B1024"/>
    <w:rsid w:val="006D754D"/>
    <w:rsid w:val="00717F25"/>
    <w:rsid w:val="007875CC"/>
    <w:rsid w:val="007E7C3F"/>
    <w:rsid w:val="00812963"/>
    <w:rsid w:val="00834D2C"/>
    <w:rsid w:val="0089201A"/>
    <w:rsid w:val="00922924"/>
    <w:rsid w:val="00963606"/>
    <w:rsid w:val="00967571"/>
    <w:rsid w:val="009B1EFB"/>
    <w:rsid w:val="009E3BBB"/>
    <w:rsid w:val="00A067CC"/>
    <w:rsid w:val="00A90C8B"/>
    <w:rsid w:val="00AE5B0A"/>
    <w:rsid w:val="00B36CAE"/>
    <w:rsid w:val="00B42FAB"/>
    <w:rsid w:val="00B4776B"/>
    <w:rsid w:val="00B54569"/>
    <w:rsid w:val="00BA0DCB"/>
    <w:rsid w:val="00BC7396"/>
    <w:rsid w:val="00C42547"/>
    <w:rsid w:val="00C76855"/>
    <w:rsid w:val="00DD3DBC"/>
    <w:rsid w:val="00E70715"/>
    <w:rsid w:val="00E944A5"/>
    <w:rsid w:val="00EE1D97"/>
    <w:rsid w:val="00F611E3"/>
    <w:rsid w:val="00F74ACE"/>
    <w:rsid w:val="00F807BE"/>
    <w:rsid w:val="00FE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9E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5059E"/>
    <w:pPr>
      <w:keepNext/>
      <w:tabs>
        <w:tab w:val="num" w:pos="720"/>
      </w:tabs>
      <w:ind w:left="720" w:hanging="36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059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45059E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character" w:styleId="a3">
    <w:name w:val="Hyperlink"/>
    <w:basedOn w:val="a0"/>
    <w:uiPriority w:val="99"/>
    <w:rsid w:val="0045059E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2C5998"/>
    <w:pPr>
      <w:jc w:val="both"/>
    </w:pPr>
  </w:style>
  <w:style w:type="table" w:styleId="a4">
    <w:name w:val="Table Grid"/>
    <w:basedOn w:val="a1"/>
    <w:uiPriority w:val="59"/>
    <w:rsid w:val="00BC739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C73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C73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Normal (Web)"/>
    <w:basedOn w:val="a"/>
    <w:uiPriority w:val="99"/>
    <w:rsid w:val="00605305"/>
    <w:pPr>
      <w:autoSpaceDN w:val="0"/>
      <w:spacing w:before="280" w:after="280"/>
    </w:pPr>
    <w:rPr>
      <w:sz w:val="24"/>
      <w:szCs w:val="24"/>
      <w:lang w:eastAsia="zh-CN"/>
    </w:rPr>
  </w:style>
  <w:style w:type="character" w:customStyle="1" w:styleId="a6">
    <w:name w:val="Гипертекстовая ссылка"/>
    <w:basedOn w:val="a0"/>
    <w:uiPriority w:val="99"/>
    <w:rsid w:val="005140D4"/>
    <w:rPr>
      <w:color w:val="auto"/>
    </w:rPr>
  </w:style>
  <w:style w:type="paragraph" w:styleId="a7">
    <w:name w:val="Balloon Text"/>
    <w:basedOn w:val="a"/>
    <w:link w:val="a8"/>
    <w:uiPriority w:val="99"/>
    <w:semiHidden/>
    <w:rsid w:val="003746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4685"/>
    <w:rPr>
      <w:rFonts w:ascii="Tahoma" w:hAnsi="Tahoma" w:cs="Tahoma"/>
      <w:sz w:val="16"/>
      <w:szCs w:val="16"/>
      <w:lang w:eastAsia="ar-SA" w:bidi="ar-SA"/>
    </w:rPr>
  </w:style>
  <w:style w:type="paragraph" w:styleId="a9">
    <w:name w:val="header"/>
    <w:basedOn w:val="a"/>
    <w:link w:val="aa"/>
    <w:uiPriority w:val="99"/>
    <w:rsid w:val="00A06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067C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b">
    <w:name w:val="footer"/>
    <w:basedOn w:val="a"/>
    <w:link w:val="ac"/>
    <w:uiPriority w:val="99"/>
    <w:semiHidden/>
    <w:rsid w:val="00A06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067CC"/>
    <w:rPr>
      <w:rFonts w:ascii="Times New Roman" w:hAnsi="Times New Roman" w:cs="Times New Roman"/>
      <w:sz w:val="28"/>
      <w:szCs w:val="28"/>
      <w:lang w:eastAsia="ar-SA" w:bidi="ar-SA"/>
    </w:rPr>
  </w:style>
  <w:style w:type="paragraph" w:styleId="ad">
    <w:name w:val="List Paragraph"/>
    <w:basedOn w:val="a"/>
    <w:uiPriority w:val="34"/>
    <w:qFormat/>
    <w:rsid w:val="00B36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7489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1176/43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2808</Words>
  <Characters>16007</Characters>
  <Application>Microsoft Office Word</Application>
  <DocSecurity>0</DocSecurity>
  <Lines>133</Lines>
  <Paragraphs>37</Paragraphs>
  <ScaleCrop>false</ScaleCrop>
  <Company/>
  <LinksUpToDate>false</LinksUpToDate>
  <CharactersWithSpaces>18778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Татьяна</cp:lastModifiedBy>
  <cp:revision>25</cp:revision>
  <cp:lastPrinted>2023-01-24T13:03:00Z</cp:lastPrinted>
  <dcterms:created xsi:type="dcterms:W3CDTF">2018-09-12T12:55:00Z</dcterms:created>
  <dcterms:modified xsi:type="dcterms:W3CDTF">2023-01-25T13:33:00Z</dcterms:modified>
</cp:coreProperties>
</file>