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4588" w:rsidRP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  <w:r w:rsidRPr="00554588">
        <w:rPr>
          <w:rFonts w:ascii="Arial" w:eastAsia="Times New Roman" w:hAnsi="Arial" w:cs="Arial"/>
          <w:color w:val="auto"/>
        </w:rPr>
        <w:t>КРАСНОДАРСКИЙ КРАЙ</w:t>
      </w:r>
    </w:p>
    <w:p w:rsidR="00554588" w:rsidRP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  <w:r w:rsidRPr="00554588">
        <w:rPr>
          <w:rFonts w:ascii="Arial" w:eastAsia="Times New Roman" w:hAnsi="Arial" w:cs="Arial"/>
          <w:color w:val="auto"/>
        </w:rPr>
        <w:t>КАВКАЗСКИЙ РАЙОН</w:t>
      </w:r>
    </w:p>
    <w:p w:rsidR="00554588" w:rsidRP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  <w:r w:rsidRPr="00554588">
        <w:rPr>
          <w:rFonts w:ascii="Arial" w:eastAsia="Times New Roman" w:hAnsi="Arial" w:cs="Arial"/>
          <w:color w:val="auto"/>
        </w:rPr>
        <w:t>АДМИНИСТРАЦИЯ КРОПОТКИНСКОГО</w:t>
      </w:r>
    </w:p>
    <w:p w:rsidR="00554588" w:rsidRP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  <w:r w:rsidRPr="00554588">
        <w:rPr>
          <w:rFonts w:ascii="Arial" w:eastAsia="Times New Roman" w:hAnsi="Arial" w:cs="Arial"/>
          <w:color w:val="auto"/>
        </w:rPr>
        <w:t>ГОРОДСКОГО ПОСЕЛЕНИЯ</w:t>
      </w:r>
    </w:p>
    <w:p w:rsidR="00554588" w:rsidRP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  <w:r w:rsidRPr="00554588">
        <w:rPr>
          <w:rFonts w:ascii="Arial" w:eastAsia="Times New Roman" w:hAnsi="Arial" w:cs="Arial"/>
          <w:color w:val="auto"/>
        </w:rPr>
        <w:t>КАВКАЗСКОГО РАЙОНА</w:t>
      </w:r>
    </w:p>
    <w:p w:rsidR="00554588" w:rsidRP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</w:p>
    <w:p w:rsidR="00554588" w:rsidRP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  <w:r w:rsidRPr="00554588">
        <w:rPr>
          <w:rFonts w:ascii="Arial" w:eastAsia="Times New Roman" w:hAnsi="Arial" w:cs="Arial"/>
          <w:color w:val="auto"/>
        </w:rPr>
        <w:t>ПОСТАНОВЛЕНИЕ</w:t>
      </w:r>
    </w:p>
    <w:p w:rsidR="00554588" w:rsidRP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</w:p>
    <w:p w:rsidR="00554588" w:rsidRP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2 апреля</w:t>
      </w:r>
      <w:r w:rsidRPr="00554588">
        <w:rPr>
          <w:rFonts w:ascii="Arial" w:eastAsia="Times New Roman" w:hAnsi="Arial" w:cs="Arial"/>
          <w:color w:val="auto"/>
        </w:rPr>
        <w:t xml:space="preserve"> 2026 года                    № </w:t>
      </w:r>
      <w:r>
        <w:rPr>
          <w:rFonts w:ascii="Arial" w:eastAsia="Times New Roman" w:hAnsi="Arial" w:cs="Arial"/>
          <w:color w:val="auto"/>
        </w:rPr>
        <w:t>551</w:t>
      </w:r>
      <w:r w:rsidRPr="00554588">
        <w:rPr>
          <w:rFonts w:ascii="Arial" w:eastAsia="Times New Roman" w:hAnsi="Arial" w:cs="Arial"/>
          <w:color w:val="auto"/>
        </w:rPr>
        <w:t xml:space="preserve">                           г. Кропоткин</w:t>
      </w:r>
    </w:p>
    <w:p w:rsidR="001E1D6A" w:rsidRPr="001F76A4" w:rsidRDefault="001E1D6A" w:rsidP="00AE3563">
      <w:pPr>
        <w:rPr>
          <w:rFonts w:ascii="Times New Roman" w:hAnsi="Times New Roman" w:cs="Times New Roman"/>
          <w:sz w:val="28"/>
          <w:szCs w:val="28"/>
        </w:rPr>
      </w:pPr>
    </w:p>
    <w:p w:rsidR="001E1D6A" w:rsidRDefault="007B01CF" w:rsidP="0052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7D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="00F548EF">
        <w:rPr>
          <w:rFonts w:ascii="Times New Roman" w:hAnsi="Times New Roman" w:cs="Times New Roman"/>
          <w:b/>
          <w:sz w:val="28"/>
          <w:szCs w:val="28"/>
        </w:rPr>
        <w:t>«П</w:t>
      </w:r>
      <w:r w:rsidR="00FE562F">
        <w:rPr>
          <w:rFonts w:ascii="Times New Roman" w:hAnsi="Times New Roman" w:cs="Times New Roman"/>
          <w:b/>
          <w:sz w:val="28"/>
          <w:szCs w:val="28"/>
        </w:rPr>
        <w:t>овышенная готовность</w:t>
      </w:r>
      <w:r w:rsidR="00F548EF">
        <w:rPr>
          <w:rFonts w:ascii="Times New Roman" w:hAnsi="Times New Roman" w:cs="Times New Roman"/>
          <w:b/>
          <w:sz w:val="28"/>
          <w:szCs w:val="28"/>
        </w:rPr>
        <w:t>»</w:t>
      </w:r>
      <w:r w:rsidR="00C90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55">
        <w:rPr>
          <w:rFonts w:ascii="Times New Roman" w:hAnsi="Times New Roman" w:cs="Times New Roman"/>
          <w:b/>
          <w:sz w:val="28"/>
          <w:szCs w:val="28"/>
        </w:rPr>
        <w:t>в</w:t>
      </w:r>
      <w:r w:rsidR="001A0B10">
        <w:rPr>
          <w:rFonts w:ascii="Times New Roman" w:hAnsi="Times New Roman" w:cs="Times New Roman"/>
          <w:b/>
          <w:sz w:val="28"/>
          <w:szCs w:val="28"/>
        </w:rPr>
        <w:t xml:space="preserve"> связи </w:t>
      </w:r>
    </w:p>
    <w:p w:rsidR="001E1D6A" w:rsidRDefault="001A0B10" w:rsidP="0052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аварийной ситуацией на</w:t>
      </w:r>
      <w:r w:rsidR="003E4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53E">
        <w:rPr>
          <w:rFonts w:ascii="Times New Roman" w:hAnsi="Times New Roman" w:cs="Times New Roman"/>
          <w:b/>
          <w:sz w:val="28"/>
          <w:szCs w:val="28"/>
        </w:rPr>
        <w:t>главной канализационной станции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расположенной на территории Кропоткинского городского </w:t>
      </w:r>
    </w:p>
    <w:p w:rsidR="007B01CF" w:rsidRPr="007E6CF5" w:rsidRDefault="001A0B10" w:rsidP="0052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Кавказского района</w:t>
      </w:r>
    </w:p>
    <w:p w:rsidR="00BD60A0" w:rsidRDefault="00BD60A0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8"/>
          <w:szCs w:val="28"/>
        </w:rPr>
      </w:pPr>
    </w:p>
    <w:p w:rsidR="001E1D6A" w:rsidRPr="0012767D" w:rsidRDefault="001E1D6A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8"/>
          <w:szCs w:val="28"/>
        </w:rPr>
      </w:pPr>
    </w:p>
    <w:p w:rsidR="0012767D" w:rsidRPr="001E1D6A" w:rsidRDefault="003645D3" w:rsidP="00D2150B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21 декабря 1994 года №</w:t>
      </w:r>
      <w:r w:rsidR="001E1D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</w:t>
      </w:r>
      <w:r w:rsidR="00270D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>794 «О единой государственной системе предупреждения и лик</w:t>
      </w:r>
      <w:r w:rsidR="00A55140">
        <w:rPr>
          <w:rFonts w:ascii="Times New Roman" w:hAnsi="Times New Roman" w:cs="Times New Roman"/>
          <w:color w:val="auto"/>
          <w:sz w:val="28"/>
          <w:szCs w:val="28"/>
        </w:rPr>
        <w:t>видации чрезвычайных ситуаций»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0B">
        <w:rPr>
          <w:rFonts w:ascii="Times New Roman" w:hAnsi="Times New Roman" w:cs="Times New Roman"/>
          <w:color w:val="auto"/>
          <w:sz w:val="28"/>
          <w:szCs w:val="28"/>
        </w:rPr>
        <w:t xml:space="preserve">решением комиссии по предупреждению и ликвидации чрезвычайных ситуаций и обеспечению пожарной безопасности администрации Кропоткинского городского поселения Кавказского района от 02 апреля 2026 года, протоколом </w:t>
      </w:r>
      <w:r w:rsidR="000E5446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</w:t>
      </w:r>
      <w:r w:rsidR="00130A86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547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Кропоткинского городского поселения Кавказского района</w:t>
      </w:r>
      <w:r w:rsidR="003E4555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D0547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150B">
        <w:rPr>
          <w:rFonts w:ascii="Times New Roman" w:hAnsi="Times New Roman" w:cs="Times New Roman"/>
          <w:color w:val="000000" w:themeColor="text1"/>
          <w:sz w:val="28"/>
          <w:szCs w:val="28"/>
        </w:rPr>
        <w:t>2 апреля 2026 года</w:t>
      </w:r>
      <w:r w:rsidR="005636B5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547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для предупреждения возникновения ЧС из-за порыва канализации</w:t>
      </w:r>
      <w:r w:rsidR="00F548EF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767D" w:rsidRPr="00C46C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221B6" w:rsidRPr="001E1D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 о с т а н о в л я </w:t>
      </w:r>
      <w:r w:rsidR="00A55140" w:rsidRPr="001E1D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12767D" w:rsidRPr="001E1D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AC759F" w:rsidRPr="00C46CA8" w:rsidRDefault="00614B26" w:rsidP="00614B26">
      <w:pPr>
        <w:pStyle w:val="a7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669F1">
        <w:rPr>
          <w:rFonts w:ascii="Times New Roman" w:hAnsi="Times New Roman" w:cs="Times New Roman"/>
          <w:color w:val="000000" w:themeColor="text1"/>
          <w:sz w:val="28"/>
          <w:szCs w:val="28"/>
        </w:rPr>
        <w:t>1. Установить</w:t>
      </w:r>
      <w:r w:rsidR="00925475" w:rsidRPr="00766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функционирования «Повышенная готовность» для органов управления сил и средств муниципального звена территориальной подсистемы единой государственной системы предупреждения и ликвидации чрезвычайных ситуаций на территории Кропоткинского городского поселения Кавказского района </w:t>
      </w:r>
      <w:r w:rsidR="00612036" w:rsidRPr="00766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E3A1C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="008F37A2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A55140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час</w:t>
      </w:r>
      <w:r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="00A55140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00 мин</w:t>
      </w:r>
      <w:r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 </w:t>
      </w:r>
      <w:r w:rsidR="00AB7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</w:t>
      </w:r>
      <w:r w:rsidR="00A55140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апреля </w:t>
      </w:r>
      <w:r w:rsidR="00612036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</w:t>
      </w:r>
      <w:r w:rsidR="006E5D08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A55140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151DE2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</w:t>
      </w:r>
      <w:r w:rsidR="003043B0" w:rsidRPr="007669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55140" w:rsidRPr="00C46CA8" w:rsidRDefault="00614B26" w:rsidP="00614B26">
      <w:pPr>
        <w:pStyle w:val="a7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2. </w:t>
      </w:r>
      <w:r w:rsidR="00FD6845" w:rsidRPr="00C46CA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Определить зону режима «Повышенная готовность» в пределах главной канализационной насосной станции по ул. Шоссейной, 93, между канализационными колодцами, расположенными на канализационном коллекторе Ø 1200 мм, проложенном в </w:t>
      </w:r>
      <w:r w:rsidR="001E1D6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микрорайон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</w:t>
      </w:r>
      <w:r w:rsidR="00FD6845" w:rsidRPr="00C46CA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-1 по ул. Короленко от </w:t>
      </w:r>
      <w:r w:rsidR="001E1D6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        </w:t>
      </w:r>
      <w:r w:rsidR="00FD6845" w:rsidRPr="00C46CA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ул. Морозова до ГКНС.</w:t>
      </w:r>
    </w:p>
    <w:p w:rsidR="00DB73A0" w:rsidRPr="00C46CA8" w:rsidRDefault="00614B26" w:rsidP="00614B26">
      <w:pPr>
        <w:pStyle w:val="a7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53483B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Начальнику </w:t>
      </w:r>
      <w:r w:rsidR="001E1D6A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="0053483B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D6A">
        <w:rPr>
          <w:rFonts w:ascii="Times New Roman" w:hAnsi="Times New Roman" w:cs="Times New Roman"/>
          <w:color w:val="000000" w:themeColor="text1"/>
          <w:sz w:val="28"/>
          <w:szCs w:val="28"/>
        </w:rPr>
        <w:t>жилищно-коммунального хозяйства</w:t>
      </w:r>
      <w:r w:rsidR="00A55140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, транспорт</w:t>
      </w:r>
      <w:r w:rsidR="001E1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A55140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связи администрации Кропоткинского городского поселения Кавказского района </w:t>
      </w:r>
      <w:r w:rsidR="0053483B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55140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Дубровск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E1D6A" w:rsidRPr="001E1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D6A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А.А.</w:t>
      </w:r>
      <w:r w:rsidR="0053483B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B73A0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D7296" w:rsidRPr="00C46CA8" w:rsidRDefault="001E1D6A" w:rsidP="00DB73A0">
      <w:pPr>
        <w:pStyle w:val="a7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E6494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пунктом 9 части 1 статьи </w:t>
      </w:r>
      <w:r w:rsidR="00DE6494" w:rsidRPr="00445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93 </w:t>
      </w:r>
      <w:r w:rsidR="004454E0" w:rsidRPr="004454E0">
        <w:rPr>
          <w:rFonts w:ascii="Times New Roman" w:hAnsi="Times New Roman" w:cs="Times New Roman"/>
          <w:sz w:val="28"/>
          <w:szCs w:val="28"/>
        </w:rPr>
        <w:t>Федеральн</w:t>
      </w:r>
      <w:r w:rsidR="004454E0">
        <w:rPr>
          <w:rFonts w:ascii="Times New Roman" w:hAnsi="Times New Roman" w:cs="Times New Roman"/>
          <w:sz w:val="28"/>
          <w:szCs w:val="28"/>
        </w:rPr>
        <w:t>ого</w:t>
      </w:r>
      <w:r w:rsidR="004454E0" w:rsidRPr="004454E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454E0">
        <w:rPr>
          <w:rFonts w:ascii="Times New Roman" w:hAnsi="Times New Roman" w:cs="Times New Roman"/>
          <w:sz w:val="28"/>
          <w:szCs w:val="28"/>
        </w:rPr>
        <w:t>а</w:t>
      </w:r>
      <w:r w:rsidR="004454E0" w:rsidRPr="004454E0">
        <w:rPr>
          <w:rFonts w:ascii="Times New Roman" w:hAnsi="Times New Roman" w:cs="Times New Roman"/>
          <w:sz w:val="28"/>
          <w:szCs w:val="28"/>
        </w:rPr>
        <w:t xml:space="preserve"> от </w:t>
      </w:r>
      <w:r w:rsidR="004454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54E0" w:rsidRPr="004454E0">
        <w:rPr>
          <w:rFonts w:ascii="Times New Roman" w:hAnsi="Times New Roman" w:cs="Times New Roman"/>
          <w:sz w:val="28"/>
          <w:szCs w:val="28"/>
        </w:rPr>
        <w:t>5 апреля 2013</w:t>
      </w:r>
      <w:r w:rsidR="004454E0">
        <w:rPr>
          <w:rFonts w:ascii="Times New Roman" w:hAnsi="Times New Roman" w:cs="Times New Roman"/>
          <w:sz w:val="28"/>
          <w:szCs w:val="28"/>
        </w:rPr>
        <w:t xml:space="preserve"> </w:t>
      </w:r>
      <w:r w:rsidR="004454E0" w:rsidRPr="004454E0">
        <w:rPr>
          <w:rFonts w:ascii="Times New Roman" w:hAnsi="Times New Roman" w:cs="Times New Roman"/>
          <w:sz w:val="28"/>
          <w:szCs w:val="28"/>
        </w:rPr>
        <w:t>года №</w:t>
      </w:r>
      <w:r w:rsidR="004454E0">
        <w:rPr>
          <w:rFonts w:ascii="Times New Roman" w:hAnsi="Times New Roman" w:cs="Times New Roman"/>
          <w:sz w:val="28"/>
          <w:szCs w:val="28"/>
        </w:rPr>
        <w:t xml:space="preserve"> </w:t>
      </w:r>
      <w:r w:rsidR="004454E0" w:rsidRPr="004454E0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DE6494" w:rsidRPr="00445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494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осуществить закупку у единственного поставщика </w:t>
      </w:r>
      <w:r w:rsidR="004D0547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DE6494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</w:t>
      </w:r>
      <w:r w:rsidR="004D0547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6494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4B26">
        <w:rPr>
          <w:rFonts w:ascii="Times New Roman" w:hAnsi="Times New Roman" w:cs="Times New Roman"/>
          <w:color w:val="000000" w:themeColor="text1"/>
          <w:sz w:val="28"/>
          <w:szCs w:val="28"/>
        </w:rPr>
        <w:t>аварийно</w:t>
      </w:r>
      <w:r w:rsidR="00DE6494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-восстановительных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245E" w:rsidRPr="00C46CA8" w:rsidRDefault="001E1D6A" w:rsidP="00DB73A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="0041245E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существить контроль за проведением ав</w:t>
      </w:r>
      <w:r w:rsidR="00C9015B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245E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рийно</w:t>
      </w:r>
      <w:r w:rsidR="00C9015B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C1DEF"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восс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тановительных работ;</w:t>
      </w:r>
    </w:p>
    <w:p w:rsidR="00614B26" w:rsidRPr="00C46CA8" w:rsidRDefault="00614B26" w:rsidP="00614B2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предотвращения угрозы жизни и здоровью населения принять незамедлительные меры по ограждению опасных участков от возможности попад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на участок посторонних лиц;</w:t>
      </w:r>
    </w:p>
    <w:p w:rsidR="007669F1" w:rsidRDefault="007669F1" w:rsidP="007669F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46CA8">
        <w:rPr>
          <w:rFonts w:ascii="Times New Roman" w:hAnsi="Times New Roman" w:cs="Times New Roman"/>
          <w:color w:val="000000" w:themeColor="text1"/>
          <w:sz w:val="28"/>
          <w:szCs w:val="28"/>
        </w:rPr>
        <w:t>ринять дополнительные меры к обеспечению бесперебойного функционирования всех 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стем жизнеобеспечения населения;</w:t>
      </w:r>
      <w:r w:rsidRPr="00614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44E3" w:rsidRDefault="00A444E3" w:rsidP="00C9015B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69F1">
        <w:rPr>
          <w:rFonts w:ascii="Times New Roman" w:hAnsi="Times New Roman"/>
          <w:color w:val="000000" w:themeColor="text1"/>
          <w:sz w:val="28"/>
          <w:szCs w:val="28"/>
        </w:rPr>
        <w:t xml:space="preserve">внести изменения в муниципальную программу Кропоткинского городского поселения Кавказского района «Развитие жилищно-коммунального хозяйства Кропоткинского городского поселения Кавказского района на </w:t>
      </w:r>
      <w:r w:rsidR="001E1D6A" w:rsidRPr="007669F1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7669F1">
        <w:rPr>
          <w:rFonts w:ascii="Times New Roman" w:hAnsi="Times New Roman"/>
          <w:color w:val="000000" w:themeColor="text1"/>
          <w:sz w:val="28"/>
          <w:szCs w:val="28"/>
        </w:rPr>
        <w:t>2024-2026</w:t>
      </w:r>
      <w:r w:rsidR="001E1D6A" w:rsidRPr="007669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69F1">
        <w:rPr>
          <w:rFonts w:ascii="Times New Roman" w:hAnsi="Times New Roman"/>
          <w:color w:val="000000" w:themeColor="text1"/>
          <w:sz w:val="28"/>
          <w:szCs w:val="28"/>
        </w:rPr>
        <w:t>годы», утвержденн</w:t>
      </w:r>
      <w:r w:rsidR="001E1D6A" w:rsidRPr="007669F1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7669F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администрации Кропоткинского городского поселения Кавказского района от 27 сентября </w:t>
      </w:r>
      <w:r w:rsidR="001E1D6A" w:rsidRPr="007669F1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7669F1">
        <w:rPr>
          <w:rFonts w:ascii="Times New Roman" w:hAnsi="Times New Roman"/>
          <w:color w:val="000000" w:themeColor="text1"/>
          <w:sz w:val="28"/>
          <w:szCs w:val="28"/>
        </w:rPr>
        <w:t>2023 г</w:t>
      </w:r>
      <w:r w:rsidR="001E1D6A" w:rsidRPr="007669F1">
        <w:rPr>
          <w:rFonts w:ascii="Times New Roman" w:hAnsi="Times New Roman"/>
          <w:color w:val="000000" w:themeColor="text1"/>
          <w:sz w:val="28"/>
          <w:szCs w:val="28"/>
        </w:rPr>
        <w:t xml:space="preserve">ода </w:t>
      </w:r>
      <w:r w:rsidRPr="007669F1">
        <w:rPr>
          <w:rFonts w:ascii="Times New Roman" w:hAnsi="Times New Roman"/>
          <w:color w:val="000000" w:themeColor="text1"/>
          <w:sz w:val="28"/>
          <w:szCs w:val="28"/>
        </w:rPr>
        <w:t>№ 1729.</w:t>
      </w:r>
    </w:p>
    <w:p w:rsidR="00712C36" w:rsidRPr="00C9015B" w:rsidRDefault="007669F1" w:rsidP="00C9015B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444E3">
        <w:rPr>
          <w:rFonts w:ascii="Times New Roman" w:hAnsi="Times New Roman"/>
          <w:sz w:val="28"/>
          <w:szCs w:val="28"/>
        </w:rPr>
        <w:t xml:space="preserve">. </w:t>
      </w:r>
      <w:r w:rsidR="00DB73A0">
        <w:rPr>
          <w:rFonts w:ascii="Times New Roman" w:hAnsi="Times New Roman"/>
          <w:sz w:val="28"/>
          <w:szCs w:val="28"/>
        </w:rPr>
        <w:t xml:space="preserve">Заместителю главы Кропоткинского городского поселения </w:t>
      </w:r>
      <w:r w:rsidR="00270DBD">
        <w:rPr>
          <w:rFonts w:ascii="Times New Roman" w:hAnsi="Times New Roman"/>
          <w:sz w:val="28"/>
          <w:szCs w:val="28"/>
        </w:rPr>
        <w:t xml:space="preserve">                  </w:t>
      </w:r>
      <w:r w:rsidR="00DB73A0">
        <w:rPr>
          <w:rFonts w:ascii="Times New Roman" w:hAnsi="Times New Roman"/>
          <w:sz w:val="28"/>
          <w:szCs w:val="28"/>
        </w:rPr>
        <w:t>Замятин</w:t>
      </w:r>
      <w:r w:rsidR="001E1D6A">
        <w:rPr>
          <w:rFonts w:ascii="Times New Roman" w:hAnsi="Times New Roman"/>
          <w:sz w:val="28"/>
          <w:szCs w:val="28"/>
        </w:rPr>
        <w:t>ой</w:t>
      </w:r>
      <w:r w:rsidR="001E1D6A" w:rsidRPr="001E1D6A">
        <w:rPr>
          <w:rFonts w:ascii="Times New Roman" w:hAnsi="Times New Roman"/>
          <w:sz w:val="28"/>
          <w:szCs w:val="28"/>
        </w:rPr>
        <w:t xml:space="preserve"> </w:t>
      </w:r>
      <w:r w:rsidR="001E1D6A">
        <w:rPr>
          <w:rFonts w:ascii="Times New Roman" w:hAnsi="Times New Roman"/>
          <w:sz w:val="28"/>
          <w:szCs w:val="28"/>
        </w:rPr>
        <w:t>М.Д.</w:t>
      </w:r>
      <w:r w:rsidR="00512717" w:rsidRPr="00C9015B">
        <w:rPr>
          <w:rFonts w:ascii="Times New Roman" w:hAnsi="Times New Roman"/>
          <w:sz w:val="28"/>
          <w:szCs w:val="28"/>
        </w:rPr>
        <w:t xml:space="preserve"> предусмотреть необходимые финансовые средства для </w:t>
      </w:r>
      <w:r w:rsidR="00192BD5" w:rsidRPr="00C9015B">
        <w:rPr>
          <w:rFonts w:ascii="Times New Roman" w:hAnsi="Times New Roman"/>
          <w:sz w:val="28"/>
          <w:szCs w:val="28"/>
        </w:rPr>
        <w:t xml:space="preserve">возможной </w:t>
      </w:r>
      <w:r w:rsidR="00512717" w:rsidRPr="00C9015B">
        <w:rPr>
          <w:rFonts w:ascii="Times New Roman" w:hAnsi="Times New Roman"/>
          <w:sz w:val="28"/>
          <w:szCs w:val="28"/>
        </w:rPr>
        <w:t xml:space="preserve">ликвидации </w:t>
      </w:r>
      <w:r w:rsidR="00192BD5" w:rsidRPr="00C9015B">
        <w:rPr>
          <w:rFonts w:ascii="Times New Roman" w:hAnsi="Times New Roman"/>
          <w:sz w:val="28"/>
          <w:szCs w:val="28"/>
        </w:rPr>
        <w:t>и предупреждения ЧС</w:t>
      </w:r>
      <w:r w:rsidR="00512717" w:rsidRPr="00C9015B">
        <w:rPr>
          <w:rFonts w:ascii="Times New Roman" w:hAnsi="Times New Roman"/>
          <w:sz w:val="28"/>
          <w:szCs w:val="28"/>
        </w:rPr>
        <w:t>.</w:t>
      </w:r>
    </w:p>
    <w:p w:rsidR="004661D9" w:rsidRDefault="007669F1" w:rsidP="00052CDB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5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</w:t>
      </w:r>
      <w:r w:rsidR="00AB619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МУП «Водоканал» </w:t>
      </w:r>
      <w:r w:rsidR="00AB619C">
        <w:rPr>
          <w:rFonts w:ascii="Times New Roman" w:hAnsi="Times New Roman"/>
          <w:sz w:val="28"/>
          <w:szCs w:val="28"/>
        </w:rPr>
        <w:t xml:space="preserve">Кропоткинского городского поселения Кавказского района </w:t>
      </w:r>
      <w:r w:rsidR="004661D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(Петьков А.В.) </w:t>
      </w:r>
      <w:r w:rsidR="00AB619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организовать работы по ликвидации аварии на канализационном коллекторе</w:t>
      </w:r>
      <w:r w:rsidR="004661D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</w:t>
      </w:r>
    </w:p>
    <w:p w:rsidR="00DA366E" w:rsidRPr="00C9015B" w:rsidRDefault="007669F1" w:rsidP="00052CDB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6</w:t>
      </w:r>
      <w:r w:rsidR="004661D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 О</w:t>
      </w:r>
      <w:r w:rsidR="004661D9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пределить </w:t>
      </w:r>
      <w:r w:rsidR="004661D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сновными мероприятиями, проводимыми органами управления и силами</w:t>
      </w:r>
      <w:r w:rsidR="002F4BF0" w:rsidRPr="002F4BF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052CDB" w:rsidRPr="00C9015B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подсистемы:</w:t>
      </w:r>
    </w:p>
    <w:p w:rsidR="002A2340" w:rsidRPr="00C9015B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непрерывный сбор, обработку и передачу органам управления и силам территориальной подсистемы данных о прогнозируемых чрезвычайных ситуациях, информирование населения о приемах и способах защиты от них;</w:t>
      </w:r>
    </w:p>
    <w:p w:rsidR="002A2340" w:rsidRPr="00C9015B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возникновения;</w:t>
      </w:r>
    </w:p>
    <w:p w:rsidR="002A2340" w:rsidRPr="00C9015B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уточнение планов действий по предупреждению и ликвидации чрезвычайных ситуаций;</w:t>
      </w:r>
    </w:p>
    <w:p w:rsidR="002A2340" w:rsidRPr="00C9015B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приведение сил и средств 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 в готовность к реагированию на чрезвычайные ситуации, формирование оперативных групп и организацию выдвижения их в</w:t>
      </w:r>
      <w:r w:rsidR="00270DBD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предполагаемые районы действий.</w:t>
      </w:r>
    </w:p>
    <w:p w:rsidR="00C033C7" w:rsidRPr="00C9015B" w:rsidRDefault="007669F1" w:rsidP="008A1480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7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Координацию основных мероприятий, проводимых органами </w:t>
      </w:r>
      <w:r w:rsidR="004264FF" w:rsidRPr="006221B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управления и силами </w:t>
      </w:r>
      <w:r w:rsidR="00E060BF" w:rsidRPr="006221B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муниципального звена</w:t>
      </w:r>
      <w:r w:rsidR="00E060B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  <w:r w:rsidR="002F4BF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Кропоткинского городского поселения Кавказского района</w:t>
      </w:r>
      <w:r w:rsidR="002E66B6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возложить на заместителя председателя комиссии по предупреждению и ликвидации чрезвычайных ситуаций и обеспечению пожарной безопасности </w:t>
      </w:r>
      <w:r w:rsidR="006221B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Кропоткинского городского поселения Кавказского района Дубровскую</w:t>
      </w:r>
      <w:r w:rsidR="00270DBD" w:rsidRPr="00270DBD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270DBD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А.А.</w:t>
      </w:r>
      <w:r w:rsidR="006221B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</w:t>
      </w:r>
    </w:p>
    <w:p w:rsidR="00D13AD8" w:rsidRPr="00C9015B" w:rsidRDefault="00A444E3" w:rsidP="006221B6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D13AD8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221B6" w:rsidRPr="006221B6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по обеспечению деятельности органов местного самоуправления (Башинский К.В.) опубликовать (обнародовать) настоящее постановление в периодичном печатном издании, распространяемом в Кропоткинском городском поселении Кавказского района и обеспечить его размещение на официальном сайте администрации Кропоткинского городского поселения Кавказского района в информационно опубликования муниципальных правовых актов, иной официальной информации.</w:t>
      </w:r>
    </w:p>
    <w:p w:rsidR="00270DBD" w:rsidRPr="00270DBD" w:rsidRDefault="00A444E3" w:rsidP="00270DBD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9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</w:t>
      </w:r>
      <w:r w:rsidR="00270DBD" w:rsidRPr="00270DBD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выполнением настоящего постановления оставляю за собой.</w:t>
      </w:r>
    </w:p>
    <w:p w:rsidR="00B16644" w:rsidRDefault="00A444E3" w:rsidP="00052CDB">
      <w:pPr>
        <w:ind w:left="567" w:right="424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10</w:t>
      </w:r>
      <w:r w:rsidR="00B16644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 Постановление вступает в силу со дня его подписания.</w:t>
      </w:r>
    </w:p>
    <w:p w:rsidR="00B16644" w:rsidRPr="00C9015B" w:rsidRDefault="00B16644" w:rsidP="00052CDB">
      <w:pPr>
        <w:ind w:left="567" w:right="424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</w:p>
    <w:p w:rsidR="004E2BE4" w:rsidRPr="00C9015B" w:rsidRDefault="004E2BE4" w:rsidP="008A1480">
      <w:pPr>
        <w:ind w:right="424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</w:p>
    <w:p w:rsidR="0012767D" w:rsidRPr="00C9015B" w:rsidRDefault="00875372" w:rsidP="00ED27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>Глава</w:t>
      </w:r>
    </w:p>
    <w:p w:rsidR="006221B6" w:rsidRDefault="006221B6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Кропоткинского городского поселения</w:t>
      </w:r>
    </w:p>
    <w:p w:rsidR="00AC5CDD" w:rsidRDefault="006221B6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Кавказского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C9015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41519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FD6845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41519C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270DBD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FD6845">
        <w:rPr>
          <w:rFonts w:ascii="Times New Roman" w:hAnsi="Times New Roman" w:cs="Times New Roman"/>
          <w:color w:val="auto"/>
          <w:sz w:val="28"/>
          <w:szCs w:val="28"/>
        </w:rPr>
        <w:t>В.А. Елисеев</w:t>
      </w: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554588" w:rsidRDefault="00554588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554588" w:rsidRDefault="00554588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693FD5" w:rsidRDefault="00693FD5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sectPr w:rsidR="00693FD5" w:rsidSect="007669F1">
      <w:headerReference w:type="default" r:id="rId8"/>
      <w:pgSz w:w="11906" w:h="16838"/>
      <w:pgMar w:top="851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53" w:rsidRDefault="004E1553" w:rsidP="007669F1">
      <w:r>
        <w:separator/>
      </w:r>
    </w:p>
  </w:endnote>
  <w:endnote w:type="continuationSeparator" w:id="0">
    <w:p w:rsidR="004E1553" w:rsidRDefault="004E1553" w:rsidP="0076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53" w:rsidRDefault="004E1553" w:rsidP="007669F1">
      <w:r>
        <w:separator/>
      </w:r>
    </w:p>
  </w:footnote>
  <w:footnote w:type="continuationSeparator" w:id="0">
    <w:p w:rsidR="004E1553" w:rsidRDefault="004E1553" w:rsidP="00766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908528"/>
      <w:docPartObj>
        <w:docPartGallery w:val="Page Numbers (Top of Page)"/>
        <w:docPartUnique/>
      </w:docPartObj>
    </w:sdtPr>
    <w:sdtEndPr/>
    <w:sdtContent>
      <w:p w:rsidR="007669F1" w:rsidRDefault="00B80D89">
        <w:pPr>
          <w:pStyle w:val="a9"/>
          <w:jc w:val="center"/>
        </w:pPr>
        <w:r>
          <w:fldChar w:fldCharType="begin"/>
        </w:r>
        <w:r w:rsidR="007669F1">
          <w:instrText>PAGE   \* MERGEFORMAT</w:instrText>
        </w:r>
        <w:r>
          <w:fldChar w:fldCharType="separate"/>
        </w:r>
        <w:r w:rsidR="00057E75">
          <w:rPr>
            <w:noProof/>
          </w:rPr>
          <w:t>3</w:t>
        </w:r>
        <w:r>
          <w:fldChar w:fldCharType="end"/>
        </w:r>
      </w:p>
    </w:sdtContent>
  </w:sdt>
  <w:p w:rsidR="007669F1" w:rsidRDefault="007669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074F1147"/>
    <w:multiLevelType w:val="multilevel"/>
    <w:tmpl w:val="CBC60DD8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079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57E75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AFB"/>
    <w:rsid w:val="00077F21"/>
    <w:rsid w:val="0008016F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DB6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BF3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0F6F"/>
    <w:rsid w:val="00151110"/>
    <w:rsid w:val="00151346"/>
    <w:rsid w:val="00151415"/>
    <w:rsid w:val="00151DE2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BD5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B10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D6A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BF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6C3C"/>
    <w:rsid w:val="002076E6"/>
    <w:rsid w:val="00207877"/>
    <w:rsid w:val="00210A9A"/>
    <w:rsid w:val="00210DFF"/>
    <w:rsid w:val="0021196D"/>
    <w:rsid w:val="00211D2A"/>
    <w:rsid w:val="002126F8"/>
    <w:rsid w:val="00213AA1"/>
    <w:rsid w:val="00213AE4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704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A86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DBD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340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6B6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BF0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3B0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555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078B3"/>
    <w:rsid w:val="00410ECC"/>
    <w:rsid w:val="00411AE9"/>
    <w:rsid w:val="00411B28"/>
    <w:rsid w:val="00411C87"/>
    <w:rsid w:val="00411E8E"/>
    <w:rsid w:val="00412294"/>
    <w:rsid w:val="004123D4"/>
    <w:rsid w:val="00412411"/>
    <w:rsid w:val="0041245E"/>
    <w:rsid w:val="0041249C"/>
    <w:rsid w:val="004125B8"/>
    <w:rsid w:val="00412787"/>
    <w:rsid w:val="00413410"/>
    <w:rsid w:val="00413F97"/>
    <w:rsid w:val="004140D8"/>
    <w:rsid w:val="004143B5"/>
    <w:rsid w:val="004148C1"/>
    <w:rsid w:val="0041519C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54E0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6C3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1D9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067"/>
    <w:rsid w:val="004D0356"/>
    <w:rsid w:val="004D0518"/>
    <w:rsid w:val="004D0547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1C"/>
    <w:rsid w:val="004D31EF"/>
    <w:rsid w:val="004D336F"/>
    <w:rsid w:val="004D364B"/>
    <w:rsid w:val="004D3B61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5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3BC"/>
    <w:rsid w:val="0051063A"/>
    <w:rsid w:val="0051087D"/>
    <w:rsid w:val="0051094A"/>
    <w:rsid w:val="0051114F"/>
    <w:rsid w:val="00511AFE"/>
    <w:rsid w:val="00511F07"/>
    <w:rsid w:val="00511FA2"/>
    <w:rsid w:val="00512717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40"/>
    <w:rsid w:val="0052145E"/>
    <w:rsid w:val="00521589"/>
    <w:rsid w:val="005215DB"/>
    <w:rsid w:val="00521CBA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83B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588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6B5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A41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B26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1B6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625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3C4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96E"/>
    <w:rsid w:val="00673E75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3FD5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08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B86"/>
    <w:rsid w:val="00711EA3"/>
    <w:rsid w:val="00712516"/>
    <w:rsid w:val="00712823"/>
    <w:rsid w:val="00712C36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A9B"/>
    <w:rsid w:val="00716EAB"/>
    <w:rsid w:val="00716F9B"/>
    <w:rsid w:val="007170F5"/>
    <w:rsid w:val="00717962"/>
    <w:rsid w:val="00717C5B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9F1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296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5E68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061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4CE2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3A94"/>
    <w:rsid w:val="008C405B"/>
    <w:rsid w:val="008C4BB8"/>
    <w:rsid w:val="008C4C2B"/>
    <w:rsid w:val="008C537A"/>
    <w:rsid w:val="008C587C"/>
    <w:rsid w:val="008C5BCF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166"/>
    <w:rsid w:val="008F2281"/>
    <w:rsid w:val="008F25DB"/>
    <w:rsid w:val="008F266F"/>
    <w:rsid w:val="008F2A94"/>
    <w:rsid w:val="008F2EA8"/>
    <w:rsid w:val="008F34FA"/>
    <w:rsid w:val="008F37A2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E5E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97FD4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4E3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140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67DC6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19C"/>
    <w:rsid w:val="00AB675C"/>
    <w:rsid w:val="00AB6BF4"/>
    <w:rsid w:val="00AB6DFC"/>
    <w:rsid w:val="00AB7CB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6644"/>
    <w:rsid w:val="00B173AC"/>
    <w:rsid w:val="00B17A53"/>
    <w:rsid w:val="00B17EB7"/>
    <w:rsid w:val="00B20128"/>
    <w:rsid w:val="00B20161"/>
    <w:rsid w:val="00B20D19"/>
    <w:rsid w:val="00B2121D"/>
    <w:rsid w:val="00B22B2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D89"/>
    <w:rsid w:val="00B80F8B"/>
    <w:rsid w:val="00B81148"/>
    <w:rsid w:val="00B81286"/>
    <w:rsid w:val="00B8220A"/>
    <w:rsid w:val="00B824BA"/>
    <w:rsid w:val="00B82525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2D3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A1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079"/>
    <w:rsid w:val="00C103C6"/>
    <w:rsid w:val="00C1079C"/>
    <w:rsid w:val="00C107A7"/>
    <w:rsid w:val="00C10DD0"/>
    <w:rsid w:val="00C10EEC"/>
    <w:rsid w:val="00C111E5"/>
    <w:rsid w:val="00C1153E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E29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3C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6CA8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15B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084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50B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4D55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3A0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494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647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67B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8EF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3E7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DE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845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2F"/>
    <w:rsid w:val="00FE56E9"/>
    <w:rsid w:val="00FE6CFB"/>
    <w:rsid w:val="00FE7259"/>
    <w:rsid w:val="00FE72C5"/>
    <w:rsid w:val="00FE746A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669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9F1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66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69F1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93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93FD5"/>
    <w:rPr>
      <w:rFonts w:ascii="DejaVu Sans" w:eastAsia="DejaVu Sans" w:hAnsi="DejaVu Sans" w:cs="DejaVu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669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9F1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66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69F1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93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93FD5"/>
    <w:rPr>
      <w:rFonts w:ascii="DejaVu Sans" w:eastAsia="DejaVu Sans" w:hAnsi="DejaVu Sans" w:cs="DejaVu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k7</cp:lastModifiedBy>
  <cp:revision>2</cp:revision>
  <cp:lastPrinted>2026-04-03T13:22:00Z</cp:lastPrinted>
  <dcterms:created xsi:type="dcterms:W3CDTF">2026-04-03T14:11:00Z</dcterms:created>
  <dcterms:modified xsi:type="dcterms:W3CDTF">2026-04-03T14:11:00Z</dcterms:modified>
</cp:coreProperties>
</file>